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BAB88" w14:textId="77777777" w:rsidR="0016738A" w:rsidRDefault="00971ABA" w:rsidP="00FC4571">
      <w:pPr>
        <w:pStyle w:val="Heading2"/>
      </w:pPr>
      <w:r>
        <w:rPr>
          <w:noProof/>
          <w:lang w:eastAsia="en-GB"/>
        </w:rPr>
        <w:drawing>
          <wp:anchor distT="0" distB="0" distL="114300" distR="114300" simplePos="0" relativeHeight="251658240" behindDoc="0" locked="0" layoutInCell="1" allowOverlap="1" wp14:anchorId="377D6379" wp14:editId="605DDD37">
            <wp:simplePos x="0" y="0"/>
            <wp:positionH relativeFrom="column">
              <wp:posOffset>-914400</wp:posOffset>
            </wp:positionH>
            <wp:positionV relativeFrom="paragraph">
              <wp:posOffset>-914401</wp:posOffset>
            </wp:positionV>
            <wp:extent cx="10695709" cy="7561641"/>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765 Retention and Destruction schedule.jpg"/>
                    <pic:cNvPicPr/>
                  </pic:nvPicPr>
                  <pic:blipFill>
                    <a:blip r:embed="rId12">
                      <a:extLst>
                        <a:ext uri="{28A0092B-C50C-407E-A947-70E740481C1C}">
                          <a14:useLocalDpi xmlns:a14="http://schemas.microsoft.com/office/drawing/2010/main" val="0"/>
                        </a:ext>
                      </a:extLst>
                    </a:blip>
                    <a:stretch>
                      <a:fillRect/>
                    </a:stretch>
                  </pic:blipFill>
                  <pic:spPr>
                    <a:xfrm>
                      <a:off x="0" y="0"/>
                      <a:ext cx="10695709" cy="7561641"/>
                    </a:xfrm>
                    <a:prstGeom prst="rect">
                      <a:avLst/>
                    </a:prstGeom>
                  </pic:spPr>
                </pic:pic>
              </a:graphicData>
            </a:graphic>
            <wp14:sizeRelH relativeFrom="page">
              <wp14:pctWidth>0</wp14:pctWidth>
            </wp14:sizeRelH>
            <wp14:sizeRelV relativeFrom="page">
              <wp14:pctHeight>0</wp14:pctHeight>
            </wp14:sizeRelV>
          </wp:anchor>
        </w:drawing>
      </w:r>
      <w:sdt>
        <w:sdtPr>
          <w:id w:val="-1387950459"/>
          <w:docPartObj>
            <w:docPartGallery w:val="Cover Pages"/>
            <w:docPartUnique/>
          </w:docPartObj>
        </w:sdtPr>
        <w:sdtEndPr/>
        <w:sdtContent>
          <w:r w:rsidR="0016738A">
            <w:br w:type="page"/>
          </w:r>
        </w:sdtContent>
      </w:sdt>
    </w:p>
    <w:p w14:paraId="50C063AF" w14:textId="77777777" w:rsidR="0016738A" w:rsidRDefault="0016738A" w:rsidP="00155BB0">
      <w:pPr>
        <w:rPr>
          <w:b/>
          <w:sz w:val="28"/>
          <w:szCs w:val="28"/>
        </w:rPr>
      </w:pPr>
      <w:bookmarkStart w:id="0" w:name="_Hlk34642117"/>
      <w:r w:rsidRPr="0016738A">
        <w:rPr>
          <w:b/>
          <w:sz w:val="28"/>
          <w:szCs w:val="28"/>
        </w:rPr>
        <w:lastRenderedPageBreak/>
        <w:t>TABLE OF CONTENTS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page no</w:t>
      </w:r>
    </w:p>
    <w:p w14:paraId="7FBD2456" w14:textId="2043E312" w:rsidR="0016738A" w:rsidRDefault="00667225" w:rsidP="005E37C2">
      <w:pPr>
        <w:pStyle w:val="ListParagraph"/>
        <w:numPr>
          <w:ilvl w:val="0"/>
          <w:numId w:val="75"/>
        </w:numPr>
        <w:rPr>
          <w:b/>
          <w:sz w:val="28"/>
          <w:szCs w:val="28"/>
        </w:rPr>
      </w:pPr>
      <w:r>
        <w:rPr>
          <w:b/>
          <w:sz w:val="28"/>
          <w:szCs w:val="28"/>
        </w:rPr>
        <w:t xml:space="preserve"> </w:t>
      </w:r>
      <w:r w:rsidR="0016738A">
        <w:rPr>
          <w:b/>
          <w:sz w:val="28"/>
          <w:szCs w:val="28"/>
        </w:rPr>
        <w:t>INTRODUCTION …………………………………………………………………………………………………………………………………</w:t>
      </w:r>
      <w:r w:rsidR="008F58C8">
        <w:rPr>
          <w:b/>
          <w:sz w:val="28"/>
          <w:szCs w:val="28"/>
        </w:rPr>
        <w:tab/>
        <w:t>3</w:t>
      </w:r>
    </w:p>
    <w:p w14:paraId="1627E970" w14:textId="11D7D645" w:rsidR="0016738A" w:rsidRDefault="00667225" w:rsidP="005E37C2">
      <w:pPr>
        <w:pStyle w:val="ListParagraph"/>
        <w:numPr>
          <w:ilvl w:val="0"/>
          <w:numId w:val="75"/>
        </w:numPr>
        <w:rPr>
          <w:b/>
          <w:sz w:val="28"/>
          <w:szCs w:val="28"/>
        </w:rPr>
      </w:pPr>
      <w:r>
        <w:rPr>
          <w:b/>
          <w:sz w:val="28"/>
          <w:szCs w:val="28"/>
        </w:rPr>
        <w:t xml:space="preserve"> </w:t>
      </w:r>
      <w:r w:rsidR="007C345E">
        <w:rPr>
          <w:b/>
          <w:sz w:val="28"/>
          <w:szCs w:val="28"/>
        </w:rPr>
        <w:t>SCOPE ……………………………………………………………………………………………………………………………………………….</w:t>
      </w:r>
      <w:r w:rsidR="007C345E">
        <w:rPr>
          <w:b/>
          <w:sz w:val="28"/>
          <w:szCs w:val="28"/>
        </w:rPr>
        <w:tab/>
      </w:r>
      <w:r w:rsidR="008F58C8">
        <w:rPr>
          <w:b/>
          <w:sz w:val="28"/>
          <w:szCs w:val="28"/>
        </w:rPr>
        <w:t>3</w:t>
      </w:r>
    </w:p>
    <w:p w14:paraId="14331A46" w14:textId="37D56D88" w:rsidR="007C345E" w:rsidRDefault="00667225" w:rsidP="005E37C2">
      <w:pPr>
        <w:pStyle w:val="ListParagraph"/>
        <w:numPr>
          <w:ilvl w:val="0"/>
          <w:numId w:val="75"/>
        </w:numPr>
        <w:rPr>
          <w:b/>
          <w:sz w:val="28"/>
          <w:szCs w:val="28"/>
        </w:rPr>
      </w:pPr>
      <w:r>
        <w:rPr>
          <w:b/>
          <w:sz w:val="28"/>
          <w:szCs w:val="28"/>
        </w:rPr>
        <w:t xml:space="preserve"> </w:t>
      </w:r>
      <w:r w:rsidR="007C345E">
        <w:rPr>
          <w:b/>
          <w:sz w:val="28"/>
          <w:szCs w:val="28"/>
        </w:rPr>
        <w:t>BACKGROUND …………………………………………………………………………………………………………………………………..</w:t>
      </w:r>
      <w:r w:rsidR="007C345E">
        <w:rPr>
          <w:b/>
          <w:sz w:val="28"/>
          <w:szCs w:val="28"/>
        </w:rPr>
        <w:tab/>
      </w:r>
      <w:r w:rsidR="008F58C8">
        <w:rPr>
          <w:b/>
          <w:sz w:val="28"/>
          <w:szCs w:val="28"/>
        </w:rPr>
        <w:t>3</w:t>
      </w:r>
    </w:p>
    <w:p w14:paraId="0783A5D5" w14:textId="134E245B" w:rsidR="007C345E" w:rsidRDefault="00667225" w:rsidP="005E37C2">
      <w:pPr>
        <w:pStyle w:val="ListParagraph"/>
        <w:numPr>
          <w:ilvl w:val="0"/>
          <w:numId w:val="75"/>
        </w:numPr>
        <w:rPr>
          <w:b/>
          <w:sz w:val="28"/>
          <w:szCs w:val="28"/>
        </w:rPr>
      </w:pPr>
      <w:r>
        <w:rPr>
          <w:b/>
          <w:sz w:val="28"/>
          <w:szCs w:val="28"/>
        </w:rPr>
        <w:t xml:space="preserve"> </w:t>
      </w:r>
      <w:r w:rsidR="007A423D">
        <w:rPr>
          <w:b/>
          <w:sz w:val="28"/>
          <w:szCs w:val="28"/>
        </w:rPr>
        <w:t xml:space="preserve">LEGAL REQUIREMENTS  </w:t>
      </w:r>
      <w:r w:rsidR="007C345E">
        <w:rPr>
          <w:b/>
          <w:sz w:val="28"/>
          <w:szCs w:val="28"/>
        </w:rPr>
        <w:t xml:space="preserve"> …………………………………………………………………………………………………………………..</w:t>
      </w:r>
      <w:r w:rsidR="007C345E">
        <w:rPr>
          <w:b/>
          <w:sz w:val="28"/>
          <w:szCs w:val="28"/>
        </w:rPr>
        <w:tab/>
      </w:r>
      <w:r w:rsidR="008F58C8">
        <w:rPr>
          <w:b/>
          <w:sz w:val="28"/>
          <w:szCs w:val="28"/>
        </w:rPr>
        <w:t>4</w:t>
      </w:r>
    </w:p>
    <w:p w14:paraId="607D8AE8" w14:textId="63A289BE" w:rsidR="00F70EA0" w:rsidRDefault="00667225" w:rsidP="005E37C2">
      <w:pPr>
        <w:pStyle w:val="ListParagraph"/>
        <w:numPr>
          <w:ilvl w:val="0"/>
          <w:numId w:val="75"/>
        </w:numPr>
        <w:rPr>
          <w:b/>
          <w:sz w:val="28"/>
          <w:szCs w:val="28"/>
        </w:rPr>
      </w:pPr>
      <w:r>
        <w:rPr>
          <w:b/>
          <w:sz w:val="28"/>
          <w:szCs w:val="28"/>
        </w:rPr>
        <w:t xml:space="preserve"> </w:t>
      </w:r>
      <w:r w:rsidR="00F70EA0">
        <w:rPr>
          <w:b/>
          <w:sz w:val="28"/>
          <w:szCs w:val="28"/>
        </w:rPr>
        <w:t>RESPONSIBILITIES …………………………………………………………………………………………………………………………….</w:t>
      </w:r>
      <w:r w:rsidR="00F70EA0">
        <w:rPr>
          <w:b/>
          <w:sz w:val="28"/>
          <w:szCs w:val="28"/>
        </w:rPr>
        <w:tab/>
      </w:r>
      <w:r w:rsidR="008C2F21">
        <w:rPr>
          <w:b/>
          <w:sz w:val="28"/>
          <w:szCs w:val="28"/>
        </w:rPr>
        <w:t>5</w:t>
      </w:r>
    </w:p>
    <w:p w14:paraId="4B46DEC4" w14:textId="47C34542" w:rsidR="007C345E" w:rsidRDefault="00667225" w:rsidP="005E37C2">
      <w:pPr>
        <w:pStyle w:val="ListParagraph"/>
        <w:numPr>
          <w:ilvl w:val="0"/>
          <w:numId w:val="75"/>
        </w:numPr>
        <w:rPr>
          <w:b/>
          <w:sz w:val="28"/>
          <w:szCs w:val="28"/>
        </w:rPr>
      </w:pPr>
      <w:r>
        <w:rPr>
          <w:b/>
          <w:sz w:val="28"/>
          <w:szCs w:val="28"/>
        </w:rPr>
        <w:t xml:space="preserve"> </w:t>
      </w:r>
      <w:r w:rsidR="007C345E">
        <w:rPr>
          <w:b/>
          <w:sz w:val="28"/>
          <w:szCs w:val="28"/>
        </w:rPr>
        <w:t>REVIEWING THE SCHEDULE …………………………………</w:t>
      </w:r>
      <w:r w:rsidR="007A423D">
        <w:rPr>
          <w:b/>
          <w:sz w:val="28"/>
          <w:szCs w:val="28"/>
        </w:rPr>
        <w:t>…………………………………………………………………………….</w:t>
      </w:r>
      <w:r w:rsidR="007A423D">
        <w:rPr>
          <w:b/>
          <w:sz w:val="28"/>
          <w:szCs w:val="28"/>
        </w:rPr>
        <w:tab/>
      </w:r>
      <w:r w:rsidR="008C2F21">
        <w:rPr>
          <w:b/>
          <w:sz w:val="28"/>
          <w:szCs w:val="28"/>
        </w:rPr>
        <w:t>6</w:t>
      </w:r>
    </w:p>
    <w:p w14:paraId="78DCE209" w14:textId="4ED62413" w:rsidR="007C345E" w:rsidRDefault="00667225" w:rsidP="005E37C2">
      <w:pPr>
        <w:pStyle w:val="ListParagraph"/>
        <w:numPr>
          <w:ilvl w:val="0"/>
          <w:numId w:val="75"/>
        </w:numPr>
        <w:rPr>
          <w:b/>
          <w:sz w:val="28"/>
          <w:szCs w:val="28"/>
        </w:rPr>
      </w:pPr>
      <w:r>
        <w:rPr>
          <w:b/>
          <w:sz w:val="28"/>
          <w:szCs w:val="28"/>
        </w:rPr>
        <w:t xml:space="preserve"> </w:t>
      </w:r>
      <w:r w:rsidR="007C345E">
        <w:rPr>
          <w:b/>
          <w:sz w:val="28"/>
          <w:szCs w:val="28"/>
        </w:rPr>
        <w:t>RETENTION SCHEDULE LISTED BY COUNCIL BUSINESS FUNCTIO</w:t>
      </w:r>
      <w:r w:rsidR="002B56DD">
        <w:rPr>
          <w:b/>
          <w:sz w:val="28"/>
          <w:szCs w:val="28"/>
        </w:rPr>
        <w:t>N ……………………………</w:t>
      </w:r>
      <w:r w:rsidR="007A423D">
        <w:rPr>
          <w:b/>
          <w:sz w:val="28"/>
          <w:szCs w:val="28"/>
        </w:rPr>
        <w:t>…………………………</w:t>
      </w:r>
      <w:r w:rsidR="007A423D">
        <w:rPr>
          <w:b/>
          <w:sz w:val="28"/>
          <w:szCs w:val="28"/>
        </w:rPr>
        <w:tab/>
      </w:r>
      <w:r w:rsidR="008C2F21">
        <w:rPr>
          <w:b/>
          <w:sz w:val="28"/>
          <w:szCs w:val="28"/>
        </w:rPr>
        <w:t>6</w:t>
      </w:r>
    </w:p>
    <w:p w14:paraId="4CD8757F" w14:textId="7115783D" w:rsidR="007C345E" w:rsidRPr="00D7542D" w:rsidRDefault="00617233" w:rsidP="00D7542D">
      <w:pPr>
        <w:pStyle w:val="ListParagraph"/>
        <w:numPr>
          <w:ilvl w:val="0"/>
          <w:numId w:val="75"/>
        </w:numPr>
        <w:rPr>
          <w:b/>
          <w:sz w:val="28"/>
          <w:szCs w:val="28"/>
        </w:rPr>
      </w:pPr>
      <w:r w:rsidRPr="00D7542D">
        <w:rPr>
          <w:b/>
          <w:sz w:val="28"/>
          <w:szCs w:val="28"/>
        </w:rPr>
        <w:t xml:space="preserve"> CORPORATE MANAGEMENT &amp; ADMINISTRATION</w:t>
      </w:r>
      <w:r w:rsidR="002B56DD" w:rsidRPr="00D7542D">
        <w:rPr>
          <w:b/>
          <w:sz w:val="28"/>
          <w:szCs w:val="28"/>
        </w:rPr>
        <w:t xml:space="preserve"> ……………………………………………………………………………</w:t>
      </w:r>
      <w:r w:rsidR="007A423D" w:rsidRPr="00D7542D">
        <w:rPr>
          <w:b/>
          <w:sz w:val="28"/>
          <w:szCs w:val="28"/>
        </w:rPr>
        <w:tab/>
      </w:r>
      <w:r w:rsidR="008C2F21">
        <w:rPr>
          <w:b/>
          <w:sz w:val="28"/>
          <w:szCs w:val="28"/>
        </w:rPr>
        <w:t>7 - 10</w:t>
      </w:r>
    </w:p>
    <w:p w14:paraId="2720574A" w14:textId="145BA0B4" w:rsidR="00617233" w:rsidRPr="00D7542D" w:rsidRDefault="00617233" w:rsidP="00D7542D">
      <w:pPr>
        <w:pStyle w:val="ListParagraph"/>
        <w:numPr>
          <w:ilvl w:val="0"/>
          <w:numId w:val="75"/>
        </w:numPr>
        <w:rPr>
          <w:b/>
          <w:sz w:val="28"/>
          <w:szCs w:val="28"/>
        </w:rPr>
      </w:pPr>
      <w:r w:rsidRPr="00D7542D">
        <w:rPr>
          <w:b/>
          <w:sz w:val="28"/>
          <w:szCs w:val="28"/>
        </w:rPr>
        <w:t xml:space="preserve"> </w:t>
      </w:r>
      <w:r w:rsidR="00667225">
        <w:rPr>
          <w:b/>
          <w:sz w:val="28"/>
          <w:szCs w:val="28"/>
        </w:rPr>
        <w:t xml:space="preserve"> </w:t>
      </w:r>
      <w:r w:rsidRPr="00D7542D">
        <w:rPr>
          <w:b/>
          <w:sz w:val="28"/>
          <w:szCs w:val="28"/>
        </w:rPr>
        <w:t>SERVICE DELIVERY -</w:t>
      </w:r>
    </w:p>
    <w:p w14:paraId="1EC176AB" w14:textId="3240EC04" w:rsidR="00617233" w:rsidRDefault="00D7542D" w:rsidP="00D7542D">
      <w:pPr>
        <w:pStyle w:val="ListParagraph"/>
        <w:numPr>
          <w:ilvl w:val="1"/>
          <w:numId w:val="75"/>
        </w:numPr>
        <w:rPr>
          <w:b/>
          <w:sz w:val="28"/>
          <w:szCs w:val="28"/>
        </w:rPr>
      </w:pPr>
      <w:r>
        <w:rPr>
          <w:b/>
          <w:sz w:val="28"/>
          <w:szCs w:val="28"/>
        </w:rPr>
        <w:t xml:space="preserve"> </w:t>
      </w:r>
      <w:r w:rsidR="00667225">
        <w:rPr>
          <w:b/>
          <w:sz w:val="28"/>
          <w:szCs w:val="28"/>
        </w:rPr>
        <w:t xml:space="preserve"> </w:t>
      </w:r>
      <w:r w:rsidR="00617233">
        <w:rPr>
          <w:b/>
          <w:sz w:val="28"/>
          <w:szCs w:val="28"/>
        </w:rPr>
        <w:t>CASE MANAGEMENT</w:t>
      </w:r>
      <w:r w:rsidR="002B56DD">
        <w:rPr>
          <w:b/>
          <w:sz w:val="28"/>
          <w:szCs w:val="28"/>
        </w:rPr>
        <w:t xml:space="preserve"> ……………………………………</w:t>
      </w:r>
      <w:r w:rsidR="00E132C1">
        <w:rPr>
          <w:b/>
          <w:sz w:val="28"/>
          <w:szCs w:val="28"/>
        </w:rPr>
        <w:t>………………………………………………………………………………</w:t>
      </w:r>
      <w:r>
        <w:rPr>
          <w:b/>
          <w:sz w:val="28"/>
          <w:szCs w:val="28"/>
        </w:rPr>
        <w:t>…..</w:t>
      </w:r>
      <w:r w:rsidR="00E132C1">
        <w:rPr>
          <w:b/>
          <w:sz w:val="28"/>
          <w:szCs w:val="28"/>
        </w:rPr>
        <w:tab/>
        <w:t>1</w:t>
      </w:r>
      <w:r w:rsidR="008C2F21">
        <w:rPr>
          <w:b/>
          <w:sz w:val="28"/>
          <w:szCs w:val="28"/>
        </w:rPr>
        <w:t>1</w:t>
      </w:r>
    </w:p>
    <w:p w14:paraId="7EF24E37" w14:textId="62960C32" w:rsidR="00617233" w:rsidRDefault="00D7542D" w:rsidP="00D7542D">
      <w:pPr>
        <w:pStyle w:val="ListParagraph"/>
        <w:numPr>
          <w:ilvl w:val="1"/>
          <w:numId w:val="75"/>
        </w:numPr>
        <w:rPr>
          <w:b/>
          <w:sz w:val="28"/>
          <w:szCs w:val="28"/>
        </w:rPr>
      </w:pPr>
      <w:r>
        <w:rPr>
          <w:b/>
          <w:sz w:val="28"/>
          <w:szCs w:val="28"/>
        </w:rPr>
        <w:t xml:space="preserve"> </w:t>
      </w:r>
      <w:r w:rsidR="00667225">
        <w:rPr>
          <w:b/>
          <w:sz w:val="28"/>
          <w:szCs w:val="28"/>
        </w:rPr>
        <w:t xml:space="preserve"> </w:t>
      </w:r>
      <w:r w:rsidR="00617233">
        <w:rPr>
          <w:b/>
          <w:sz w:val="28"/>
          <w:szCs w:val="28"/>
        </w:rPr>
        <w:t>CUSTOMER SERVICE</w:t>
      </w:r>
      <w:r w:rsidR="002B56DD">
        <w:rPr>
          <w:b/>
          <w:sz w:val="28"/>
          <w:szCs w:val="28"/>
        </w:rPr>
        <w:t xml:space="preserve"> …………………………………………</w:t>
      </w:r>
      <w:r w:rsidR="00F70EA0">
        <w:rPr>
          <w:b/>
          <w:sz w:val="28"/>
          <w:szCs w:val="28"/>
        </w:rPr>
        <w:t>…</w:t>
      </w:r>
      <w:r w:rsidR="00E132C1">
        <w:rPr>
          <w:b/>
          <w:sz w:val="28"/>
          <w:szCs w:val="28"/>
        </w:rPr>
        <w:t>………………………………………………………………………</w:t>
      </w:r>
      <w:r>
        <w:rPr>
          <w:b/>
          <w:sz w:val="28"/>
          <w:szCs w:val="28"/>
        </w:rPr>
        <w:t>……</w:t>
      </w:r>
      <w:r w:rsidR="00E132C1">
        <w:rPr>
          <w:b/>
          <w:sz w:val="28"/>
          <w:szCs w:val="28"/>
        </w:rPr>
        <w:tab/>
        <w:t>1</w:t>
      </w:r>
      <w:r w:rsidR="008C2F21">
        <w:rPr>
          <w:b/>
          <w:sz w:val="28"/>
          <w:szCs w:val="28"/>
        </w:rPr>
        <w:t>1</w:t>
      </w:r>
    </w:p>
    <w:p w14:paraId="30AF9ADA" w14:textId="3BA056FE" w:rsidR="00617233" w:rsidRDefault="00D7542D" w:rsidP="00D7542D">
      <w:pPr>
        <w:pStyle w:val="ListParagraph"/>
        <w:numPr>
          <w:ilvl w:val="1"/>
          <w:numId w:val="75"/>
        </w:numPr>
        <w:rPr>
          <w:b/>
          <w:sz w:val="28"/>
          <w:szCs w:val="28"/>
        </w:rPr>
      </w:pPr>
      <w:r>
        <w:rPr>
          <w:b/>
          <w:sz w:val="28"/>
          <w:szCs w:val="28"/>
        </w:rPr>
        <w:t xml:space="preserve"> </w:t>
      </w:r>
      <w:r w:rsidR="00667225">
        <w:rPr>
          <w:b/>
          <w:sz w:val="28"/>
          <w:szCs w:val="28"/>
        </w:rPr>
        <w:t xml:space="preserve"> </w:t>
      </w:r>
      <w:r w:rsidR="00617233">
        <w:rPr>
          <w:b/>
          <w:sz w:val="28"/>
          <w:szCs w:val="28"/>
        </w:rPr>
        <w:t>DIRECT SERVICES</w:t>
      </w:r>
      <w:r w:rsidR="002B56DD">
        <w:rPr>
          <w:b/>
          <w:sz w:val="28"/>
          <w:szCs w:val="28"/>
        </w:rPr>
        <w:t xml:space="preserve"> ……………………………………………</w:t>
      </w:r>
      <w:r w:rsidR="00F70EA0">
        <w:rPr>
          <w:b/>
          <w:sz w:val="28"/>
          <w:szCs w:val="28"/>
        </w:rPr>
        <w:t>…</w:t>
      </w:r>
      <w:r w:rsidR="00E132C1">
        <w:rPr>
          <w:b/>
          <w:sz w:val="28"/>
          <w:szCs w:val="28"/>
        </w:rPr>
        <w:t>…………………………………………………………………………</w:t>
      </w:r>
      <w:r>
        <w:rPr>
          <w:b/>
          <w:sz w:val="28"/>
          <w:szCs w:val="28"/>
        </w:rPr>
        <w:t>….</w:t>
      </w:r>
      <w:r w:rsidR="00E132C1">
        <w:rPr>
          <w:b/>
          <w:sz w:val="28"/>
          <w:szCs w:val="28"/>
        </w:rPr>
        <w:tab/>
        <w:t>1</w:t>
      </w:r>
      <w:r w:rsidR="008C2F21">
        <w:rPr>
          <w:b/>
          <w:sz w:val="28"/>
          <w:szCs w:val="28"/>
        </w:rPr>
        <w:t>1</w:t>
      </w:r>
      <w:r w:rsidR="00E132C1">
        <w:rPr>
          <w:b/>
          <w:sz w:val="28"/>
          <w:szCs w:val="28"/>
        </w:rPr>
        <w:t>-1</w:t>
      </w:r>
      <w:r w:rsidR="008C2F21">
        <w:rPr>
          <w:b/>
          <w:sz w:val="28"/>
          <w:szCs w:val="28"/>
        </w:rPr>
        <w:t>5</w:t>
      </w:r>
    </w:p>
    <w:p w14:paraId="5BD4753C" w14:textId="07257BA8" w:rsidR="00617233" w:rsidRDefault="00D7542D" w:rsidP="00D7542D">
      <w:pPr>
        <w:pStyle w:val="ListParagraph"/>
        <w:numPr>
          <w:ilvl w:val="1"/>
          <w:numId w:val="75"/>
        </w:numPr>
        <w:rPr>
          <w:b/>
          <w:sz w:val="28"/>
          <w:szCs w:val="28"/>
        </w:rPr>
      </w:pPr>
      <w:r>
        <w:rPr>
          <w:b/>
          <w:sz w:val="28"/>
          <w:szCs w:val="28"/>
        </w:rPr>
        <w:t xml:space="preserve"> </w:t>
      </w:r>
      <w:r w:rsidR="00667225">
        <w:rPr>
          <w:b/>
          <w:sz w:val="28"/>
          <w:szCs w:val="28"/>
        </w:rPr>
        <w:t xml:space="preserve"> </w:t>
      </w:r>
      <w:r w:rsidR="00617233">
        <w:rPr>
          <w:b/>
          <w:sz w:val="28"/>
          <w:szCs w:val="28"/>
        </w:rPr>
        <w:t>LOCAL AREA SERVICES</w:t>
      </w:r>
      <w:r w:rsidR="002B56DD">
        <w:rPr>
          <w:b/>
          <w:sz w:val="28"/>
          <w:szCs w:val="28"/>
        </w:rPr>
        <w:t xml:space="preserve"> ………………………………………</w:t>
      </w:r>
      <w:r w:rsidR="00F70EA0">
        <w:rPr>
          <w:b/>
          <w:sz w:val="28"/>
          <w:szCs w:val="28"/>
        </w:rPr>
        <w:t>…………………………………………………………………………</w:t>
      </w:r>
      <w:r>
        <w:rPr>
          <w:b/>
          <w:sz w:val="28"/>
          <w:szCs w:val="28"/>
        </w:rPr>
        <w:t>….</w:t>
      </w:r>
      <w:r w:rsidR="00F70EA0">
        <w:rPr>
          <w:b/>
          <w:sz w:val="28"/>
          <w:szCs w:val="28"/>
        </w:rPr>
        <w:tab/>
      </w:r>
      <w:r w:rsidR="00E132C1">
        <w:rPr>
          <w:b/>
          <w:sz w:val="28"/>
          <w:szCs w:val="28"/>
        </w:rPr>
        <w:t>1</w:t>
      </w:r>
      <w:r w:rsidR="008C2F21">
        <w:rPr>
          <w:b/>
          <w:sz w:val="28"/>
          <w:szCs w:val="28"/>
        </w:rPr>
        <w:t>5</w:t>
      </w:r>
      <w:r w:rsidR="00E132C1">
        <w:rPr>
          <w:b/>
          <w:sz w:val="28"/>
          <w:szCs w:val="28"/>
        </w:rPr>
        <w:t>-1</w:t>
      </w:r>
      <w:r w:rsidR="008C2F21">
        <w:rPr>
          <w:b/>
          <w:sz w:val="28"/>
          <w:szCs w:val="28"/>
        </w:rPr>
        <w:t>6</w:t>
      </w:r>
    </w:p>
    <w:p w14:paraId="00A2690D" w14:textId="730A2A26" w:rsidR="00617233" w:rsidRDefault="00D7542D" w:rsidP="00D7542D">
      <w:pPr>
        <w:pStyle w:val="ListParagraph"/>
        <w:numPr>
          <w:ilvl w:val="1"/>
          <w:numId w:val="75"/>
        </w:numPr>
        <w:rPr>
          <w:b/>
          <w:sz w:val="28"/>
          <w:szCs w:val="28"/>
        </w:rPr>
      </w:pPr>
      <w:r>
        <w:rPr>
          <w:b/>
          <w:sz w:val="28"/>
          <w:szCs w:val="28"/>
        </w:rPr>
        <w:t xml:space="preserve"> </w:t>
      </w:r>
      <w:r w:rsidR="00667225">
        <w:rPr>
          <w:b/>
          <w:sz w:val="28"/>
          <w:szCs w:val="28"/>
        </w:rPr>
        <w:t xml:space="preserve"> </w:t>
      </w:r>
      <w:r w:rsidR="00617233">
        <w:rPr>
          <w:b/>
          <w:sz w:val="28"/>
          <w:szCs w:val="28"/>
        </w:rPr>
        <w:t>ECONOMY</w:t>
      </w:r>
      <w:r w:rsidR="002B56DD">
        <w:rPr>
          <w:b/>
          <w:sz w:val="28"/>
          <w:szCs w:val="28"/>
        </w:rPr>
        <w:t xml:space="preserve"> ……………………………………………………………………………………………………………………………………</w:t>
      </w:r>
      <w:r>
        <w:rPr>
          <w:b/>
          <w:sz w:val="28"/>
          <w:szCs w:val="28"/>
        </w:rPr>
        <w:t>….</w:t>
      </w:r>
      <w:r w:rsidR="002B56DD">
        <w:rPr>
          <w:b/>
          <w:sz w:val="28"/>
          <w:szCs w:val="28"/>
        </w:rPr>
        <w:tab/>
      </w:r>
      <w:r w:rsidR="00E132C1">
        <w:rPr>
          <w:b/>
          <w:sz w:val="28"/>
          <w:szCs w:val="28"/>
        </w:rPr>
        <w:t>1</w:t>
      </w:r>
      <w:r w:rsidR="008C2F21">
        <w:rPr>
          <w:b/>
          <w:sz w:val="28"/>
          <w:szCs w:val="28"/>
        </w:rPr>
        <w:t>6</w:t>
      </w:r>
      <w:r w:rsidR="00E132C1">
        <w:rPr>
          <w:b/>
          <w:sz w:val="28"/>
          <w:szCs w:val="28"/>
        </w:rPr>
        <w:t>-1</w:t>
      </w:r>
      <w:r w:rsidR="008C2F21">
        <w:rPr>
          <w:b/>
          <w:sz w:val="28"/>
          <w:szCs w:val="28"/>
        </w:rPr>
        <w:t>9</w:t>
      </w:r>
    </w:p>
    <w:p w14:paraId="71A4BA90" w14:textId="2FFC71B0" w:rsidR="00617233" w:rsidRDefault="00D7542D" w:rsidP="00D7542D">
      <w:pPr>
        <w:pStyle w:val="ListParagraph"/>
        <w:numPr>
          <w:ilvl w:val="1"/>
          <w:numId w:val="75"/>
        </w:numPr>
        <w:rPr>
          <w:b/>
          <w:sz w:val="28"/>
          <w:szCs w:val="28"/>
        </w:rPr>
      </w:pPr>
      <w:r>
        <w:rPr>
          <w:b/>
          <w:sz w:val="28"/>
          <w:szCs w:val="28"/>
        </w:rPr>
        <w:t xml:space="preserve"> </w:t>
      </w:r>
      <w:r w:rsidR="00667225">
        <w:rPr>
          <w:b/>
          <w:sz w:val="28"/>
          <w:szCs w:val="28"/>
        </w:rPr>
        <w:t xml:space="preserve">  </w:t>
      </w:r>
      <w:r w:rsidR="00617233">
        <w:rPr>
          <w:b/>
          <w:sz w:val="28"/>
          <w:szCs w:val="28"/>
        </w:rPr>
        <w:t>ENVIRONMENT</w:t>
      </w:r>
      <w:r w:rsidR="002B56DD">
        <w:rPr>
          <w:b/>
          <w:sz w:val="28"/>
          <w:szCs w:val="28"/>
        </w:rPr>
        <w:t xml:space="preserve"> ……………………………………………………</w:t>
      </w:r>
      <w:r w:rsidR="00E132C1">
        <w:rPr>
          <w:b/>
          <w:sz w:val="28"/>
          <w:szCs w:val="28"/>
        </w:rPr>
        <w:t>………………………………………………………………………</w:t>
      </w:r>
      <w:r>
        <w:rPr>
          <w:b/>
          <w:sz w:val="28"/>
          <w:szCs w:val="28"/>
        </w:rPr>
        <w:t>….</w:t>
      </w:r>
      <w:r w:rsidR="00E132C1">
        <w:rPr>
          <w:b/>
          <w:sz w:val="28"/>
          <w:szCs w:val="28"/>
        </w:rPr>
        <w:tab/>
        <w:t>1</w:t>
      </w:r>
      <w:r w:rsidR="008C2F21">
        <w:rPr>
          <w:b/>
          <w:sz w:val="28"/>
          <w:szCs w:val="28"/>
        </w:rPr>
        <w:t>9</w:t>
      </w:r>
      <w:r w:rsidR="00E132C1">
        <w:rPr>
          <w:b/>
          <w:sz w:val="28"/>
          <w:szCs w:val="28"/>
        </w:rPr>
        <w:t>-2</w:t>
      </w:r>
      <w:r w:rsidR="008C2F21">
        <w:rPr>
          <w:b/>
          <w:sz w:val="28"/>
          <w:szCs w:val="28"/>
        </w:rPr>
        <w:t>3</w:t>
      </w:r>
    </w:p>
    <w:p w14:paraId="579611E9" w14:textId="49AF04BB" w:rsidR="00617233" w:rsidRDefault="00D7542D" w:rsidP="00D7542D">
      <w:pPr>
        <w:pStyle w:val="ListParagraph"/>
        <w:numPr>
          <w:ilvl w:val="1"/>
          <w:numId w:val="75"/>
        </w:numPr>
        <w:rPr>
          <w:b/>
          <w:sz w:val="28"/>
          <w:szCs w:val="28"/>
        </w:rPr>
      </w:pPr>
      <w:r>
        <w:rPr>
          <w:b/>
          <w:sz w:val="28"/>
          <w:szCs w:val="28"/>
        </w:rPr>
        <w:t xml:space="preserve"> </w:t>
      </w:r>
      <w:r w:rsidR="00667225">
        <w:rPr>
          <w:b/>
          <w:sz w:val="28"/>
          <w:szCs w:val="28"/>
        </w:rPr>
        <w:t xml:space="preserve">  </w:t>
      </w:r>
      <w:r w:rsidR="00617233">
        <w:rPr>
          <w:b/>
          <w:sz w:val="28"/>
          <w:szCs w:val="28"/>
        </w:rPr>
        <w:t>HEALTH &amp; WELLBEING</w:t>
      </w:r>
      <w:r w:rsidR="002B56DD">
        <w:rPr>
          <w:b/>
          <w:sz w:val="28"/>
          <w:szCs w:val="28"/>
        </w:rPr>
        <w:t xml:space="preserve"> …………………………………………</w:t>
      </w:r>
      <w:r w:rsidR="00E132C1">
        <w:rPr>
          <w:b/>
          <w:sz w:val="28"/>
          <w:szCs w:val="28"/>
        </w:rPr>
        <w:t>………………………………………………………………………</w:t>
      </w:r>
      <w:r>
        <w:rPr>
          <w:b/>
          <w:sz w:val="28"/>
          <w:szCs w:val="28"/>
        </w:rPr>
        <w:t>….</w:t>
      </w:r>
      <w:r w:rsidR="00E132C1">
        <w:rPr>
          <w:b/>
          <w:sz w:val="28"/>
          <w:szCs w:val="28"/>
        </w:rPr>
        <w:tab/>
        <w:t>2</w:t>
      </w:r>
      <w:r w:rsidR="008C2F21">
        <w:rPr>
          <w:b/>
          <w:sz w:val="28"/>
          <w:szCs w:val="28"/>
        </w:rPr>
        <w:t>3</w:t>
      </w:r>
      <w:r w:rsidR="00E132C1">
        <w:rPr>
          <w:b/>
          <w:sz w:val="28"/>
          <w:szCs w:val="28"/>
        </w:rPr>
        <w:t>-2</w:t>
      </w:r>
      <w:r w:rsidR="008C2F21">
        <w:rPr>
          <w:b/>
          <w:sz w:val="28"/>
          <w:szCs w:val="28"/>
        </w:rPr>
        <w:t>6</w:t>
      </w:r>
    </w:p>
    <w:bookmarkEnd w:id="0"/>
    <w:p w14:paraId="3339F6BB" w14:textId="38A2E929" w:rsidR="00617233" w:rsidRDefault="00D7542D" w:rsidP="00D7542D">
      <w:pPr>
        <w:pStyle w:val="ListParagraph"/>
        <w:numPr>
          <w:ilvl w:val="1"/>
          <w:numId w:val="75"/>
        </w:numPr>
        <w:rPr>
          <w:b/>
          <w:sz w:val="28"/>
          <w:szCs w:val="28"/>
        </w:rPr>
      </w:pPr>
      <w:r>
        <w:rPr>
          <w:b/>
          <w:sz w:val="28"/>
          <w:szCs w:val="28"/>
        </w:rPr>
        <w:t xml:space="preserve"> </w:t>
      </w:r>
      <w:r w:rsidR="00667225">
        <w:rPr>
          <w:b/>
          <w:sz w:val="28"/>
          <w:szCs w:val="28"/>
        </w:rPr>
        <w:t xml:space="preserve">  </w:t>
      </w:r>
      <w:r w:rsidR="00617233">
        <w:rPr>
          <w:b/>
          <w:sz w:val="28"/>
          <w:szCs w:val="28"/>
        </w:rPr>
        <w:t>HOUSING &amp; DEVELOPMENT</w:t>
      </w:r>
      <w:r w:rsidR="002B56DD">
        <w:rPr>
          <w:b/>
          <w:sz w:val="28"/>
          <w:szCs w:val="28"/>
        </w:rPr>
        <w:t xml:space="preserve"> …………………………………………………………………………………………………………</w:t>
      </w:r>
      <w:r>
        <w:rPr>
          <w:b/>
          <w:sz w:val="28"/>
          <w:szCs w:val="28"/>
        </w:rPr>
        <w:t>….</w:t>
      </w:r>
      <w:r w:rsidR="002B56DD">
        <w:rPr>
          <w:b/>
          <w:sz w:val="28"/>
          <w:szCs w:val="28"/>
        </w:rPr>
        <w:tab/>
      </w:r>
      <w:r w:rsidR="00E132C1">
        <w:rPr>
          <w:b/>
          <w:sz w:val="28"/>
          <w:szCs w:val="28"/>
        </w:rPr>
        <w:t>2</w:t>
      </w:r>
      <w:r w:rsidR="008C2F21">
        <w:rPr>
          <w:b/>
          <w:sz w:val="28"/>
          <w:szCs w:val="28"/>
        </w:rPr>
        <w:t>6</w:t>
      </w:r>
      <w:r w:rsidR="00E132C1">
        <w:rPr>
          <w:b/>
          <w:sz w:val="28"/>
          <w:szCs w:val="28"/>
        </w:rPr>
        <w:t>-2</w:t>
      </w:r>
      <w:r w:rsidR="008C2F21">
        <w:rPr>
          <w:b/>
          <w:sz w:val="28"/>
          <w:szCs w:val="28"/>
        </w:rPr>
        <w:t>9</w:t>
      </w:r>
    </w:p>
    <w:p w14:paraId="727B0777" w14:textId="11361A7B" w:rsidR="00D7542D" w:rsidRDefault="00D7542D" w:rsidP="00685A3E">
      <w:pPr>
        <w:pStyle w:val="ListParagraph"/>
        <w:numPr>
          <w:ilvl w:val="1"/>
          <w:numId w:val="75"/>
        </w:numPr>
        <w:spacing w:after="0"/>
        <w:rPr>
          <w:b/>
          <w:sz w:val="28"/>
          <w:szCs w:val="28"/>
        </w:rPr>
      </w:pPr>
      <w:r>
        <w:rPr>
          <w:b/>
          <w:sz w:val="28"/>
          <w:szCs w:val="28"/>
        </w:rPr>
        <w:t xml:space="preserve"> </w:t>
      </w:r>
      <w:r w:rsidR="00667225">
        <w:rPr>
          <w:b/>
          <w:sz w:val="28"/>
          <w:szCs w:val="28"/>
        </w:rPr>
        <w:t xml:space="preserve">  </w:t>
      </w:r>
      <w:r>
        <w:rPr>
          <w:b/>
          <w:sz w:val="28"/>
          <w:szCs w:val="28"/>
        </w:rPr>
        <w:t>ART</w:t>
      </w:r>
      <w:r w:rsidR="00E132C1">
        <w:rPr>
          <w:b/>
          <w:sz w:val="28"/>
          <w:szCs w:val="28"/>
        </w:rPr>
        <w:t xml:space="preserve"> &amp; CULTURE……………………………………………………………………</w:t>
      </w:r>
      <w:r>
        <w:rPr>
          <w:b/>
          <w:sz w:val="28"/>
          <w:szCs w:val="28"/>
        </w:rPr>
        <w:t>………………………………………………………….</w:t>
      </w:r>
      <w:r w:rsidR="00E132C1">
        <w:rPr>
          <w:b/>
          <w:sz w:val="28"/>
          <w:szCs w:val="28"/>
        </w:rPr>
        <w:tab/>
      </w:r>
      <w:r>
        <w:rPr>
          <w:b/>
          <w:sz w:val="28"/>
          <w:szCs w:val="28"/>
        </w:rPr>
        <w:t>2</w:t>
      </w:r>
      <w:r w:rsidR="008C2F21">
        <w:rPr>
          <w:b/>
          <w:sz w:val="28"/>
          <w:szCs w:val="28"/>
        </w:rPr>
        <w:t>9</w:t>
      </w:r>
      <w:r>
        <w:rPr>
          <w:b/>
          <w:sz w:val="28"/>
          <w:szCs w:val="28"/>
        </w:rPr>
        <w:t>-</w:t>
      </w:r>
      <w:r w:rsidR="008C2F21">
        <w:rPr>
          <w:b/>
          <w:sz w:val="28"/>
          <w:szCs w:val="28"/>
        </w:rPr>
        <w:t>30</w:t>
      </w:r>
    </w:p>
    <w:p w14:paraId="1460A795" w14:textId="7236CE96" w:rsidR="00617233" w:rsidRPr="00685A3E" w:rsidRDefault="00685A3E" w:rsidP="00685A3E">
      <w:pPr>
        <w:spacing w:after="0"/>
        <w:ind w:left="360"/>
        <w:rPr>
          <w:b/>
          <w:sz w:val="28"/>
          <w:szCs w:val="28"/>
        </w:rPr>
      </w:pPr>
      <w:r>
        <w:rPr>
          <w:b/>
          <w:sz w:val="28"/>
          <w:szCs w:val="28"/>
        </w:rPr>
        <w:t>9.10</w:t>
      </w:r>
      <w:r w:rsidR="00667225">
        <w:rPr>
          <w:b/>
          <w:sz w:val="28"/>
          <w:szCs w:val="28"/>
        </w:rPr>
        <w:t xml:space="preserve"> </w:t>
      </w:r>
      <w:r w:rsidR="00D7542D" w:rsidRPr="00685A3E">
        <w:rPr>
          <w:b/>
          <w:sz w:val="28"/>
          <w:szCs w:val="28"/>
        </w:rPr>
        <w:t>COUNTRY PARKS</w:t>
      </w:r>
      <w:r w:rsidR="002723F0" w:rsidRPr="00685A3E">
        <w:rPr>
          <w:b/>
          <w:sz w:val="28"/>
          <w:szCs w:val="28"/>
        </w:rPr>
        <w:t xml:space="preserve"> </w:t>
      </w:r>
      <w:r w:rsidRPr="00685A3E">
        <w:rPr>
          <w:b/>
          <w:sz w:val="28"/>
          <w:szCs w:val="28"/>
        </w:rPr>
        <w:t>……………….</w:t>
      </w:r>
      <w:r w:rsidR="002723F0" w:rsidRPr="00685A3E">
        <w:rPr>
          <w:b/>
          <w:sz w:val="28"/>
          <w:szCs w:val="28"/>
        </w:rPr>
        <w:t>…</w:t>
      </w:r>
      <w:r w:rsidR="00CB6376" w:rsidRPr="00685A3E">
        <w:rPr>
          <w:b/>
          <w:sz w:val="28"/>
          <w:szCs w:val="28"/>
        </w:rPr>
        <w:t>…………………………………………………………………</w:t>
      </w:r>
      <w:r w:rsidRPr="00685A3E">
        <w:rPr>
          <w:b/>
          <w:sz w:val="28"/>
          <w:szCs w:val="28"/>
        </w:rPr>
        <w:t xml:space="preserve">……………………………………….        </w:t>
      </w:r>
      <w:r>
        <w:rPr>
          <w:b/>
          <w:sz w:val="28"/>
          <w:szCs w:val="28"/>
        </w:rPr>
        <w:t xml:space="preserve"> </w:t>
      </w:r>
      <w:r w:rsidR="00CB6376" w:rsidRPr="00685A3E">
        <w:rPr>
          <w:b/>
          <w:sz w:val="28"/>
          <w:szCs w:val="28"/>
        </w:rPr>
        <w:t>3</w:t>
      </w:r>
      <w:r w:rsidR="008C2F21">
        <w:rPr>
          <w:b/>
          <w:sz w:val="28"/>
          <w:szCs w:val="28"/>
        </w:rPr>
        <w:t>1</w:t>
      </w:r>
      <w:r w:rsidR="00CB6376" w:rsidRPr="00685A3E">
        <w:rPr>
          <w:b/>
          <w:sz w:val="28"/>
          <w:szCs w:val="28"/>
        </w:rPr>
        <w:t xml:space="preserve">    </w:t>
      </w:r>
    </w:p>
    <w:p w14:paraId="22083330" w14:textId="78F60CF4" w:rsidR="00685A3E" w:rsidRDefault="008F58C8" w:rsidP="00685A3E">
      <w:pPr>
        <w:pStyle w:val="ListParagraph"/>
        <w:numPr>
          <w:ilvl w:val="0"/>
          <w:numId w:val="75"/>
        </w:numPr>
        <w:spacing w:after="0"/>
        <w:rPr>
          <w:b/>
          <w:sz w:val="28"/>
          <w:szCs w:val="28"/>
        </w:rPr>
      </w:pPr>
      <w:r w:rsidRPr="00685A3E">
        <w:rPr>
          <w:b/>
          <w:sz w:val="28"/>
          <w:szCs w:val="28"/>
        </w:rPr>
        <w:t xml:space="preserve"> </w:t>
      </w:r>
      <w:r w:rsidR="00667225">
        <w:rPr>
          <w:b/>
          <w:sz w:val="28"/>
          <w:szCs w:val="28"/>
        </w:rPr>
        <w:t xml:space="preserve">   </w:t>
      </w:r>
      <w:r w:rsidRPr="00685A3E">
        <w:rPr>
          <w:b/>
          <w:sz w:val="28"/>
          <w:szCs w:val="28"/>
        </w:rPr>
        <w:t xml:space="preserve">STRATEGY </w:t>
      </w:r>
      <w:r w:rsidR="00685A3E">
        <w:rPr>
          <w:b/>
          <w:sz w:val="28"/>
          <w:szCs w:val="28"/>
        </w:rPr>
        <w:t>–</w:t>
      </w:r>
    </w:p>
    <w:p w14:paraId="20463CC4" w14:textId="3422D505" w:rsidR="008F58C8" w:rsidRPr="00685A3E" w:rsidRDefault="00685A3E" w:rsidP="00685A3E">
      <w:pPr>
        <w:spacing w:after="0"/>
        <w:ind w:left="360"/>
        <w:rPr>
          <w:b/>
          <w:sz w:val="28"/>
          <w:szCs w:val="28"/>
        </w:rPr>
      </w:pPr>
      <w:r>
        <w:rPr>
          <w:b/>
          <w:sz w:val="28"/>
          <w:szCs w:val="28"/>
        </w:rPr>
        <w:t>10.1</w:t>
      </w:r>
      <w:r w:rsidR="00667225">
        <w:rPr>
          <w:b/>
          <w:sz w:val="28"/>
          <w:szCs w:val="28"/>
        </w:rPr>
        <w:t xml:space="preserve"> </w:t>
      </w:r>
      <w:r w:rsidR="008F58C8" w:rsidRPr="00685A3E">
        <w:rPr>
          <w:b/>
          <w:sz w:val="28"/>
          <w:szCs w:val="28"/>
        </w:rPr>
        <w:t>COMMUNICATION &amp; MARKETING</w:t>
      </w:r>
      <w:r w:rsidR="002B56DD" w:rsidRPr="00685A3E">
        <w:rPr>
          <w:b/>
          <w:sz w:val="28"/>
          <w:szCs w:val="28"/>
        </w:rPr>
        <w:t xml:space="preserve"> ………………………</w:t>
      </w:r>
      <w:r w:rsidR="00CB6376" w:rsidRPr="00685A3E">
        <w:rPr>
          <w:b/>
          <w:sz w:val="28"/>
          <w:szCs w:val="28"/>
        </w:rPr>
        <w:t>………………………………………………………………………</w:t>
      </w:r>
      <w:r>
        <w:rPr>
          <w:b/>
          <w:sz w:val="28"/>
          <w:szCs w:val="28"/>
        </w:rPr>
        <w:t>….</w:t>
      </w:r>
      <w:r w:rsidR="00CB6376" w:rsidRPr="00685A3E">
        <w:rPr>
          <w:b/>
          <w:sz w:val="28"/>
          <w:szCs w:val="28"/>
        </w:rPr>
        <w:tab/>
        <w:t>3</w:t>
      </w:r>
      <w:r w:rsidR="007539FC">
        <w:rPr>
          <w:b/>
          <w:sz w:val="28"/>
          <w:szCs w:val="28"/>
        </w:rPr>
        <w:t>1</w:t>
      </w:r>
      <w:r w:rsidR="002E788D" w:rsidRPr="00685A3E">
        <w:rPr>
          <w:b/>
          <w:sz w:val="28"/>
          <w:szCs w:val="28"/>
        </w:rPr>
        <w:t xml:space="preserve"> - 3</w:t>
      </w:r>
      <w:r w:rsidR="007539FC">
        <w:rPr>
          <w:b/>
          <w:sz w:val="28"/>
          <w:szCs w:val="28"/>
        </w:rPr>
        <w:t>3</w:t>
      </w:r>
    </w:p>
    <w:p w14:paraId="4195E041" w14:textId="2C0A9652" w:rsidR="008F58C8" w:rsidRPr="00685A3E" w:rsidRDefault="00685A3E" w:rsidP="00685A3E">
      <w:pPr>
        <w:spacing w:after="0"/>
        <w:rPr>
          <w:b/>
          <w:sz w:val="28"/>
          <w:szCs w:val="28"/>
        </w:rPr>
      </w:pPr>
      <w:r>
        <w:rPr>
          <w:b/>
          <w:sz w:val="28"/>
          <w:szCs w:val="28"/>
        </w:rPr>
        <w:lastRenderedPageBreak/>
        <w:t xml:space="preserve">      </w:t>
      </w:r>
      <w:r w:rsidRPr="00685A3E">
        <w:rPr>
          <w:b/>
          <w:sz w:val="28"/>
          <w:szCs w:val="28"/>
        </w:rPr>
        <w:t>10.2</w:t>
      </w:r>
      <w:r w:rsidR="00667225">
        <w:rPr>
          <w:b/>
          <w:sz w:val="28"/>
          <w:szCs w:val="28"/>
        </w:rPr>
        <w:t xml:space="preserve">  </w:t>
      </w:r>
      <w:r w:rsidR="0053004C">
        <w:rPr>
          <w:b/>
          <w:sz w:val="28"/>
          <w:szCs w:val="28"/>
        </w:rPr>
        <w:t xml:space="preserve"> </w:t>
      </w:r>
      <w:r w:rsidR="008F58C8" w:rsidRPr="00685A3E">
        <w:rPr>
          <w:b/>
          <w:sz w:val="28"/>
          <w:szCs w:val="28"/>
        </w:rPr>
        <w:t>LOCAL AREA MANAGERS</w:t>
      </w:r>
      <w:r w:rsidR="002B56DD" w:rsidRPr="00685A3E">
        <w:rPr>
          <w:b/>
          <w:sz w:val="28"/>
          <w:szCs w:val="28"/>
        </w:rPr>
        <w:t xml:space="preserve"> …………………………………</w:t>
      </w:r>
      <w:r>
        <w:rPr>
          <w:b/>
          <w:sz w:val="28"/>
          <w:szCs w:val="28"/>
        </w:rPr>
        <w:t xml:space="preserve">……………………………………………………………………………….. </w:t>
      </w:r>
      <w:r>
        <w:rPr>
          <w:b/>
          <w:sz w:val="28"/>
          <w:szCs w:val="28"/>
        </w:rPr>
        <w:tab/>
      </w:r>
      <w:r w:rsidR="00CB6376" w:rsidRPr="00685A3E">
        <w:rPr>
          <w:b/>
          <w:sz w:val="28"/>
          <w:szCs w:val="28"/>
        </w:rPr>
        <w:t>3</w:t>
      </w:r>
      <w:r w:rsidR="007539FC">
        <w:rPr>
          <w:b/>
          <w:sz w:val="28"/>
          <w:szCs w:val="28"/>
        </w:rPr>
        <w:t>3</w:t>
      </w:r>
      <w:r w:rsidR="00CB6376" w:rsidRPr="00685A3E">
        <w:rPr>
          <w:b/>
          <w:sz w:val="28"/>
          <w:szCs w:val="28"/>
        </w:rPr>
        <w:t>-3</w:t>
      </w:r>
      <w:r w:rsidR="007539FC">
        <w:rPr>
          <w:b/>
          <w:sz w:val="28"/>
          <w:szCs w:val="28"/>
        </w:rPr>
        <w:t>4</w:t>
      </w:r>
    </w:p>
    <w:p w14:paraId="2DC8E82B" w14:textId="10670F0A" w:rsidR="008F58C8" w:rsidRPr="00685A3E" w:rsidRDefault="00667225" w:rsidP="00685A3E">
      <w:pPr>
        <w:pStyle w:val="ListParagraph"/>
        <w:numPr>
          <w:ilvl w:val="1"/>
          <w:numId w:val="151"/>
        </w:numPr>
        <w:spacing w:after="0"/>
        <w:rPr>
          <w:b/>
          <w:sz w:val="28"/>
          <w:szCs w:val="28"/>
        </w:rPr>
      </w:pPr>
      <w:r>
        <w:rPr>
          <w:b/>
          <w:sz w:val="28"/>
          <w:szCs w:val="28"/>
        </w:rPr>
        <w:t xml:space="preserve">  </w:t>
      </w:r>
      <w:r w:rsidR="008F58C8" w:rsidRPr="00685A3E">
        <w:rPr>
          <w:b/>
          <w:sz w:val="28"/>
          <w:szCs w:val="28"/>
        </w:rPr>
        <w:t>Y ZONE</w:t>
      </w:r>
      <w:r w:rsidR="002B56DD" w:rsidRPr="00685A3E">
        <w:rPr>
          <w:b/>
          <w:sz w:val="28"/>
          <w:szCs w:val="28"/>
        </w:rPr>
        <w:t xml:space="preserve"> ……………………………………………………………</w:t>
      </w:r>
      <w:r w:rsidR="00CB6376" w:rsidRPr="00685A3E">
        <w:rPr>
          <w:b/>
          <w:sz w:val="28"/>
          <w:szCs w:val="28"/>
        </w:rPr>
        <w:t>……………………………………………………………………………</w:t>
      </w:r>
      <w:r w:rsidR="00685A3E">
        <w:rPr>
          <w:b/>
          <w:sz w:val="28"/>
          <w:szCs w:val="28"/>
        </w:rPr>
        <w:t>……</w:t>
      </w:r>
      <w:r w:rsidR="00CB6376" w:rsidRPr="00685A3E">
        <w:rPr>
          <w:b/>
          <w:sz w:val="28"/>
          <w:szCs w:val="28"/>
        </w:rPr>
        <w:tab/>
        <w:t>3</w:t>
      </w:r>
      <w:r w:rsidR="007539FC">
        <w:rPr>
          <w:b/>
          <w:sz w:val="28"/>
          <w:szCs w:val="28"/>
        </w:rPr>
        <w:t>4</w:t>
      </w:r>
      <w:r w:rsidR="00CB6376" w:rsidRPr="00685A3E">
        <w:rPr>
          <w:b/>
          <w:sz w:val="28"/>
          <w:szCs w:val="28"/>
        </w:rPr>
        <w:t>-3</w:t>
      </w:r>
      <w:r w:rsidR="007539FC">
        <w:rPr>
          <w:b/>
          <w:sz w:val="28"/>
          <w:szCs w:val="28"/>
        </w:rPr>
        <w:t>6</w:t>
      </w:r>
    </w:p>
    <w:p w14:paraId="0F7F8933" w14:textId="022E5814" w:rsidR="008F58C8" w:rsidRPr="00685A3E" w:rsidRDefault="00685A3E" w:rsidP="00685A3E">
      <w:pPr>
        <w:pStyle w:val="ListParagraph"/>
        <w:numPr>
          <w:ilvl w:val="1"/>
          <w:numId w:val="151"/>
        </w:numPr>
        <w:spacing w:after="0"/>
        <w:rPr>
          <w:b/>
          <w:sz w:val="28"/>
          <w:szCs w:val="28"/>
        </w:rPr>
      </w:pPr>
      <w:r>
        <w:rPr>
          <w:b/>
          <w:sz w:val="28"/>
          <w:szCs w:val="28"/>
        </w:rPr>
        <w:t xml:space="preserve"> </w:t>
      </w:r>
      <w:r w:rsidR="00667225">
        <w:rPr>
          <w:b/>
          <w:sz w:val="28"/>
          <w:szCs w:val="28"/>
        </w:rPr>
        <w:t xml:space="preserve"> </w:t>
      </w:r>
      <w:r w:rsidR="008F58C8" w:rsidRPr="00685A3E">
        <w:rPr>
          <w:b/>
          <w:sz w:val="28"/>
          <w:szCs w:val="28"/>
        </w:rPr>
        <w:t>MONITORING OFFICER</w:t>
      </w:r>
      <w:r w:rsidR="002B56DD" w:rsidRPr="00685A3E">
        <w:rPr>
          <w:b/>
          <w:sz w:val="28"/>
          <w:szCs w:val="28"/>
        </w:rPr>
        <w:t xml:space="preserve"> ……………………………………</w:t>
      </w:r>
      <w:r w:rsidR="00CB6376" w:rsidRPr="00685A3E">
        <w:rPr>
          <w:b/>
          <w:sz w:val="28"/>
          <w:szCs w:val="28"/>
        </w:rPr>
        <w:t>……………………………………………………………………………</w:t>
      </w:r>
      <w:r w:rsidRPr="00685A3E">
        <w:rPr>
          <w:b/>
          <w:sz w:val="28"/>
          <w:szCs w:val="28"/>
        </w:rPr>
        <w:t>….</w:t>
      </w:r>
      <w:r w:rsidR="00CB6376" w:rsidRPr="00685A3E">
        <w:rPr>
          <w:b/>
          <w:sz w:val="28"/>
          <w:szCs w:val="28"/>
        </w:rPr>
        <w:tab/>
        <w:t>3</w:t>
      </w:r>
      <w:r w:rsidR="007539FC">
        <w:rPr>
          <w:b/>
          <w:sz w:val="28"/>
          <w:szCs w:val="28"/>
        </w:rPr>
        <w:t>6</w:t>
      </w:r>
    </w:p>
    <w:p w14:paraId="2ABF1942" w14:textId="3F539F41" w:rsidR="008F58C8" w:rsidRPr="00685A3E" w:rsidRDefault="00685A3E" w:rsidP="00685A3E">
      <w:pPr>
        <w:pStyle w:val="ListParagraph"/>
        <w:numPr>
          <w:ilvl w:val="1"/>
          <w:numId w:val="151"/>
        </w:numPr>
        <w:spacing w:after="0"/>
        <w:rPr>
          <w:b/>
          <w:sz w:val="28"/>
          <w:szCs w:val="28"/>
        </w:rPr>
      </w:pPr>
      <w:r>
        <w:rPr>
          <w:b/>
          <w:sz w:val="28"/>
          <w:szCs w:val="28"/>
        </w:rPr>
        <w:t xml:space="preserve"> </w:t>
      </w:r>
      <w:r w:rsidR="00667225">
        <w:rPr>
          <w:b/>
          <w:sz w:val="28"/>
          <w:szCs w:val="28"/>
        </w:rPr>
        <w:t xml:space="preserve"> </w:t>
      </w:r>
      <w:r w:rsidR="008F58C8" w:rsidRPr="00685A3E">
        <w:rPr>
          <w:b/>
          <w:sz w:val="28"/>
          <w:szCs w:val="28"/>
        </w:rPr>
        <w:t>DEMOCRATIC SERVICES</w:t>
      </w:r>
      <w:r w:rsidR="002B56DD" w:rsidRPr="00685A3E">
        <w:rPr>
          <w:b/>
          <w:sz w:val="28"/>
          <w:szCs w:val="28"/>
        </w:rPr>
        <w:t xml:space="preserve"> ……………………………………</w:t>
      </w:r>
      <w:r w:rsidR="00CB6376" w:rsidRPr="00685A3E">
        <w:rPr>
          <w:b/>
          <w:sz w:val="28"/>
          <w:szCs w:val="28"/>
        </w:rPr>
        <w:t>…………………………………………………………………………</w:t>
      </w:r>
      <w:r w:rsidRPr="00685A3E">
        <w:rPr>
          <w:b/>
          <w:sz w:val="28"/>
          <w:szCs w:val="28"/>
        </w:rPr>
        <w:t>…….</w:t>
      </w:r>
      <w:r w:rsidR="00CB6376" w:rsidRPr="00685A3E">
        <w:rPr>
          <w:b/>
          <w:sz w:val="28"/>
          <w:szCs w:val="28"/>
        </w:rPr>
        <w:tab/>
      </w:r>
      <w:r w:rsidR="007539FC">
        <w:rPr>
          <w:b/>
          <w:sz w:val="28"/>
          <w:szCs w:val="28"/>
        </w:rPr>
        <w:t>37-39</w:t>
      </w:r>
    </w:p>
    <w:p w14:paraId="0038C781" w14:textId="351AA3DE" w:rsidR="008F58C8" w:rsidRPr="00685A3E" w:rsidRDefault="00685A3E" w:rsidP="00685A3E">
      <w:pPr>
        <w:pStyle w:val="ListParagraph"/>
        <w:numPr>
          <w:ilvl w:val="1"/>
          <w:numId w:val="151"/>
        </w:numPr>
        <w:spacing w:after="0"/>
        <w:rPr>
          <w:b/>
          <w:sz w:val="28"/>
          <w:szCs w:val="28"/>
        </w:rPr>
      </w:pPr>
      <w:r>
        <w:rPr>
          <w:b/>
          <w:sz w:val="28"/>
          <w:szCs w:val="28"/>
        </w:rPr>
        <w:t xml:space="preserve"> </w:t>
      </w:r>
      <w:r w:rsidR="00667225">
        <w:rPr>
          <w:b/>
          <w:sz w:val="28"/>
          <w:szCs w:val="28"/>
        </w:rPr>
        <w:t xml:space="preserve"> </w:t>
      </w:r>
      <w:r w:rsidR="008F58C8" w:rsidRPr="00685A3E">
        <w:rPr>
          <w:b/>
          <w:sz w:val="28"/>
          <w:szCs w:val="28"/>
        </w:rPr>
        <w:t>ELECTIONS</w:t>
      </w:r>
      <w:r w:rsidR="002B56DD" w:rsidRPr="00685A3E">
        <w:rPr>
          <w:b/>
          <w:sz w:val="28"/>
          <w:szCs w:val="28"/>
        </w:rPr>
        <w:t xml:space="preserve"> …………………………………………………………</w:t>
      </w:r>
      <w:r w:rsidR="00CB6376" w:rsidRPr="00685A3E">
        <w:rPr>
          <w:b/>
          <w:sz w:val="28"/>
          <w:szCs w:val="28"/>
        </w:rPr>
        <w:t>………………………………………………………………………</w:t>
      </w:r>
      <w:r w:rsidRPr="00685A3E">
        <w:rPr>
          <w:b/>
          <w:sz w:val="28"/>
          <w:szCs w:val="28"/>
        </w:rPr>
        <w:t>………</w:t>
      </w:r>
      <w:r w:rsidR="00CB6376" w:rsidRPr="00685A3E">
        <w:rPr>
          <w:b/>
          <w:sz w:val="28"/>
          <w:szCs w:val="28"/>
        </w:rPr>
        <w:tab/>
        <w:t>3</w:t>
      </w:r>
      <w:r w:rsidR="007539FC">
        <w:rPr>
          <w:b/>
          <w:sz w:val="28"/>
          <w:szCs w:val="28"/>
        </w:rPr>
        <w:t>9</w:t>
      </w:r>
      <w:r w:rsidR="00CB6376" w:rsidRPr="00685A3E">
        <w:rPr>
          <w:b/>
          <w:sz w:val="28"/>
          <w:szCs w:val="28"/>
        </w:rPr>
        <w:t>-4</w:t>
      </w:r>
      <w:r w:rsidR="007539FC">
        <w:rPr>
          <w:b/>
          <w:sz w:val="28"/>
          <w:szCs w:val="28"/>
        </w:rPr>
        <w:t>1</w:t>
      </w:r>
    </w:p>
    <w:p w14:paraId="1D4A6121" w14:textId="4A032BB3" w:rsidR="008F58C8" w:rsidRPr="00685A3E" w:rsidRDefault="00685A3E" w:rsidP="00685A3E">
      <w:pPr>
        <w:pStyle w:val="ListParagraph"/>
        <w:numPr>
          <w:ilvl w:val="1"/>
          <w:numId w:val="151"/>
        </w:numPr>
        <w:spacing w:after="0"/>
        <w:rPr>
          <w:b/>
          <w:sz w:val="28"/>
          <w:szCs w:val="28"/>
        </w:rPr>
      </w:pPr>
      <w:r>
        <w:rPr>
          <w:b/>
          <w:sz w:val="28"/>
          <w:szCs w:val="28"/>
        </w:rPr>
        <w:t xml:space="preserve"> </w:t>
      </w:r>
      <w:r w:rsidR="00667225">
        <w:rPr>
          <w:b/>
          <w:sz w:val="28"/>
          <w:szCs w:val="28"/>
        </w:rPr>
        <w:t xml:space="preserve"> </w:t>
      </w:r>
      <w:r w:rsidR="008F58C8" w:rsidRPr="00685A3E">
        <w:rPr>
          <w:b/>
          <w:sz w:val="28"/>
          <w:szCs w:val="28"/>
        </w:rPr>
        <w:t>PERFORMANCE &amp; GOVERNANCE</w:t>
      </w:r>
      <w:r w:rsidR="002B56DD" w:rsidRPr="00685A3E">
        <w:rPr>
          <w:b/>
          <w:sz w:val="28"/>
          <w:szCs w:val="28"/>
        </w:rPr>
        <w:t xml:space="preserve"> ……………………</w:t>
      </w:r>
      <w:r w:rsidR="00CB6376" w:rsidRPr="00685A3E">
        <w:rPr>
          <w:b/>
          <w:sz w:val="28"/>
          <w:szCs w:val="28"/>
        </w:rPr>
        <w:t>……………………………………………………………………………</w:t>
      </w:r>
      <w:r w:rsidRPr="00685A3E">
        <w:rPr>
          <w:b/>
          <w:sz w:val="28"/>
          <w:szCs w:val="28"/>
        </w:rPr>
        <w:t>……</w:t>
      </w:r>
      <w:r w:rsidR="00CB6376" w:rsidRPr="00685A3E">
        <w:rPr>
          <w:b/>
          <w:sz w:val="28"/>
          <w:szCs w:val="28"/>
        </w:rPr>
        <w:tab/>
        <w:t>4</w:t>
      </w:r>
      <w:r w:rsidR="007539FC">
        <w:rPr>
          <w:b/>
          <w:sz w:val="28"/>
          <w:szCs w:val="28"/>
        </w:rPr>
        <w:t>1</w:t>
      </w:r>
    </w:p>
    <w:p w14:paraId="497CEA7C" w14:textId="6D1CFCAB" w:rsidR="008F58C8" w:rsidRPr="00685A3E" w:rsidRDefault="00685A3E" w:rsidP="00685A3E">
      <w:pPr>
        <w:pStyle w:val="ListParagraph"/>
        <w:numPr>
          <w:ilvl w:val="1"/>
          <w:numId w:val="151"/>
        </w:numPr>
        <w:spacing w:after="0"/>
        <w:rPr>
          <w:b/>
          <w:sz w:val="28"/>
          <w:szCs w:val="28"/>
        </w:rPr>
      </w:pPr>
      <w:r>
        <w:rPr>
          <w:b/>
          <w:sz w:val="28"/>
          <w:szCs w:val="28"/>
        </w:rPr>
        <w:t xml:space="preserve"> </w:t>
      </w:r>
      <w:r w:rsidR="00667225">
        <w:rPr>
          <w:b/>
          <w:sz w:val="28"/>
          <w:szCs w:val="28"/>
        </w:rPr>
        <w:t xml:space="preserve"> </w:t>
      </w:r>
      <w:r w:rsidR="008F58C8" w:rsidRPr="00685A3E">
        <w:rPr>
          <w:b/>
          <w:sz w:val="28"/>
          <w:szCs w:val="28"/>
        </w:rPr>
        <w:t>SAFETY &amp; RESILIENCE</w:t>
      </w:r>
      <w:r w:rsidR="002B56DD" w:rsidRPr="00685A3E">
        <w:rPr>
          <w:b/>
          <w:sz w:val="28"/>
          <w:szCs w:val="28"/>
        </w:rPr>
        <w:t xml:space="preserve"> …………………………………………</w:t>
      </w:r>
      <w:r w:rsidR="00EE5435" w:rsidRPr="00685A3E">
        <w:rPr>
          <w:b/>
          <w:sz w:val="28"/>
          <w:szCs w:val="28"/>
        </w:rPr>
        <w:t>………………………………………………………………………</w:t>
      </w:r>
      <w:r w:rsidRPr="00685A3E">
        <w:rPr>
          <w:b/>
          <w:sz w:val="28"/>
          <w:szCs w:val="28"/>
        </w:rPr>
        <w:t>…….</w:t>
      </w:r>
      <w:r w:rsidR="00CB6376" w:rsidRPr="00685A3E">
        <w:rPr>
          <w:b/>
          <w:sz w:val="28"/>
          <w:szCs w:val="28"/>
        </w:rPr>
        <w:tab/>
        <w:t>4</w:t>
      </w:r>
      <w:r w:rsidR="007539FC">
        <w:rPr>
          <w:b/>
          <w:sz w:val="28"/>
          <w:szCs w:val="28"/>
        </w:rPr>
        <w:t>1</w:t>
      </w:r>
      <w:r w:rsidR="00CB6376" w:rsidRPr="00685A3E">
        <w:rPr>
          <w:b/>
          <w:sz w:val="28"/>
          <w:szCs w:val="28"/>
        </w:rPr>
        <w:t>-4</w:t>
      </w:r>
      <w:r w:rsidR="007539FC">
        <w:rPr>
          <w:b/>
          <w:sz w:val="28"/>
          <w:szCs w:val="28"/>
        </w:rPr>
        <w:t>3</w:t>
      </w:r>
    </w:p>
    <w:p w14:paraId="583C6173" w14:textId="1175BE94" w:rsidR="008F58C8" w:rsidRDefault="00667225" w:rsidP="00685A3E">
      <w:pPr>
        <w:pStyle w:val="ListParagraph"/>
        <w:numPr>
          <w:ilvl w:val="1"/>
          <w:numId w:val="151"/>
        </w:numPr>
        <w:spacing w:after="0"/>
        <w:rPr>
          <w:b/>
          <w:sz w:val="28"/>
          <w:szCs w:val="28"/>
        </w:rPr>
      </w:pPr>
      <w:r>
        <w:rPr>
          <w:b/>
          <w:sz w:val="28"/>
          <w:szCs w:val="28"/>
        </w:rPr>
        <w:t xml:space="preserve">  </w:t>
      </w:r>
      <w:r w:rsidR="008F58C8" w:rsidRPr="00685A3E">
        <w:rPr>
          <w:b/>
          <w:sz w:val="28"/>
          <w:szCs w:val="28"/>
        </w:rPr>
        <w:t>STRATEGY</w:t>
      </w:r>
      <w:r w:rsidR="002B56DD" w:rsidRPr="00685A3E">
        <w:rPr>
          <w:b/>
          <w:sz w:val="28"/>
          <w:szCs w:val="28"/>
        </w:rPr>
        <w:t xml:space="preserve"> </w:t>
      </w:r>
      <w:r w:rsidR="00CB6376" w:rsidRPr="00685A3E">
        <w:rPr>
          <w:b/>
          <w:sz w:val="28"/>
          <w:szCs w:val="28"/>
        </w:rPr>
        <w:t>PLANNING</w:t>
      </w:r>
      <w:r w:rsidR="002B56DD" w:rsidRPr="00685A3E">
        <w:rPr>
          <w:b/>
          <w:sz w:val="28"/>
          <w:szCs w:val="28"/>
        </w:rPr>
        <w:t>…………………………………………</w:t>
      </w:r>
      <w:r w:rsidR="00CB6376" w:rsidRPr="00685A3E">
        <w:rPr>
          <w:b/>
          <w:sz w:val="28"/>
          <w:szCs w:val="28"/>
        </w:rPr>
        <w:t>…………………………………………………………………………</w:t>
      </w:r>
      <w:r w:rsidR="00685A3E" w:rsidRPr="00685A3E">
        <w:rPr>
          <w:b/>
          <w:sz w:val="28"/>
          <w:szCs w:val="28"/>
        </w:rPr>
        <w:t>……</w:t>
      </w:r>
      <w:r w:rsidR="00CB6376" w:rsidRPr="00685A3E">
        <w:rPr>
          <w:b/>
          <w:sz w:val="28"/>
          <w:szCs w:val="28"/>
        </w:rPr>
        <w:tab/>
        <w:t>4</w:t>
      </w:r>
      <w:r w:rsidR="007539FC">
        <w:rPr>
          <w:b/>
          <w:sz w:val="28"/>
          <w:szCs w:val="28"/>
        </w:rPr>
        <w:t>3</w:t>
      </w:r>
      <w:r w:rsidR="00CB6376" w:rsidRPr="00685A3E">
        <w:rPr>
          <w:b/>
          <w:sz w:val="28"/>
          <w:szCs w:val="28"/>
        </w:rPr>
        <w:t>-4</w:t>
      </w:r>
      <w:r w:rsidR="007539FC">
        <w:rPr>
          <w:b/>
          <w:sz w:val="28"/>
          <w:szCs w:val="28"/>
        </w:rPr>
        <w:t>4</w:t>
      </w:r>
    </w:p>
    <w:p w14:paraId="1F7360C8" w14:textId="3D7388D8" w:rsidR="008F58C8" w:rsidRPr="00685A3E" w:rsidRDefault="00685A3E" w:rsidP="00685A3E">
      <w:pPr>
        <w:spacing w:after="0"/>
        <w:ind w:left="375"/>
        <w:rPr>
          <w:b/>
          <w:sz w:val="28"/>
          <w:szCs w:val="28"/>
        </w:rPr>
      </w:pPr>
      <w:r w:rsidRPr="00685A3E">
        <w:rPr>
          <w:b/>
          <w:sz w:val="28"/>
          <w:szCs w:val="28"/>
        </w:rPr>
        <w:t>11</w:t>
      </w:r>
      <w:r w:rsidR="00667225">
        <w:rPr>
          <w:b/>
          <w:sz w:val="28"/>
          <w:szCs w:val="28"/>
        </w:rPr>
        <w:t xml:space="preserve">   </w:t>
      </w:r>
      <w:r w:rsidRPr="00685A3E">
        <w:rPr>
          <w:b/>
          <w:sz w:val="28"/>
          <w:szCs w:val="28"/>
        </w:rPr>
        <w:t xml:space="preserve"> </w:t>
      </w:r>
      <w:r w:rsidR="00667225">
        <w:rPr>
          <w:b/>
          <w:sz w:val="28"/>
          <w:szCs w:val="28"/>
        </w:rPr>
        <w:t xml:space="preserve"> </w:t>
      </w:r>
      <w:r w:rsidRPr="00685A3E">
        <w:rPr>
          <w:b/>
          <w:sz w:val="28"/>
          <w:szCs w:val="28"/>
        </w:rPr>
        <w:t>SUPPORT SERVICES -</w:t>
      </w:r>
    </w:p>
    <w:p w14:paraId="285490A1" w14:textId="1467A5DA" w:rsidR="008F58C8" w:rsidRPr="00685A3E" w:rsidRDefault="00685A3E" w:rsidP="00685A3E">
      <w:pPr>
        <w:pStyle w:val="ListParagraph"/>
        <w:numPr>
          <w:ilvl w:val="1"/>
          <w:numId w:val="152"/>
        </w:numPr>
        <w:spacing w:after="0"/>
        <w:rPr>
          <w:b/>
          <w:sz w:val="28"/>
          <w:szCs w:val="28"/>
        </w:rPr>
      </w:pPr>
      <w:r>
        <w:rPr>
          <w:b/>
          <w:sz w:val="28"/>
          <w:szCs w:val="28"/>
        </w:rPr>
        <w:t xml:space="preserve"> </w:t>
      </w:r>
      <w:r w:rsidR="008F58C8" w:rsidRPr="00685A3E">
        <w:rPr>
          <w:b/>
          <w:sz w:val="28"/>
          <w:szCs w:val="28"/>
        </w:rPr>
        <w:t>CASE MANAGEMENT</w:t>
      </w:r>
      <w:r w:rsidR="002B56DD" w:rsidRPr="00685A3E">
        <w:rPr>
          <w:b/>
          <w:sz w:val="28"/>
          <w:szCs w:val="28"/>
        </w:rPr>
        <w:t xml:space="preserve"> ……………………………………</w:t>
      </w:r>
      <w:r w:rsidR="007A423D" w:rsidRPr="00685A3E">
        <w:rPr>
          <w:b/>
          <w:sz w:val="28"/>
          <w:szCs w:val="28"/>
        </w:rPr>
        <w:t>……………………………………………………………………………</w:t>
      </w:r>
      <w:r w:rsidRPr="00685A3E">
        <w:rPr>
          <w:b/>
          <w:sz w:val="28"/>
          <w:szCs w:val="28"/>
        </w:rPr>
        <w:t>……</w:t>
      </w:r>
      <w:r w:rsidR="007A423D" w:rsidRPr="00685A3E">
        <w:rPr>
          <w:b/>
          <w:sz w:val="28"/>
          <w:szCs w:val="28"/>
        </w:rPr>
        <w:tab/>
      </w:r>
      <w:r w:rsidR="00CB6376" w:rsidRPr="00685A3E">
        <w:rPr>
          <w:b/>
          <w:sz w:val="28"/>
          <w:szCs w:val="28"/>
        </w:rPr>
        <w:t>4</w:t>
      </w:r>
      <w:r w:rsidR="007539FC">
        <w:rPr>
          <w:b/>
          <w:sz w:val="28"/>
          <w:szCs w:val="28"/>
        </w:rPr>
        <w:t>4</w:t>
      </w:r>
      <w:r w:rsidR="00CB6376" w:rsidRPr="00685A3E">
        <w:rPr>
          <w:b/>
          <w:sz w:val="28"/>
          <w:szCs w:val="28"/>
        </w:rPr>
        <w:t>-4</w:t>
      </w:r>
      <w:r w:rsidR="007539FC">
        <w:rPr>
          <w:b/>
          <w:sz w:val="28"/>
          <w:szCs w:val="28"/>
        </w:rPr>
        <w:t>6</w:t>
      </w:r>
    </w:p>
    <w:p w14:paraId="4F3D3E43" w14:textId="772B6D05" w:rsidR="008F58C8" w:rsidRPr="00685A3E" w:rsidRDefault="00685A3E" w:rsidP="00685A3E">
      <w:pPr>
        <w:pStyle w:val="ListParagraph"/>
        <w:numPr>
          <w:ilvl w:val="1"/>
          <w:numId w:val="152"/>
        </w:numPr>
        <w:spacing w:after="0"/>
        <w:rPr>
          <w:b/>
          <w:sz w:val="28"/>
          <w:szCs w:val="28"/>
        </w:rPr>
      </w:pPr>
      <w:r>
        <w:rPr>
          <w:b/>
          <w:sz w:val="28"/>
          <w:szCs w:val="28"/>
        </w:rPr>
        <w:t xml:space="preserve"> </w:t>
      </w:r>
      <w:r w:rsidR="008F58C8" w:rsidRPr="00685A3E">
        <w:rPr>
          <w:b/>
          <w:sz w:val="28"/>
          <w:szCs w:val="28"/>
        </w:rPr>
        <w:t>FINANCE</w:t>
      </w:r>
      <w:r w:rsidR="002B56DD" w:rsidRPr="00685A3E">
        <w:rPr>
          <w:b/>
          <w:sz w:val="28"/>
          <w:szCs w:val="28"/>
        </w:rPr>
        <w:t xml:space="preserve"> ………………………………………………………</w:t>
      </w:r>
      <w:r w:rsidR="00CB6376" w:rsidRPr="00685A3E">
        <w:rPr>
          <w:b/>
          <w:sz w:val="28"/>
          <w:szCs w:val="28"/>
        </w:rPr>
        <w:t>……………………………………………………………………………</w:t>
      </w:r>
      <w:r w:rsidRPr="00685A3E">
        <w:rPr>
          <w:b/>
          <w:sz w:val="28"/>
          <w:szCs w:val="28"/>
        </w:rPr>
        <w:t>……</w:t>
      </w:r>
      <w:r w:rsidR="00CB6376" w:rsidRPr="00685A3E">
        <w:rPr>
          <w:b/>
          <w:sz w:val="28"/>
          <w:szCs w:val="28"/>
        </w:rPr>
        <w:tab/>
        <w:t>4</w:t>
      </w:r>
      <w:r w:rsidR="007539FC">
        <w:rPr>
          <w:b/>
          <w:sz w:val="28"/>
          <w:szCs w:val="28"/>
        </w:rPr>
        <w:t>6</w:t>
      </w:r>
      <w:r w:rsidR="00CB6376" w:rsidRPr="00685A3E">
        <w:rPr>
          <w:b/>
          <w:sz w:val="28"/>
          <w:szCs w:val="28"/>
        </w:rPr>
        <w:t>-</w:t>
      </w:r>
      <w:r w:rsidR="007539FC">
        <w:rPr>
          <w:b/>
          <w:sz w:val="28"/>
          <w:szCs w:val="28"/>
        </w:rPr>
        <w:t>50</w:t>
      </w:r>
    </w:p>
    <w:p w14:paraId="7B8A7F01" w14:textId="73F63EDA" w:rsidR="008F58C8" w:rsidRPr="00685A3E" w:rsidRDefault="00685A3E" w:rsidP="00685A3E">
      <w:pPr>
        <w:pStyle w:val="ListParagraph"/>
        <w:numPr>
          <w:ilvl w:val="1"/>
          <w:numId w:val="152"/>
        </w:numPr>
        <w:spacing w:after="0"/>
        <w:rPr>
          <w:b/>
          <w:sz w:val="28"/>
          <w:szCs w:val="28"/>
        </w:rPr>
      </w:pPr>
      <w:r>
        <w:rPr>
          <w:b/>
          <w:sz w:val="28"/>
          <w:szCs w:val="28"/>
        </w:rPr>
        <w:t xml:space="preserve"> </w:t>
      </w:r>
      <w:r w:rsidR="008F58C8" w:rsidRPr="00685A3E">
        <w:rPr>
          <w:b/>
          <w:sz w:val="28"/>
          <w:szCs w:val="28"/>
        </w:rPr>
        <w:t>HUMAN RESOURCES</w:t>
      </w:r>
      <w:r w:rsidR="002B56DD" w:rsidRPr="00685A3E">
        <w:rPr>
          <w:b/>
          <w:sz w:val="28"/>
          <w:szCs w:val="28"/>
        </w:rPr>
        <w:t xml:space="preserve"> ……………………………………</w:t>
      </w:r>
      <w:r w:rsidR="00EE5435" w:rsidRPr="00685A3E">
        <w:rPr>
          <w:b/>
          <w:sz w:val="28"/>
          <w:szCs w:val="28"/>
        </w:rPr>
        <w:t>………………</w:t>
      </w:r>
      <w:r w:rsidR="00CB6376" w:rsidRPr="00685A3E">
        <w:rPr>
          <w:b/>
          <w:sz w:val="28"/>
          <w:szCs w:val="28"/>
        </w:rPr>
        <w:t>……………………………………………………………</w:t>
      </w:r>
      <w:r w:rsidRPr="00685A3E">
        <w:rPr>
          <w:b/>
          <w:sz w:val="28"/>
          <w:szCs w:val="28"/>
        </w:rPr>
        <w:t>……</w:t>
      </w:r>
      <w:r w:rsidR="00CB6376" w:rsidRPr="00685A3E">
        <w:rPr>
          <w:b/>
          <w:sz w:val="28"/>
          <w:szCs w:val="28"/>
        </w:rPr>
        <w:tab/>
      </w:r>
      <w:r w:rsidR="007539FC">
        <w:rPr>
          <w:b/>
          <w:sz w:val="28"/>
          <w:szCs w:val="28"/>
        </w:rPr>
        <w:t>50</w:t>
      </w:r>
      <w:r w:rsidR="00CB6376" w:rsidRPr="00685A3E">
        <w:rPr>
          <w:b/>
          <w:sz w:val="28"/>
          <w:szCs w:val="28"/>
        </w:rPr>
        <w:t>-5</w:t>
      </w:r>
      <w:r w:rsidR="007539FC">
        <w:rPr>
          <w:b/>
          <w:sz w:val="28"/>
          <w:szCs w:val="28"/>
        </w:rPr>
        <w:t>5</w:t>
      </w:r>
    </w:p>
    <w:p w14:paraId="0B37546F" w14:textId="59D36303" w:rsidR="008F58C8" w:rsidRPr="00685A3E" w:rsidRDefault="00685A3E" w:rsidP="00685A3E">
      <w:pPr>
        <w:pStyle w:val="ListParagraph"/>
        <w:numPr>
          <w:ilvl w:val="1"/>
          <w:numId w:val="152"/>
        </w:numPr>
        <w:spacing w:after="0"/>
        <w:rPr>
          <w:b/>
          <w:sz w:val="28"/>
          <w:szCs w:val="28"/>
        </w:rPr>
      </w:pPr>
      <w:r>
        <w:rPr>
          <w:b/>
          <w:sz w:val="28"/>
          <w:szCs w:val="28"/>
        </w:rPr>
        <w:t xml:space="preserve"> </w:t>
      </w:r>
      <w:r w:rsidR="002B56DD" w:rsidRPr="00685A3E">
        <w:rPr>
          <w:b/>
          <w:sz w:val="28"/>
          <w:szCs w:val="28"/>
        </w:rPr>
        <w:t>I</w:t>
      </w:r>
      <w:r w:rsidR="008D65E1" w:rsidRPr="00685A3E">
        <w:rPr>
          <w:b/>
          <w:sz w:val="28"/>
          <w:szCs w:val="28"/>
        </w:rPr>
        <w:t xml:space="preserve">NTERNAL AUDIT </w:t>
      </w:r>
      <w:r w:rsidR="002B56DD" w:rsidRPr="00685A3E">
        <w:rPr>
          <w:b/>
          <w:sz w:val="28"/>
          <w:szCs w:val="28"/>
        </w:rPr>
        <w:t>……………………………………………………</w:t>
      </w:r>
      <w:r w:rsidR="008D65E1" w:rsidRPr="00685A3E">
        <w:rPr>
          <w:b/>
          <w:sz w:val="28"/>
          <w:szCs w:val="28"/>
        </w:rPr>
        <w:t>…………………………………………………………………</w:t>
      </w:r>
      <w:r w:rsidRPr="00685A3E">
        <w:rPr>
          <w:b/>
          <w:sz w:val="28"/>
          <w:szCs w:val="28"/>
        </w:rPr>
        <w:t>……</w:t>
      </w:r>
      <w:r w:rsidR="00CB6376" w:rsidRPr="00685A3E">
        <w:rPr>
          <w:b/>
          <w:sz w:val="28"/>
          <w:szCs w:val="28"/>
        </w:rPr>
        <w:tab/>
        <w:t>5</w:t>
      </w:r>
      <w:r w:rsidR="007539FC">
        <w:rPr>
          <w:b/>
          <w:sz w:val="28"/>
          <w:szCs w:val="28"/>
        </w:rPr>
        <w:t>6</w:t>
      </w:r>
    </w:p>
    <w:p w14:paraId="64AEDE98" w14:textId="50C45A9E" w:rsidR="008F58C8" w:rsidRPr="00685A3E" w:rsidRDefault="00685A3E" w:rsidP="00685A3E">
      <w:pPr>
        <w:pStyle w:val="ListParagraph"/>
        <w:numPr>
          <w:ilvl w:val="1"/>
          <w:numId w:val="152"/>
        </w:numPr>
        <w:spacing w:after="0"/>
        <w:rPr>
          <w:b/>
          <w:sz w:val="28"/>
          <w:szCs w:val="28"/>
        </w:rPr>
      </w:pPr>
      <w:r>
        <w:rPr>
          <w:b/>
          <w:sz w:val="28"/>
          <w:szCs w:val="28"/>
        </w:rPr>
        <w:t xml:space="preserve"> </w:t>
      </w:r>
      <w:r w:rsidR="008D65E1" w:rsidRPr="00685A3E">
        <w:rPr>
          <w:b/>
          <w:sz w:val="28"/>
          <w:szCs w:val="28"/>
        </w:rPr>
        <w:t>IT</w:t>
      </w:r>
      <w:r w:rsidR="002B56DD" w:rsidRPr="00685A3E">
        <w:rPr>
          <w:b/>
          <w:sz w:val="28"/>
          <w:szCs w:val="28"/>
        </w:rPr>
        <w:t xml:space="preserve"> ………………………………………………………………………………………………………………………</w:t>
      </w:r>
      <w:r w:rsidR="008D65E1" w:rsidRPr="00685A3E">
        <w:rPr>
          <w:b/>
          <w:sz w:val="28"/>
          <w:szCs w:val="28"/>
        </w:rPr>
        <w:t>……………………</w:t>
      </w:r>
      <w:r w:rsidRPr="00685A3E">
        <w:rPr>
          <w:b/>
          <w:sz w:val="28"/>
          <w:szCs w:val="28"/>
        </w:rPr>
        <w:t>…….</w:t>
      </w:r>
      <w:r w:rsidR="00CB6376" w:rsidRPr="00685A3E">
        <w:rPr>
          <w:b/>
          <w:sz w:val="28"/>
          <w:szCs w:val="28"/>
        </w:rPr>
        <w:tab/>
        <w:t>5</w:t>
      </w:r>
      <w:r w:rsidR="007539FC">
        <w:rPr>
          <w:b/>
          <w:sz w:val="28"/>
          <w:szCs w:val="28"/>
        </w:rPr>
        <w:t>7</w:t>
      </w:r>
      <w:r w:rsidR="00CB6376" w:rsidRPr="00685A3E">
        <w:rPr>
          <w:b/>
          <w:sz w:val="28"/>
          <w:szCs w:val="28"/>
        </w:rPr>
        <w:t>-5</w:t>
      </w:r>
      <w:r w:rsidR="007539FC">
        <w:rPr>
          <w:b/>
          <w:sz w:val="28"/>
          <w:szCs w:val="28"/>
        </w:rPr>
        <w:t>8</w:t>
      </w:r>
      <w:r w:rsidR="002B56DD" w:rsidRPr="00685A3E">
        <w:rPr>
          <w:b/>
          <w:sz w:val="28"/>
          <w:szCs w:val="28"/>
        </w:rPr>
        <w:tab/>
      </w:r>
    </w:p>
    <w:p w14:paraId="239E56DF" w14:textId="68527E3B" w:rsidR="008F58C8" w:rsidRPr="00685A3E" w:rsidRDefault="00685A3E" w:rsidP="00685A3E">
      <w:pPr>
        <w:pStyle w:val="ListParagraph"/>
        <w:numPr>
          <w:ilvl w:val="1"/>
          <w:numId w:val="152"/>
        </w:numPr>
        <w:spacing w:after="0"/>
        <w:rPr>
          <w:b/>
          <w:sz w:val="28"/>
          <w:szCs w:val="28"/>
        </w:rPr>
      </w:pPr>
      <w:r>
        <w:rPr>
          <w:b/>
          <w:sz w:val="28"/>
          <w:szCs w:val="28"/>
        </w:rPr>
        <w:t xml:space="preserve"> </w:t>
      </w:r>
      <w:r w:rsidR="008F58C8" w:rsidRPr="00685A3E">
        <w:rPr>
          <w:b/>
          <w:sz w:val="28"/>
          <w:szCs w:val="28"/>
        </w:rPr>
        <w:t>LEGAL</w:t>
      </w:r>
      <w:r w:rsidR="008D65E1" w:rsidRPr="00685A3E">
        <w:rPr>
          <w:b/>
          <w:sz w:val="28"/>
          <w:szCs w:val="28"/>
        </w:rPr>
        <w:t xml:space="preserve"> ……………………………………………………………</w:t>
      </w:r>
      <w:r w:rsidR="00CB6376" w:rsidRPr="00685A3E">
        <w:rPr>
          <w:b/>
          <w:sz w:val="28"/>
          <w:szCs w:val="28"/>
        </w:rPr>
        <w:t>…………………………………………………………………………</w:t>
      </w:r>
      <w:r w:rsidRPr="00685A3E">
        <w:rPr>
          <w:b/>
          <w:sz w:val="28"/>
          <w:szCs w:val="28"/>
        </w:rPr>
        <w:t>……</w:t>
      </w:r>
      <w:r w:rsidR="00CB6376" w:rsidRPr="00685A3E">
        <w:rPr>
          <w:b/>
          <w:sz w:val="28"/>
          <w:szCs w:val="28"/>
        </w:rPr>
        <w:t>.</w:t>
      </w:r>
      <w:r w:rsidR="00CB6376" w:rsidRPr="00685A3E">
        <w:rPr>
          <w:b/>
          <w:sz w:val="28"/>
          <w:szCs w:val="28"/>
        </w:rPr>
        <w:tab/>
        <w:t>5</w:t>
      </w:r>
      <w:r w:rsidR="007539FC">
        <w:rPr>
          <w:b/>
          <w:sz w:val="28"/>
          <w:szCs w:val="28"/>
        </w:rPr>
        <w:t>8</w:t>
      </w:r>
      <w:r w:rsidR="00CB6376" w:rsidRPr="00685A3E">
        <w:rPr>
          <w:b/>
          <w:sz w:val="28"/>
          <w:szCs w:val="28"/>
        </w:rPr>
        <w:t>-61</w:t>
      </w:r>
    </w:p>
    <w:p w14:paraId="0C7760D6" w14:textId="2798CD59" w:rsidR="00CB6376" w:rsidRPr="00685A3E" w:rsidRDefault="00667225" w:rsidP="00685A3E">
      <w:pPr>
        <w:pStyle w:val="ListParagraph"/>
        <w:numPr>
          <w:ilvl w:val="1"/>
          <w:numId w:val="152"/>
        </w:numPr>
        <w:spacing w:after="0"/>
        <w:rPr>
          <w:b/>
          <w:sz w:val="28"/>
          <w:szCs w:val="28"/>
        </w:rPr>
      </w:pPr>
      <w:r>
        <w:rPr>
          <w:b/>
          <w:sz w:val="28"/>
          <w:szCs w:val="28"/>
        </w:rPr>
        <w:t xml:space="preserve"> </w:t>
      </w:r>
      <w:r w:rsidR="00CB6376" w:rsidRPr="00685A3E">
        <w:rPr>
          <w:b/>
          <w:sz w:val="28"/>
          <w:szCs w:val="28"/>
        </w:rPr>
        <w:t>PROPERTY SERVICES …………………………………………………………………………………………………………………</w:t>
      </w:r>
      <w:r w:rsidR="00685A3E" w:rsidRPr="00685A3E">
        <w:rPr>
          <w:b/>
          <w:sz w:val="28"/>
          <w:szCs w:val="28"/>
        </w:rPr>
        <w:t>…..</w:t>
      </w:r>
      <w:r w:rsidR="00CB6376" w:rsidRPr="00685A3E">
        <w:rPr>
          <w:b/>
          <w:sz w:val="28"/>
          <w:szCs w:val="28"/>
        </w:rPr>
        <w:tab/>
        <w:t>6</w:t>
      </w:r>
      <w:r w:rsidR="007539FC">
        <w:rPr>
          <w:b/>
          <w:sz w:val="28"/>
          <w:szCs w:val="28"/>
        </w:rPr>
        <w:t>2</w:t>
      </w:r>
      <w:r w:rsidR="00CB6376" w:rsidRPr="00685A3E">
        <w:rPr>
          <w:b/>
          <w:sz w:val="28"/>
          <w:szCs w:val="28"/>
        </w:rPr>
        <w:t>-6</w:t>
      </w:r>
      <w:r w:rsidR="007539FC">
        <w:rPr>
          <w:b/>
          <w:sz w:val="28"/>
          <w:szCs w:val="28"/>
        </w:rPr>
        <w:t>4</w:t>
      </w:r>
    </w:p>
    <w:p w14:paraId="5ACAB194" w14:textId="5903218E" w:rsidR="00CB6376" w:rsidRPr="00667225" w:rsidRDefault="00CB6376" w:rsidP="00667225">
      <w:pPr>
        <w:pStyle w:val="ListParagraph"/>
        <w:numPr>
          <w:ilvl w:val="1"/>
          <w:numId w:val="152"/>
        </w:numPr>
        <w:spacing w:after="0"/>
        <w:rPr>
          <w:b/>
          <w:sz w:val="28"/>
          <w:szCs w:val="28"/>
        </w:rPr>
      </w:pPr>
      <w:r w:rsidRPr="00667225">
        <w:rPr>
          <w:b/>
          <w:sz w:val="28"/>
          <w:szCs w:val="28"/>
        </w:rPr>
        <w:t xml:space="preserve"> PROPERTY SERVICES – FACILITIES ……………………………………………………………………………………………</w:t>
      </w:r>
      <w:r w:rsidR="00685A3E" w:rsidRPr="00667225">
        <w:rPr>
          <w:b/>
          <w:sz w:val="28"/>
          <w:szCs w:val="28"/>
        </w:rPr>
        <w:t>…….</w:t>
      </w:r>
      <w:r w:rsidRPr="00667225">
        <w:rPr>
          <w:b/>
          <w:sz w:val="28"/>
          <w:szCs w:val="28"/>
        </w:rPr>
        <w:tab/>
        <w:t>6</w:t>
      </w:r>
      <w:r w:rsidR="007539FC">
        <w:rPr>
          <w:b/>
          <w:sz w:val="28"/>
          <w:szCs w:val="28"/>
        </w:rPr>
        <w:t>4</w:t>
      </w:r>
      <w:r w:rsidRPr="00667225">
        <w:rPr>
          <w:b/>
          <w:sz w:val="28"/>
          <w:szCs w:val="28"/>
        </w:rPr>
        <w:t>-6</w:t>
      </w:r>
      <w:r w:rsidR="007539FC">
        <w:rPr>
          <w:b/>
          <w:sz w:val="28"/>
          <w:szCs w:val="28"/>
        </w:rPr>
        <w:t>6</w:t>
      </w:r>
    </w:p>
    <w:p w14:paraId="2D0B71AE" w14:textId="5D3D3F19" w:rsidR="008F58C8" w:rsidRPr="00667225" w:rsidRDefault="00667225" w:rsidP="00667225">
      <w:pPr>
        <w:spacing w:after="0"/>
        <w:ind w:left="375"/>
        <w:rPr>
          <w:b/>
          <w:sz w:val="28"/>
          <w:szCs w:val="28"/>
        </w:rPr>
      </w:pPr>
      <w:r w:rsidRPr="00667225">
        <w:rPr>
          <w:b/>
          <w:sz w:val="28"/>
          <w:szCs w:val="28"/>
        </w:rPr>
        <w:t>12</w:t>
      </w:r>
      <w:r w:rsidR="00B80578" w:rsidRPr="00667225">
        <w:rPr>
          <w:b/>
          <w:sz w:val="28"/>
          <w:szCs w:val="28"/>
        </w:rPr>
        <w:t xml:space="preserve"> </w:t>
      </w:r>
      <w:r w:rsidR="008F58C8" w:rsidRPr="00667225">
        <w:rPr>
          <w:b/>
          <w:sz w:val="28"/>
          <w:szCs w:val="28"/>
        </w:rPr>
        <w:t xml:space="preserve"> </w:t>
      </w:r>
      <w:r>
        <w:rPr>
          <w:b/>
          <w:sz w:val="28"/>
          <w:szCs w:val="28"/>
        </w:rPr>
        <w:t xml:space="preserve">   </w:t>
      </w:r>
      <w:r w:rsidR="008F58C8" w:rsidRPr="00667225">
        <w:rPr>
          <w:b/>
          <w:sz w:val="28"/>
          <w:szCs w:val="28"/>
        </w:rPr>
        <w:t>LICENCING</w:t>
      </w:r>
      <w:r w:rsidR="008D65E1" w:rsidRPr="00667225">
        <w:rPr>
          <w:b/>
          <w:sz w:val="28"/>
          <w:szCs w:val="28"/>
        </w:rPr>
        <w:t xml:space="preserve"> ………………………………………………………</w:t>
      </w:r>
      <w:r w:rsidR="00CB6376" w:rsidRPr="00667225">
        <w:rPr>
          <w:b/>
          <w:sz w:val="28"/>
          <w:szCs w:val="28"/>
        </w:rPr>
        <w:t>………………………………………………………………………</w:t>
      </w:r>
      <w:r>
        <w:rPr>
          <w:b/>
          <w:sz w:val="28"/>
          <w:szCs w:val="28"/>
        </w:rPr>
        <w:t>………</w:t>
      </w:r>
      <w:r w:rsidR="00CB6376" w:rsidRPr="00667225">
        <w:rPr>
          <w:b/>
          <w:sz w:val="28"/>
          <w:szCs w:val="28"/>
        </w:rPr>
        <w:tab/>
        <w:t>6</w:t>
      </w:r>
      <w:r w:rsidR="007539FC">
        <w:rPr>
          <w:b/>
          <w:sz w:val="28"/>
          <w:szCs w:val="28"/>
        </w:rPr>
        <w:t>7</w:t>
      </w:r>
    </w:p>
    <w:p w14:paraId="2B14DDCE" w14:textId="580CD41E" w:rsidR="00EF4D62" w:rsidRPr="00B80578" w:rsidRDefault="00667225" w:rsidP="00B80578">
      <w:pPr>
        <w:spacing w:after="0"/>
        <w:ind w:firstLine="360"/>
        <w:rPr>
          <w:b/>
          <w:sz w:val="28"/>
          <w:szCs w:val="28"/>
        </w:rPr>
      </w:pPr>
      <w:r>
        <w:rPr>
          <w:b/>
          <w:sz w:val="28"/>
          <w:szCs w:val="28"/>
        </w:rPr>
        <w:t>13</w:t>
      </w:r>
      <w:r w:rsidR="00EF4D62" w:rsidRPr="00B80578">
        <w:rPr>
          <w:b/>
          <w:sz w:val="28"/>
          <w:szCs w:val="28"/>
        </w:rPr>
        <w:t xml:space="preserve"> </w:t>
      </w:r>
      <w:r w:rsidR="00B80578">
        <w:rPr>
          <w:b/>
          <w:sz w:val="28"/>
          <w:szCs w:val="28"/>
        </w:rPr>
        <w:t xml:space="preserve">    </w:t>
      </w:r>
      <w:r w:rsidR="00EF4D62" w:rsidRPr="00B80578">
        <w:rPr>
          <w:b/>
          <w:sz w:val="28"/>
          <w:szCs w:val="28"/>
        </w:rPr>
        <w:t>BUILDING CONTROL …………………………………………………………………………………………………………………</w:t>
      </w:r>
      <w:r>
        <w:rPr>
          <w:b/>
          <w:sz w:val="28"/>
          <w:szCs w:val="28"/>
        </w:rPr>
        <w:t>….</w:t>
      </w:r>
      <w:r w:rsidR="00CB6376" w:rsidRPr="00B80578">
        <w:rPr>
          <w:b/>
          <w:sz w:val="28"/>
          <w:szCs w:val="28"/>
        </w:rPr>
        <w:tab/>
      </w:r>
      <w:r w:rsidR="00B80578">
        <w:rPr>
          <w:b/>
          <w:sz w:val="28"/>
          <w:szCs w:val="28"/>
        </w:rPr>
        <w:t xml:space="preserve">           </w:t>
      </w:r>
      <w:r w:rsidR="00CB6376" w:rsidRPr="00B80578">
        <w:rPr>
          <w:b/>
          <w:sz w:val="28"/>
          <w:szCs w:val="28"/>
        </w:rPr>
        <w:t>6</w:t>
      </w:r>
      <w:r w:rsidR="007539FC">
        <w:rPr>
          <w:b/>
          <w:sz w:val="28"/>
          <w:szCs w:val="28"/>
        </w:rPr>
        <w:t>7</w:t>
      </w:r>
    </w:p>
    <w:p w14:paraId="5A8DE726" w14:textId="49507984" w:rsidR="008F58C8" w:rsidRDefault="00B80578" w:rsidP="00B80578">
      <w:pPr>
        <w:spacing w:after="0"/>
        <w:rPr>
          <w:b/>
          <w:sz w:val="28"/>
          <w:szCs w:val="28"/>
        </w:rPr>
      </w:pPr>
      <w:r>
        <w:rPr>
          <w:b/>
          <w:sz w:val="28"/>
          <w:szCs w:val="28"/>
        </w:rPr>
        <w:t xml:space="preserve">      </w:t>
      </w:r>
      <w:r w:rsidR="00667225">
        <w:rPr>
          <w:b/>
          <w:sz w:val="28"/>
          <w:szCs w:val="28"/>
        </w:rPr>
        <w:t>14</w:t>
      </w:r>
      <w:r w:rsidR="008F58C8" w:rsidRPr="00B80578">
        <w:rPr>
          <w:b/>
          <w:sz w:val="28"/>
          <w:szCs w:val="28"/>
        </w:rPr>
        <w:t xml:space="preserve"> </w:t>
      </w:r>
      <w:r>
        <w:rPr>
          <w:b/>
          <w:sz w:val="28"/>
          <w:szCs w:val="28"/>
        </w:rPr>
        <w:t xml:space="preserve">   </w:t>
      </w:r>
      <w:r w:rsidR="008F58C8" w:rsidRPr="00B80578">
        <w:rPr>
          <w:b/>
          <w:sz w:val="28"/>
          <w:szCs w:val="28"/>
        </w:rPr>
        <w:t>STRATEGIES &amp; POLICIES</w:t>
      </w:r>
      <w:r w:rsidR="008D65E1" w:rsidRPr="00B80578">
        <w:rPr>
          <w:b/>
          <w:sz w:val="28"/>
          <w:szCs w:val="28"/>
        </w:rPr>
        <w:t xml:space="preserve"> ………………………………</w:t>
      </w:r>
      <w:r w:rsidR="00CB6376" w:rsidRPr="00B80578">
        <w:rPr>
          <w:b/>
          <w:sz w:val="28"/>
          <w:szCs w:val="28"/>
        </w:rPr>
        <w:t>……………………………………………………………………………</w:t>
      </w:r>
      <w:r w:rsidR="00CB6376" w:rsidRPr="00B80578">
        <w:rPr>
          <w:b/>
          <w:sz w:val="28"/>
          <w:szCs w:val="28"/>
        </w:rPr>
        <w:tab/>
      </w:r>
      <w:r>
        <w:rPr>
          <w:b/>
          <w:sz w:val="28"/>
          <w:szCs w:val="28"/>
        </w:rPr>
        <w:t xml:space="preserve"> </w:t>
      </w:r>
      <w:r>
        <w:rPr>
          <w:b/>
          <w:sz w:val="28"/>
          <w:szCs w:val="28"/>
        </w:rPr>
        <w:tab/>
      </w:r>
      <w:r w:rsidR="00CB6376" w:rsidRPr="00B80578">
        <w:rPr>
          <w:b/>
          <w:sz w:val="28"/>
          <w:szCs w:val="28"/>
        </w:rPr>
        <w:t>6</w:t>
      </w:r>
      <w:r w:rsidR="007539FC">
        <w:rPr>
          <w:b/>
          <w:sz w:val="28"/>
          <w:szCs w:val="28"/>
        </w:rPr>
        <w:t>7</w:t>
      </w:r>
    </w:p>
    <w:p w14:paraId="10E9894E" w14:textId="77777777" w:rsidR="00B80578" w:rsidRPr="00B80578" w:rsidRDefault="00B80578" w:rsidP="00B80578">
      <w:pPr>
        <w:spacing w:after="0"/>
        <w:rPr>
          <w:b/>
          <w:sz w:val="28"/>
          <w:szCs w:val="28"/>
        </w:rPr>
      </w:pPr>
    </w:p>
    <w:p w14:paraId="6A452969" w14:textId="77777777" w:rsidR="00617233" w:rsidRPr="00617233" w:rsidRDefault="00617233" w:rsidP="00617233">
      <w:pPr>
        <w:ind w:left="360"/>
        <w:rPr>
          <w:b/>
          <w:sz w:val="28"/>
          <w:szCs w:val="28"/>
        </w:rPr>
      </w:pPr>
    </w:p>
    <w:p w14:paraId="7A528432" w14:textId="77777777" w:rsidR="000618C2" w:rsidRPr="00E22FD2" w:rsidRDefault="008F58C8" w:rsidP="00E279E0">
      <w:pPr>
        <w:pStyle w:val="ListParagraph"/>
        <w:numPr>
          <w:ilvl w:val="0"/>
          <w:numId w:val="60"/>
        </w:numPr>
        <w:rPr>
          <w:b/>
          <w:sz w:val="24"/>
          <w:szCs w:val="24"/>
        </w:rPr>
      </w:pPr>
      <w:r w:rsidRPr="00E22FD2">
        <w:rPr>
          <w:b/>
          <w:sz w:val="24"/>
          <w:szCs w:val="24"/>
        </w:rPr>
        <w:lastRenderedPageBreak/>
        <w:t>INTRODUCTION</w:t>
      </w:r>
    </w:p>
    <w:p w14:paraId="4AA67750" w14:textId="77777777" w:rsidR="00E22FD2" w:rsidRPr="008F58C8" w:rsidRDefault="00E22FD2" w:rsidP="00E22FD2">
      <w:pPr>
        <w:pStyle w:val="ListParagraph"/>
        <w:rPr>
          <w:b/>
        </w:rPr>
      </w:pPr>
    </w:p>
    <w:p w14:paraId="6F3C095B" w14:textId="7C09EA7D" w:rsidR="00E22FD2" w:rsidRDefault="00E22FD2" w:rsidP="00E279E0">
      <w:pPr>
        <w:pStyle w:val="ListParagraph"/>
        <w:numPr>
          <w:ilvl w:val="1"/>
          <w:numId w:val="60"/>
        </w:numPr>
      </w:pPr>
      <w:r>
        <w:t>Eastleigh Borough Council</w:t>
      </w:r>
      <w:r w:rsidR="007D356E">
        <w:t xml:space="preserve"> (EBC)</w:t>
      </w:r>
      <w:r>
        <w:t xml:space="preserve"> is required by the Lord Chancellor’s Code of Practice on the Management of Records issued under Section 46 of the Freedom of Information Act 2000, to have and to implement a records retention and disposal schedule</w:t>
      </w:r>
      <w:r w:rsidR="00923B3C">
        <w:t xml:space="preserve">. </w:t>
      </w:r>
      <w:r>
        <w:t>This document sets out details about all the records created and kept by us, or our commissioned partners, in such a way that decisions can be made about identifying and disposing of them on a routine and timely basis.</w:t>
      </w:r>
    </w:p>
    <w:p w14:paraId="6D3FEB55" w14:textId="77777777" w:rsidR="005650BC" w:rsidRDefault="005650BC" w:rsidP="005650BC"/>
    <w:p w14:paraId="4833FEB6" w14:textId="77777777" w:rsidR="005650BC" w:rsidRPr="00E22FD2" w:rsidRDefault="005650BC" w:rsidP="00E279E0">
      <w:pPr>
        <w:pStyle w:val="ListParagraph"/>
        <w:numPr>
          <w:ilvl w:val="0"/>
          <w:numId w:val="60"/>
        </w:numPr>
        <w:rPr>
          <w:b/>
          <w:sz w:val="24"/>
          <w:szCs w:val="24"/>
        </w:rPr>
      </w:pPr>
      <w:r w:rsidRPr="00E22FD2">
        <w:rPr>
          <w:b/>
          <w:sz w:val="24"/>
          <w:szCs w:val="24"/>
        </w:rPr>
        <w:t>SCOPE</w:t>
      </w:r>
    </w:p>
    <w:p w14:paraId="0DBF5613" w14:textId="31DF641E" w:rsidR="00E22FD2" w:rsidRDefault="005650BC" w:rsidP="00E22FD2">
      <w:pPr>
        <w:ind w:left="720" w:hanging="360"/>
      </w:pPr>
      <w:r>
        <w:t>2.1</w:t>
      </w:r>
      <w:r>
        <w:tab/>
      </w:r>
      <w:r w:rsidRPr="00E9212E">
        <w:t xml:space="preserve">This policy applies to all records held as recorded information by EBC </w:t>
      </w:r>
      <w:r w:rsidR="001C2AE1" w:rsidRPr="00E9212E">
        <w:t>(including</w:t>
      </w:r>
      <w:r w:rsidRPr="00E9212E">
        <w:t xml:space="preserve"> paper, electronic, audio-visual), which are created, collected, processed, used, stored and/or disposed of by the authority’s employees, </w:t>
      </w:r>
      <w:r w:rsidR="00923B3C" w:rsidRPr="00E9212E">
        <w:t>partners,</w:t>
      </w:r>
      <w:r w:rsidRPr="00E9212E">
        <w:t xml:space="preserve"> and agents in the course of the </w:t>
      </w:r>
      <w:r w:rsidR="00E14E5A" w:rsidRPr="00E9212E">
        <w:t>authority’s</w:t>
      </w:r>
      <w:r w:rsidRPr="00E9212E">
        <w:t xml:space="preserve"> business activi</w:t>
      </w:r>
      <w:r>
        <w:t>ti</w:t>
      </w:r>
      <w:r w:rsidRPr="00E9212E">
        <w:t>es.</w:t>
      </w:r>
      <w:r w:rsidR="00E22FD2">
        <w:t xml:space="preserve"> It should be applied to all copies, including backups. Records are the Council’s corporate memory and provide the evidence of the Council’s business actions and decisions. They also provide evidence that the Council has satisfied statutory requirements. Well managed records can improve the process of decision-making and facilitate business administration. They are therefore a corporate asset.</w:t>
      </w:r>
    </w:p>
    <w:p w14:paraId="0055D519" w14:textId="77777777" w:rsidR="00A22E27" w:rsidRDefault="00A22E27" w:rsidP="00E62E84">
      <w:pPr>
        <w:spacing w:before="120" w:after="0"/>
        <w:ind w:right="57"/>
      </w:pPr>
    </w:p>
    <w:p w14:paraId="77DCCA6A" w14:textId="77777777" w:rsidR="00A22E27" w:rsidRPr="00E22FD2" w:rsidRDefault="00A22E27" w:rsidP="00E279E0">
      <w:pPr>
        <w:pStyle w:val="ListParagraph"/>
        <w:numPr>
          <w:ilvl w:val="0"/>
          <w:numId w:val="60"/>
        </w:numPr>
        <w:spacing w:before="120" w:after="0"/>
        <w:ind w:right="57"/>
        <w:rPr>
          <w:b/>
          <w:sz w:val="24"/>
          <w:szCs w:val="24"/>
        </w:rPr>
      </w:pPr>
      <w:r w:rsidRPr="00E22FD2">
        <w:rPr>
          <w:b/>
          <w:sz w:val="24"/>
          <w:szCs w:val="24"/>
        </w:rPr>
        <w:t>BACKGROUND</w:t>
      </w:r>
    </w:p>
    <w:p w14:paraId="6C4E3666" w14:textId="77777777" w:rsidR="00A22E27" w:rsidRDefault="00A22E27" w:rsidP="00A22E27"/>
    <w:p w14:paraId="0F89D2E1" w14:textId="0155DC77" w:rsidR="000618C2" w:rsidRDefault="00E9212E" w:rsidP="005E37C2">
      <w:pPr>
        <w:pStyle w:val="ListParagraph"/>
        <w:numPr>
          <w:ilvl w:val="1"/>
          <w:numId w:val="106"/>
        </w:numPr>
      </w:pPr>
      <w:r>
        <w:t>The attached schedule sets out the best practice regarding record retention and incorporates Retention Guidelines and legislation pertaining t</w:t>
      </w:r>
      <w:r w:rsidR="00AC7CA5">
        <w:t>o the       records themselves. T</w:t>
      </w:r>
      <w:r w:rsidR="000618C2">
        <w:t>his document is intended as a framework for the development of individual directorate and detailed service guidance</w:t>
      </w:r>
      <w:r w:rsidR="00923B3C">
        <w:t xml:space="preserve">. </w:t>
      </w:r>
      <w:r>
        <w:t>It is a</w:t>
      </w:r>
      <w:r w:rsidR="00780D30">
        <w:t xml:space="preserve"> ‘living document’ that will be amended and modified as and when retention details change, new information is kept, or regulations and legislation that govern information and its use are introduced or changed.</w:t>
      </w:r>
    </w:p>
    <w:p w14:paraId="356BC3E7" w14:textId="77777777" w:rsidR="00E22FD2" w:rsidRDefault="00E22FD2" w:rsidP="00E22FD2">
      <w:pPr>
        <w:pStyle w:val="ListParagraph"/>
      </w:pPr>
    </w:p>
    <w:p w14:paraId="0247374F" w14:textId="77777777" w:rsidR="00A22E27" w:rsidRDefault="00A22E27" w:rsidP="005E37C2">
      <w:pPr>
        <w:pStyle w:val="ListParagraph"/>
        <w:numPr>
          <w:ilvl w:val="1"/>
          <w:numId w:val="106"/>
        </w:numPr>
      </w:pPr>
      <w:r>
        <w:t>The council stores a vast amount of documents and creates more every day. The retention schedule creates best practice by:</w:t>
      </w:r>
    </w:p>
    <w:p w14:paraId="012182A2" w14:textId="77777777" w:rsidR="00A22E27" w:rsidRDefault="00A22E27" w:rsidP="005E37C2">
      <w:pPr>
        <w:pStyle w:val="ListParagraph"/>
        <w:numPr>
          <w:ilvl w:val="0"/>
          <w:numId w:val="76"/>
        </w:numPr>
      </w:pPr>
      <w:r>
        <w:t>Identifying records that may be worth preserving permanently as part of a local authority’s archives.</w:t>
      </w:r>
    </w:p>
    <w:p w14:paraId="7D9D256A" w14:textId="0A6924BA" w:rsidR="00A22E27" w:rsidRDefault="00A22E27" w:rsidP="005E37C2">
      <w:pPr>
        <w:pStyle w:val="ListParagraph"/>
        <w:numPr>
          <w:ilvl w:val="0"/>
          <w:numId w:val="76"/>
        </w:numPr>
      </w:pPr>
      <w:r>
        <w:t xml:space="preserve">Prevention of premature destruction of records that need retaining for a specified period to satisfy legal, </w:t>
      </w:r>
      <w:r w:rsidR="00923B3C">
        <w:t>financial,</w:t>
      </w:r>
      <w:r>
        <w:t xml:space="preserve"> and other requirements of public administration.</w:t>
      </w:r>
    </w:p>
    <w:p w14:paraId="10B15CEC" w14:textId="77777777" w:rsidR="00A22E27" w:rsidRDefault="005650BC" w:rsidP="005E37C2">
      <w:pPr>
        <w:pStyle w:val="ListParagraph"/>
        <w:numPr>
          <w:ilvl w:val="0"/>
          <w:numId w:val="76"/>
        </w:numPr>
      </w:pPr>
      <w:r>
        <w:lastRenderedPageBreak/>
        <w:t>Allowing consistency for the destruction of those records not required permanently after specified periods.</w:t>
      </w:r>
    </w:p>
    <w:p w14:paraId="7F46957C" w14:textId="77777777" w:rsidR="005650BC" w:rsidRDefault="005650BC" w:rsidP="005E37C2">
      <w:pPr>
        <w:pStyle w:val="ListParagraph"/>
        <w:numPr>
          <w:ilvl w:val="0"/>
          <w:numId w:val="76"/>
        </w:numPr>
      </w:pPr>
      <w:r>
        <w:t>Ensures the council does not hold on to information or records for longer than necessary.</w:t>
      </w:r>
    </w:p>
    <w:p w14:paraId="51E1A863" w14:textId="77777777" w:rsidR="00A22E27" w:rsidRPr="00A22E27" w:rsidRDefault="00A22E27" w:rsidP="00A22E27">
      <w:pPr>
        <w:autoSpaceDE w:val="0"/>
        <w:autoSpaceDN w:val="0"/>
        <w:adjustRightInd w:val="0"/>
        <w:spacing w:after="0" w:line="240" w:lineRule="auto"/>
        <w:rPr>
          <w:rFonts w:ascii="Arial" w:hAnsi="Arial" w:cs="Arial"/>
          <w:color w:val="000000"/>
          <w:sz w:val="24"/>
          <w:szCs w:val="24"/>
        </w:rPr>
      </w:pPr>
    </w:p>
    <w:p w14:paraId="5905BEFF" w14:textId="77777777" w:rsidR="00E9212E" w:rsidRDefault="005650BC" w:rsidP="005E37C2">
      <w:pPr>
        <w:pStyle w:val="ListParagraph"/>
        <w:numPr>
          <w:ilvl w:val="1"/>
          <w:numId w:val="106"/>
        </w:numPr>
      </w:pPr>
      <w:r>
        <w:t xml:space="preserve">The purpose of a retention schedule is to provide the </w:t>
      </w:r>
      <w:r w:rsidRPr="005650BC">
        <w:rPr>
          <w:b/>
        </w:rPr>
        <w:t>minimum</w:t>
      </w:r>
      <w:r>
        <w:t xml:space="preserve"> periods of retention of records of all types.</w:t>
      </w:r>
    </w:p>
    <w:p w14:paraId="4C7D1F18" w14:textId="77777777" w:rsidR="005650BC" w:rsidRDefault="005650BC" w:rsidP="005650BC"/>
    <w:p w14:paraId="771EA91E" w14:textId="77777777" w:rsidR="00F712F5" w:rsidRDefault="00E62E84" w:rsidP="00E279E0">
      <w:pPr>
        <w:pStyle w:val="ListParagraph"/>
        <w:numPr>
          <w:ilvl w:val="0"/>
          <w:numId w:val="60"/>
        </w:numPr>
        <w:rPr>
          <w:b/>
          <w:sz w:val="24"/>
          <w:szCs w:val="24"/>
        </w:rPr>
      </w:pPr>
      <w:r>
        <w:rPr>
          <w:b/>
          <w:sz w:val="24"/>
          <w:szCs w:val="24"/>
        </w:rPr>
        <w:t>LEGAL REQUIREMENTS</w:t>
      </w:r>
    </w:p>
    <w:p w14:paraId="6E4AD616" w14:textId="32E7D85B" w:rsidR="00E62E84" w:rsidRDefault="00E62E84" w:rsidP="005E37C2">
      <w:pPr>
        <w:pStyle w:val="ListParagraph"/>
        <w:numPr>
          <w:ilvl w:val="1"/>
          <w:numId w:val="109"/>
        </w:numPr>
        <w:rPr>
          <w:b/>
          <w:sz w:val="24"/>
          <w:szCs w:val="24"/>
        </w:rPr>
      </w:pPr>
      <w:r>
        <w:t xml:space="preserve">Each entry in the retention and disposal schedule details the specific legislation, regulations, </w:t>
      </w:r>
      <w:r w:rsidR="00923B3C">
        <w:t>guidelines,</w:t>
      </w:r>
      <w:r>
        <w:t xml:space="preserve"> or codes of practice that stipulate or</w:t>
      </w:r>
      <w:r w:rsidR="00F712F5">
        <w:t xml:space="preserve"> recommend how long records must be kept before they are disposed of. Where no such legislation or guidance exists, Eastleigh Borough Council directorates have been consulted to determine the retention requirements that best suit each business activity.</w:t>
      </w:r>
      <w:r w:rsidR="00F712F5" w:rsidRPr="00F712F5">
        <w:rPr>
          <w:b/>
          <w:sz w:val="24"/>
          <w:szCs w:val="24"/>
        </w:rPr>
        <w:t xml:space="preserve"> </w:t>
      </w:r>
    </w:p>
    <w:p w14:paraId="4804034D" w14:textId="77777777" w:rsidR="00F712F5" w:rsidRPr="00F712F5" w:rsidRDefault="00F712F5" w:rsidP="005E37C2">
      <w:pPr>
        <w:pStyle w:val="ListParagraph"/>
        <w:numPr>
          <w:ilvl w:val="1"/>
          <w:numId w:val="109"/>
        </w:numPr>
        <w:rPr>
          <w:sz w:val="24"/>
          <w:szCs w:val="24"/>
        </w:rPr>
      </w:pPr>
      <w:r w:rsidRPr="00F712F5">
        <w:rPr>
          <w:sz w:val="24"/>
          <w:szCs w:val="24"/>
        </w:rPr>
        <w:t>These include</w:t>
      </w:r>
      <w:r>
        <w:rPr>
          <w:sz w:val="24"/>
          <w:szCs w:val="24"/>
        </w:rPr>
        <w:t>:</w:t>
      </w:r>
    </w:p>
    <w:p w14:paraId="5CFF7DCF" w14:textId="262EC2C5" w:rsidR="00E62E84" w:rsidRDefault="008B2342" w:rsidP="005E37C2">
      <w:pPr>
        <w:pStyle w:val="ListParagraph"/>
        <w:numPr>
          <w:ilvl w:val="0"/>
          <w:numId w:val="110"/>
        </w:numPr>
      </w:pPr>
      <w:r>
        <w:t>General Data Protection Regulations – Article 5(1)(e) states that personal data shall be “kept in a form which permits identification of data subjects for not longer than is necessary for the purposes for which data are processed; personal data may be stored for longer periods insofar as the personal data will be processed solely for archiving purposes in the public interest, scientific or historic research purposes in accordance with Article 89(1) subject to the implementation of the appropriate technical and organisational measures required by this Regulation in order to safeguard the rights and freedoms of the data subject.”</w:t>
      </w:r>
    </w:p>
    <w:p w14:paraId="508A4A10" w14:textId="77777777" w:rsidR="00F712F5" w:rsidRDefault="00E62E84" w:rsidP="005E37C2">
      <w:pPr>
        <w:pStyle w:val="ListParagraph"/>
        <w:numPr>
          <w:ilvl w:val="0"/>
          <w:numId w:val="110"/>
        </w:numPr>
      </w:pPr>
      <w:r>
        <w:t>The Freedom of Information Act 2000</w:t>
      </w:r>
      <w:r w:rsidR="00F712F5">
        <w:t xml:space="preserve"> - </w:t>
      </w:r>
      <w:r>
        <w:t>The Act requires us to make information available to the public unless specific exemption(s) apply. The Code of Practice issued under 46 of the Act sets our rules on how we should manage records and information, including responsibilities on all staff to implement records retention and disposal schedules.</w:t>
      </w:r>
    </w:p>
    <w:p w14:paraId="644815D0" w14:textId="43C73813" w:rsidR="00E62E84" w:rsidRDefault="00E62E84" w:rsidP="005E37C2">
      <w:pPr>
        <w:pStyle w:val="ListParagraph"/>
        <w:numPr>
          <w:ilvl w:val="0"/>
          <w:numId w:val="110"/>
        </w:numPr>
      </w:pPr>
      <w:r>
        <w:t>The Local Govern</w:t>
      </w:r>
      <w:r w:rsidR="00F712F5">
        <w:t xml:space="preserve">ment Act 200 - </w:t>
      </w:r>
      <w:r>
        <w:t xml:space="preserve">s.22 requires that written records of a local authority </w:t>
      </w:r>
      <w:r w:rsidR="007A423D">
        <w:t>executive</w:t>
      </w:r>
      <w:r>
        <w:t xml:space="preserve"> or a committee of such an executive are to be made available to the public.</w:t>
      </w:r>
    </w:p>
    <w:p w14:paraId="4CBF085D" w14:textId="57834ED6" w:rsidR="008B2342" w:rsidRDefault="008B2342" w:rsidP="008B2342"/>
    <w:p w14:paraId="6374464D" w14:textId="7EB9DAA6" w:rsidR="008B2342" w:rsidRDefault="008B2342" w:rsidP="008B2342"/>
    <w:p w14:paraId="3B061AF9" w14:textId="77777777" w:rsidR="008B2342" w:rsidRDefault="008B2342" w:rsidP="008B2342"/>
    <w:p w14:paraId="3C79A9C6" w14:textId="77777777" w:rsidR="00F70EA0" w:rsidRPr="007A423D" w:rsidRDefault="007A423D" w:rsidP="007A423D">
      <w:r>
        <w:t>.</w:t>
      </w:r>
    </w:p>
    <w:p w14:paraId="2272E946" w14:textId="77777777" w:rsidR="00F70EA0" w:rsidRPr="00E22FD2" w:rsidRDefault="00E62E84" w:rsidP="00E279E0">
      <w:pPr>
        <w:pStyle w:val="ListParagraph"/>
        <w:numPr>
          <w:ilvl w:val="0"/>
          <w:numId w:val="60"/>
        </w:numPr>
        <w:autoSpaceDE w:val="0"/>
        <w:autoSpaceDN w:val="0"/>
        <w:adjustRightInd w:val="0"/>
        <w:spacing w:after="0" w:line="240" w:lineRule="auto"/>
        <w:rPr>
          <w:rFonts w:cstheme="minorHAnsi"/>
          <w:color w:val="000000"/>
          <w:sz w:val="24"/>
          <w:szCs w:val="24"/>
        </w:rPr>
      </w:pPr>
      <w:r>
        <w:rPr>
          <w:rFonts w:cstheme="minorHAnsi"/>
          <w:b/>
          <w:bCs/>
          <w:color w:val="000000"/>
          <w:sz w:val="24"/>
          <w:szCs w:val="24"/>
        </w:rPr>
        <w:lastRenderedPageBreak/>
        <w:t>RESPONSIBILITIES</w:t>
      </w:r>
    </w:p>
    <w:p w14:paraId="2D6BDBD4" w14:textId="77777777" w:rsidR="00F70EA0" w:rsidRDefault="00F70EA0" w:rsidP="00F70EA0">
      <w:pPr>
        <w:autoSpaceDE w:val="0"/>
        <w:autoSpaceDN w:val="0"/>
        <w:adjustRightInd w:val="0"/>
        <w:spacing w:after="0" w:line="240" w:lineRule="auto"/>
        <w:rPr>
          <w:rFonts w:ascii="Corbel-Bold" w:hAnsi="Corbel-Bold" w:cs="Corbel-Bold"/>
          <w:b/>
          <w:bCs/>
          <w:color w:val="000000"/>
          <w:sz w:val="24"/>
          <w:szCs w:val="24"/>
        </w:rPr>
      </w:pPr>
    </w:p>
    <w:p w14:paraId="1DDD0CBD" w14:textId="77777777" w:rsidR="00F70EA0" w:rsidRDefault="00E62E84" w:rsidP="00E62E84">
      <w:pPr>
        <w:autoSpaceDE w:val="0"/>
        <w:autoSpaceDN w:val="0"/>
        <w:adjustRightInd w:val="0"/>
        <w:spacing w:after="0" w:line="240" w:lineRule="auto"/>
        <w:ind w:firstLine="360"/>
        <w:rPr>
          <w:rFonts w:ascii="Corbel" w:hAnsi="Corbel" w:cs="Corbel"/>
          <w:color w:val="000000"/>
          <w:sz w:val="24"/>
          <w:szCs w:val="24"/>
        </w:rPr>
      </w:pPr>
      <w:r w:rsidRPr="007A423D">
        <w:rPr>
          <w:rFonts w:ascii="Corbel-Bold" w:hAnsi="Corbel-Bold" w:cs="Corbel-Bold"/>
          <w:b/>
          <w:bCs/>
          <w:color w:val="000000"/>
        </w:rPr>
        <w:t>5.1</w:t>
      </w:r>
      <w:r>
        <w:rPr>
          <w:rFonts w:ascii="Corbel-Bold" w:hAnsi="Corbel-Bold" w:cs="Corbel-Bold"/>
          <w:b/>
          <w:bCs/>
          <w:color w:val="000000"/>
          <w:sz w:val="24"/>
          <w:szCs w:val="24"/>
        </w:rPr>
        <w:t xml:space="preserve"> </w:t>
      </w:r>
      <w:r w:rsidR="00F70EA0" w:rsidRPr="00E62E84">
        <w:rPr>
          <w:rFonts w:ascii="Corbel-Bold" w:hAnsi="Corbel-Bold" w:cs="Corbel-Bold"/>
          <w:b/>
          <w:bCs/>
          <w:color w:val="000000"/>
        </w:rPr>
        <w:t>Heads of Service/Managers</w:t>
      </w:r>
      <w:r w:rsidR="00F70EA0">
        <w:rPr>
          <w:rFonts w:ascii="Corbel-Bold" w:hAnsi="Corbel-Bold" w:cs="Corbel-Bold"/>
          <w:b/>
          <w:bCs/>
          <w:color w:val="000000"/>
          <w:sz w:val="24"/>
          <w:szCs w:val="24"/>
        </w:rPr>
        <w:t xml:space="preserve"> </w:t>
      </w:r>
      <w:r w:rsidR="00F70EA0">
        <w:rPr>
          <w:rFonts w:ascii="Corbel" w:hAnsi="Corbel" w:cs="Corbel"/>
          <w:color w:val="000000"/>
          <w:sz w:val="24"/>
          <w:szCs w:val="24"/>
        </w:rPr>
        <w:t>are responsible for:</w:t>
      </w:r>
    </w:p>
    <w:p w14:paraId="443E7564" w14:textId="2A6ED10E" w:rsidR="00E62E84" w:rsidRDefault="00F70EA0" w:rsidP="005E37C2">
      <w:pPr>
        <w:pStyle w:val="ListParagraph"/>
        <w:numPr>
          <w:ilvl w:val="0"/>
          <w:numId w:val="107"/>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 xml:space="preserve">Ensuring local procedures are implemented to comply with the Council’s Records Management Policy and supporting </w:t>
      </w:r>
      <w:r w:rsidR="00E64A61" w:rsidRPr="00E62E84">
        <w:rPr>
          <w:rFonts w:ascii="Corbel" w:hAnsi="Corbel" w:cs="Corbel"/>
          <w:color w:val="000000"/>
          <w:sz w:val="24"/>
          <w:szCs w:val="24"/>
        </w:rPr>
        <w:t>guidance.</w:t>
      </w:r>
    </w:p>
    <w:p w14:paraId="2B2A6927" w14:textId="3691A783" w:rsidR="00E62E84" w:rsidRDefault="00F70EA0" w:rsidP="005E37C2">
      <w:pPr>
        <w:pStyle w:val="ListParagraph"/>
        <w:numPr>
          <w:ilvl w:val="0"/>
          <w:numId w:val="107"/>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 xml:space="preserve">Ensuring staff understand their record keeping responsibilities and have adequate time and resources to properly undertake these activities and attend corporate awareness training </w:t>
      </w:r>
      <w:r w:rsidR="00E64A61" w:rsidRPr="00E62E84">
        <w:rPr>
          <w:rFonts w:ascii="Corbel" w:hAnsi="Corbel" w:cs="Corbel"/>
          <w:color w:val="000000"/>
          <w:sz w:val="24"/>
          <w:szCs w:val="24"/>
        </w:rPr>
        <w:t>sessions.</w:t>
      </w:r>
    </w:p>
    <w:p w14:paraId="1510BF42" w14:textId="77777777" w:rsidR="00E62E84" w:rsidRDefault="00F70EA0" w:rsidP="005E37C2">
      <w:pPr>
        <w:pStyle w:val="ListParagraph"/>
        <w:numPr>
          <w:ilvl w:val="0"/>
          <w:numId w:val="107"/>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Ensuring recordkeeping systems enable identification of records due for disposal</w:t>
      </w:r>
    </w:p>
    <w:p w14:paraId="3E860265" w14:textId="432C0C1D" w:rsidR="00E62E84" w:rsidRDefault="00F70EA0" w:rsidP="005E37C2">
      <w:pPr>
        <w:pStyle w:val="ListParagraph"/>
        <w:numPr>
          <w:ilvl w:val="0"/>
          <w:numId w:val="107"/>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 xml:space="preserve">Ensuring records due for disposal are routinely identified and reviewed to ensure they are no longer </w:t>
      </w:r>
      <w:r w:rsidR="00E64A61" w:rsidRPr="00E62E84">
        <w:rPr>
          <w:rFonts w:ascii="Corbel" w:hAnsi="Corbel" w:cs="Corbel"/>
          <w:color w:val="000000"/>
          <w:sz w:val="24"/>
          <w:szCs w:val="24"/>
        </w:rPr>
        <w:t>required.</w:t>
      </w:r>
    </w:p>
    <w:p w14:paraId="3616B81B" w14:textId="34C78415" w:rsidR="00E62E84" w:rsidRDefault="00F70EA0" w:rsidP="005E37C2">
      <w:pPr>
        <w:pStyle w:val="ListParagraph"/>
        <w:numPr>
          <w:ilvl w:val="0"/>
          <w:numId w:val="107"/>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 xml:space="preserve">Contributing to and enforcing compliance with business retention and disposal requirements set out in the appropriate retention and disposal </w:t>
      </w:r>
      <w:r w:rsidR="00E64A61" w:rsidRPr="00E62E84">
        <w:rPr>
          <w:rFonts w:ascii="Corbel" w:hAnsi="Corbel" w:cs="Corbel"/>
          <w:color w:val="000000"/>
          <w:sz w:val="24"/>
          <w:szCs w:val="24"/>
        </w:rPr>
        <w:t>schedules.</w:t>
      </w:r>
    </w:p>
    <w:p w14:paraId="20A1AE5D" w14:textId="06AFAD9E" w:rsidR="00E62E84" w:rsidRDefault="00F70EA0" w:rsidP="005E37C2">
      <w:pPr>
        <w:pStyle w:val="ListParagraph"/>
        <w:numPr>
          <w:ilvl w:val="0"/>
          <w:numId w:val="107"/>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 xml:space="preserve">Identifying vital business records and records suitable for historical permanent </w:t>
      </w:r>
      <w:r w:rsidR="00E64A61" w:rsidRPr="00E62E84">
        <w:rPr>
          <w:rFonts w:ascii="Corbel" w:hAnsi="Corbel" w:cs="Corbel"/>
          <w:color w:val="000000"/>
          <w:sz w:val="24"/>
          <w:szCs w:val="24"/>
        </w:rPr>
        <w:t>preservation.</w:t>
      </w:r>
    </w:p>
    <w:p w14:paraId="75AAF55B" w14:textId="638C5533" w:rsidR="00E62E84" w:rsidRDefault="00F70EA0" w:rsidP="005E37C2">
      <w:pPr>
        <w:pStyle w:val="ListParagraph"/>
        <w:numPr>
          <w:ilvl w:val="0"/>
          <w:numId w:val="107"/>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 xml:space="preserve">Identifying whether semi active physical records should be located off site in secure </w:t>
      </w:r>
      <w:r w:rsidR="00E64A61" w:rsidRPr="00E62E84">
        <w:rPr>
          <w:rFonts w:ascii="Corbel" w:hAnsi="Corbel" w:cs="Corbel"/>
          <w:color w:val="000000"/>
          <w:sz w:val="24"/>
          <w:szCs w:val="24"/>
        </w:rPr>
        <w:t>storage.</w:t>
      </w:r>
    </w:p>
    <w:p w14:paraId="3A93A084" w14:textId="2EC84170" w:rsidR="00E62E84" w:rsidRDefault="00F70EA0" w:rsidP="005E37C2">
      <w:pPr>
        <w:pStyle w:val="ListParagraph"/>
        <w:numPr>
          <w:ilvl w:val="0"/>
          <w:numId w:val="107"/>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 xml:space="preserve">Ensuring that appropriate access restrictions and password protections are used for human resources and other confidential information stored on shared </w:t>
      </w:r>
      <w:r w:rsidR="00E64A61" w:rsidRPr="00E62E84">
        <w:rPr>
          <w:rFonts w:ascii="Corbel" w:hAnsi="Corbel" w:cs="Corbel"/>
          <w:color w:val="000000"/>
          <w:sz w:val="24"/>
          <w:szCs w:val="24"/>
        </w:rPr>
        <w:t>drives.</w:t>
      </w:r>
    </w:p>
    <w:p w14:paraId="4C81B68D" w14:textId="77777777" w:rsidR="00F70EA0" w:rsidRPr="00E62E84" w:rsidRDefault="00F70EA0" w:rsidP="005E37C2">
      <w:pPr>
        <w:pStyle w:val="ListParagraph"/>
        <w:numPr>
          <w:ilvl w:val="0"/>
          <w:numId w:val="107"/>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Highlighting any concerns in terms of records and</w:t>
      </w:r>
      <w:r w:rsidR="00E62E84">
        <w:rPr>
          <w:rFonts w:ascii="Corbel" w:hAnsi="Corbel" w:cs="Corbel"/>
          <w:color w:val="000000"/>
          <w:sz w:val="24"/>
          <w:szCs w:val="24"/>
        </w:rPr>
        <w:t xml:space="preserve"> information management with the </w:t>
      </w:r>
      <w:r w:rsidRPr="00E62E84">
        <w:rPr>
          <w:rFonts w:ascii="Corbel" w:hAnsi="Corbel" w:cs="Corbel"/>
          <w:color w:val="000000"/>
          <w:sz w:val="24"/>
          <w:szCs w:val="24"/>
        </w:rPr>
        <w:t>Corporate Records Manager in the Democratic Services Legal Team.</w:t>
      </w:r>
    </w:p>
    <w:p w14:paraId="27452DD2" w14:textId="77777777" w:rsidR="00F70EA0" w:rsidRDefault="00F70EA0" w:rsidP="00F70EA0">
      <w:pPr>
        <w:autoSpaceDE w:val="0"/>
        <w:autoSpaceDN w:val="0"/>
        <w:adjustRightInd w:val="0"/>
        <w:spacing w:after="0" w:line="240" w:lineRule="auto"/>
        <w:rPr>
          <w:rFonts w:ascii="Corbel" w:hAnsi="Corbel" w:cs="Corbel"/>
          <w:color w:val="000000"/>
          <w:sz w:val="24"/>
          <w:szCs w:val="24"/>
        </w:rPr>
      </w:pPr>
    </w:p>
    <w:p w14:paraId="23FB88AA" w14:textId="77777777" w:rsidR="00E62E84" w:rsidRDefault="00E62E84" w:rsidP="00F70EA0">
      <w:pPr>
        <w:autoSpaceDE w:val="0"/>
        <w:autoSpaceDN w:val="0"/>
        <w:adjustRightInd w:val="0"/>
        <w:spacing w:after="0" w:line="240" w:lineRule="auto"/>
        <w:rPr>
          <w:rFonts w:ascii="Corbel" w:hAnsi="Corbel" w:cs="Corbel"/>
          <w:color w:val="000000"/>
          <w:sz w:val="24"/>
          <w:szCs w:val="24"/>
        </w:rPr>
      </w:pPr>
      <w:r>
        <w:rPr>
          <w:rFonts w:ascii="Corbel-Bold" w:hAnsi="Corbel-Bold" w:cs="Corbel-Bold"/>
          <w:b/>
          <w:bCs/>
          <w:color w:val="000000"/>
          <w:sz w:val="24"/>
          <w:szCs w:val="24"/>
        </w:rPr>
        <w:t xml:space="preserve">     5.2 </w:t>
      </w:r>
      <w:r w:rsidR="007A423D">
        <w:rPr>
          <w:rFonts w:ascii="Corbel-Bold" w:hAnsi="Corbel-Bold" w:cs="Corbel-Bold"/>
          <w:b/>
          <w:bCs/>
          <w:color w:val="000000"/>
          <w:sz w:val="24"/>
          <w:szCs w:val="24"/>
        </w:rPr>
        <w:t xml:space="preserve">All staff </w:t>
      </w:r>
      <w:r w:rsidR="00F70EA0">
        <w:rPr>
          <w:rFonts w:ascii="Corbel" w:hAnsi="Corbel" w:cs="Corbel"/>
          <w:color w:val="000000"/>
          <w:sz w:val="24"/>
          <w:szCs w:val="24"/>
        </w:rPr>
        <w:t>are responsible for:</w:t>
      </w:r>
    </w:p>
    <w:p w14:paraId="03B69E27" w14:textId="7944B3AB" w:rsidR="00E62E84" w:rsidRDefault="00F70EA0" w:rsidP="005E37C2">
      <w:pPr>
        <w:pStyle w:val="ListParagraph"/>
        <w:numPr>
          <w:ilvl w:val="0"/>
          <w:numId w:val="108"/>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 xml:space="preserve">Managing the information they create and use on a </w:t>
      </w:r>
      <w:r w:rsidR="00E64A61" w:rsidRPr="00E62E84">
        <w:rPr>
          <w:rFonts w:ascii="Corbel" w:hAnsi="Corbel" w:cs="Corbel"/>
          <w:color w:val="000000"/>
          <w:sz w:val="24"/>
          <w:szCs w:val="24"/>
        </w:rPr>
        <w:t>day-to-day</w:t>
      </w:r>
      <w:r w:rsidRPr="00E62E84">
        <w:rPr>
          <w:rFonts w:ascii="Corbel" w:hAnsi="Corbel" w:cs="Corbel"/>
          <w:color w:val="000000"/>
          <w:sz w:val="24"/>
          <w:szCs w:val="24"/>
        </w:rPr>
        <w:t xml:space="preserve"> </w:t>
      </w:r>
      <w:r w:rsidR="000B54CF" w:rsidRPr="00E62E84">
        <w:rPr>
          <w:rFonts w:ascii="Corbel" w:hAnsi="Corbel" w:cs="Corbel"/>
          <w:color w:val="000000"/>
          <w:sz w:val="24"/>
          <w:szCs w:val="24"/>
        </w:rPr>
        <w:t>basis.</w:t>
      </w:r>
    </w:p>
    <w:p w14:paraId="0FDE0115" w14:textId="77777777" w:rsidR="00E62E84" w:rsidRDefault="00F70EA0" w:rsidP="005E37C2">
      <w:pPr>
        <w:pStyle w:val="ListParagraph"/>
        <w:numPr>
          <w:ilvl w:val="0"/>
          <w:numId w:val="108"/>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Retaining all records in line with identified business req</w:t>
      </w:r>
      <w:r w:rsidR="00E62E84">
        <w:rPr>
          <w:rFonts w:ascii="Corbel" w:hAnsi="Corbel" w:cs="Corbel"/>
          <w:color w:val="000000"/>
          <w:sz w:val="24"/>
          <w:szCs w:val="24"/>
        </w:rPr>
        <w:t>uirements and as outlined in the appropriate retention and disposal schedule</w:t>
      </w:r>
    </w:p>
    <w:p w14:paraId="52DC3DF9" w14:textId="77777777" w:rsidR="00E62E84" w:rsidRDefault="00A129F5" w:rsidP="005E37C2">
      <w:pPr>
        <w:pStyle w:val="ListParagraph"/>
        <w:numPr>
          <w:ilvl w:val="0"/>
          <w:numId w:val="108"/>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Ensuring records are saved and filed in such a way that it is</w:t>
      </w:r>
      <w:r w:rsidR="00E62E84">
        <w:rPr>
          <w:rFonts w:ascii="Corbel" w:hAnsi="Corbel" w:cs="Corbel"/>
          <w:color w:val="000000"/>
          <w:sz w:val="24"/>
          <w:szCs w:val="24"/>
        </w:rPr>
        <w:t xml:space="preserve"> </w:t>
      </w:r>
      <w:r w:rsidRPr="00E62E84">
        <w:rPr>
          <w:rFonts w:ascii="Corbel" w:hAnsi="Corbel" w:cs="Corbel"/>
          <w:color w:val="000000"/>
          <w:sz w:val="24"/>
          <w:szCs w:val="24"/>
        </w:rPr>
        <w:t>meaningful and facilitates retrieval by those</w:t>
      </w:r>
      <w:r w:rsidR="00E62E84">
        <w:rPr>
          <w:rFonts w:ascii="Corbel" w:hAnsi="Corbel" w:cs="Corbel"/>
          <w:color w:val="000000"/>
          <w:sz w:val="24"/>
          <w:szCs w:val="24"/>
        </w:rPr>
        <w:t xml:space="preserve"> with similar access privileges</w:t>
      </w:r>
    </w:p>
    <w:p w14:paraId="66424DE6" w14:textId="249DE92B" w:rsidR="00E62E84" w:rsidRDefault="00A129F5" w:rsidP="005E37C2">
      <w:pPr>
        <w:pStyle w:val="ListParagraph"/>
        <w:numPr>
          <w:ilvl w:val="0"/>
          <w:numId w:val="108"/>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Disposing of records in accordance with the requirements of the Records Retention Schedule and Records</w:t>
      </w:r>
      <w:r w:rsidR="00E62E84">
        <w:rPr>
          <w:rFonts w:ascii="Corbel" w:hAnsi="Corbel" w:cs="Corbel"/>
          <w:color w:val="000000"/>
          <w:sz w:val="24"/>
          <w:szCs w:val="24"/>
        </w:rPr>
        <w:t xml:space="preserve"> </w:t>
      </w:r>
      <w:r w:rsidRPr="00E62E84">
        <w:rPr>
          <w:rFonts w:ascii="Corbel" w:hAnsi="Corbel" w:cs="Corbel"/>
          <w:color w:val="000000"/>
          <w:sz w:val="24"/>
          <w:szCs w:val="24"/>
        </w:rPr>
        <w:t xml:space="preserve">Management </w:t>
      </w:r>
      <w:r w:rsidR="00E64A61" w:rsidRPr="00E62E84">
        <w:rPr>
          <w:rFonts w:ascii="Corbel" w:hAnsi="Corbel" w:cs="Corbel"/>
          <w:color w:val="000000"/>
          <w:sz w:val="24"/>
          <w:szCs w:val="24"/>
        </w:rPr>
        <w:t>Guidance.</w:t>
      </w:r>
    </w:p>
    <w:p w14:paraId="18B36598" w14:textId="3F1DD09C" w:rsidR="00A129F5" w:rsidRDefault="00A129F5" w:rsidP="005E37C2">
      <w:pPr>
        <w:pStyle w:val="ListParagraph"/>
        <w:numPr>
          <w:ilvl w:val="0"/>
          <w:numId w:val="108"/>
        </w:numPr>
        <w:autoSpaceDE w:val="0"/>
        <w:autoSpaceDN w:val="0"/>
        <w:adjustRightInd w:val="0"/>
        <w:spacing w:after="0" w:line="240" w:lineRule="auto"/>
        <w:rPr>
          <w:rFonts w:ascii="Corbel" w:hAnsi="Corbel" w:cs="Corbel"/>
          <w:color w:val="000000"/>
          <w:sz w:val="24"/>
          <w:szCs w:val="24"/>
        </w:rPr>
      </w:pPr>
      <w:r w:rsidRPr="00E62E84">
        <w:rPr>
          <w:rFonts w:ascii="Corbel" w:hAnsi="Corbel" w:cs="Corbel"/>
          <w:color w:val="000000"/>
          <w:sz w:val="24"/>
          <w:szCs w:val="24"/>
        </w:rPr>
        <w:t>Bringing any issues in relation to information and records management to the attention of</w:t>
      </w:r>
      <w:r w:rsidR="00E62E84">
        <w:rPr>
          <w:rFonts w:ascii="Corbel" w:hAnsi="Corbel" w:cs="Corbel"/>
          <w:color w:val="000000"/>
          <w:sz w:val="24"/>
          <w:szCs w:val="24"/>
        </w:rPr>
        <w:t xml:space="preserve"> </w:t>
      </w:r>
      <w:r w:rsidRPr="00E62E84">
        <w:rPr>
          <w:rFonts w:ascii="Corbel" w:hAnsi="Corbel" w:cs="Corbel"/>
          <w:color w:val="000000"/>
          <w:sz w:val="24"/>
          <w:szCs w:val="24"/>
        </w:rPr>
        <w:t xml:space="preserve">their managers </w:t>
      </w:r>
      <w:r w:rsidR="00E62E84">
        <w:rPr>
          <w:rFonts w:ascii="Corbel" w:hAnsi="Corbel" w:cs="Corbel"/>
          <w:color w:val="000000"/>
          <w:sz w:val="24"/>
          <w:szCs w:val="24"/>
        </w:rPr>
        <w:t>as soon as possible</w:t>
      </w:r>
    </w:p>
    <w:p w14:paraId="7B3A580A" w14:textId="04B94281" w:rsidR="008B2342" w:rsidRDefault="008B2342" w:rsidP="008B2342">
      <w:pPr>
        <w:autoSpaceDE w:val="0"/>
        <w:autoSpaceDN w:val="0"/>
        <w:adjustRightInd w:val="0"/>
        <w:spacing w:after="0" w:line="240" w:lineRule="auto"/>
        <w:rPr>
          <w:rFonts w:ascii="Corbel" w:hAnsi="Corbel" w:cs="Corbel"/>
          <w:color w:val="000000"/>
          <w:sz w:val="24"/>
          <w:szCs w:val="24"/>
        </w:rPr>
      </w:pPr>
    </w:p>
    <w:p w14:paraId="5238FAFF" w14:textId="6F01E1F3" w:rsidR="008B2342" w:rsidRDefault="008B2342" w:rsidP="008B2342">
      <w:pPr>
        <w:autoSpaceDE w:val="0"/>
        <w:autoSpaceDN w:val="0"/>
        <w:adjustRightInd w:val="0"/>
        <w:spacing w:after="0" w:line="240" w:lineRule="auto"/>
        <w:rPr>
          <w:rFonts w:ascii="Corbel" w:hAnsi="Corbel" w:cs="Corbel"/>
          <w:color w:val="000000"/>
          <w:sz w:val="24"/>
          <w:szCs w:val="24"/>
        </w:rPr>
      </w:pPr>
    </w:p>
    <w:p w14:paraId="364614E6" w14:textId="399C8B81" w:rsidR="008B2342" w:rsidRDefault="008B2342" w:rsidP="008B2342">
      <w:pPr>
        <w:autoSpaceDE w:val="0"/>
        <w:autoSpaceDN w:val="0"/>
        <w:adjustRightInd w:val="0"/>
        <w:spacing w:after="0" w:line="240" w:lineRule="auto"/>
        <w:rPr>
          <w:rFonts w:ascii="Corbel" w:hAnsi="Corbel" w:cs="Corbel"/>
          <w:color w:val="000000"/>
          <w:sz w:val="24"/>
          <w:szCs w:val="24"/>
        </w:rPr>
      </w:pPr>
    </w:p>
    <w:p w14:paraId="45A0A66F" w14:textId="77777777" w:rsidR="008B2342" w:rsidRPr="008B2342" w:rsidRDefault="008B2342" w:rsidP="008B2342">
      <w:pPr>
        <w:autoSpaceDE w:val="0"/>
        <w:autoSpaceDN w:val="0"/>
        <w:adjustRightInd w:val="0"/>
        <w:spacing w:after="0" w:line="240" w:lineRule="auto"/>
        <w:rPr>
          <w:rFonts w:ascii="Corbel" w:hAnsi="Corbel" w:cs="Corbel"/>
          <w:color w:val="000000"/>
          <w:sz w:val="24"/>
          <w:szCs w:val="24"/>
        </w:rPr>
      </w:pPr>
    </w:p>
    <w:p w14:paraId="354D476B" w14:textId="77777777" w:rsidR="00A129F5" w:rsidRDefault="00A129F5" w:rsidP="00F70EA0">
      <w:pPr>
        <w:autoSpaceDE w:val="0"/>
        <w:autoSpaceDN w:val="0"/>
        <w:adjustRightInd w:val="0"/>
        <w:spacing w:after="0" w:line="240" w:lineRule="auto"/>
        <w:rPr>
          <w:rFonts w:ascii="Corbel-Bold" w:hAnsi="Corbel-Bold" w:cs="Corbel-Bold"/>
          <w:b/>
          <w:bCs/>
          <w:color w:val="000000"/>
          <w:sz w:val="24"/>
          <w:szCs w:val="24"/>
        </w:rPr>
      </w:pPr>
    </w:p>
    <w:p w14:paraId="70B9AD7C" w14:textId="77777777" w:rsidR="008F58C8" w:rsidRDefault="008F58C8" w:rsidP="00E279E0">
      <w:pPr>
        <w:pStyle w:val="ListParagraph"/>
        <w:numPr>
          <w:ilvl w:val="0"/>
          <w:numId w:val="60"/>
        </w:numPr>
        <w:autoSpaceDE w:val="0"/>
        <w:autoSpaceDN w:val="0"/>
        <w:adjustRightInd w:val="0"/>
        <w:spacing w:after="0" w:line="240" w:lineRule="auto"/>
        <w:rPr>
          <w:rFonts w:cstheme="minorHAnsi"/>
          <w:b/>
          <w:color w:val="000000"/>
          <w:sz w:val="24"/>
          <w:szCs w:val="24"/>
        </w:rPr>
      </w:pPr>
      <w:r w:rsidRPr="00E62E84">
        <w:rPr>
          <w:rFonts w:cstheme="minorHAnsi"/>
          <w:b/>
          <w:color w:val="000000"/>
          <w:sz w:val="24"/>
          <w:szCs w:val="24"/>
        </w:rPr>
        <w:lastRenderedPageBreak/>
        <w:t>REVIEWING THE SCHEDULE</w:t>
      </w:r>
    </w:p>
    <w:p w14:paraId="1E41512E" w14:textId="77777777" w:rsidR="00F712F5" w:rsidRPr="00E62E84" w:rsidRDefault="00F712F5" w:rsidP="00F712F5">
      <w:pPr>
        <w:pStyle w:val="ListParagraph"/>
        <w:autoSpaceDE w:val="0"/>
        <w:autoSpaceDN w:val="0"/>
        <w:adjustRightInd w:val="0"/>
        <w:spacing w:after="0" w:line="240" w:lineRule="auto"/>
        <w:rPr>
          <w:rFonts w:cstheme="minorHAnsi"/>
          <w:b/>
          <w:color w:val="000000"/>
          <w:sz w:val="24"/>
          <w:szCs w:val="24"/>
        </w:rPr>
      </w:pPr>
    </w:p>
    <w:p w14:paraId="4AD4112D" w14:textId="6AF2CF70" w:rsidR="00ED1E65" w:rsidRDefault="00F712F5" w:rsidP="00ED1E65">
      <w:pPr>
        <w:spacing w:before="120" w:after="0"/>
        <w:ind w:left="360" w:right="57"/>
      </w:pPr>
      <w:r>
        <w:t xml:space="preserve">6.1 </w:t>
      </w:r>
      <w:r w:rsidR="00ED1E65" w:rsidRPr="00E9212E">
        <w:t>This schedule will be reviewed on an annual basis, or as dictated by changes of legislation and / or best practise.</w:t>
      </w:r>
    </w:p>
    <w:p w14:paraId="44A3BF6B" w14:textId="77777777" w:rsidR="002B56DD" w:rsidRPr="00E62E84" w:rsidRDefault="002B56DD" w:rsidP="008B2342">
      <w:pPr>
        <w:spacing w:before="120" w:after="0"/>
        <w:ind w:right="57"/>
        <w:rPr>
          <w:sz w:val="24"/>
          <w:szCs w:val="24"/>
        </w:rPr>
      </w:pPr>
    </w:p>
    <w:p w14:paraId="58F33E11" w14:textId="77777777" w:rsidR="008F58C8" w:rsidRPr="00E62E84" w:rsidRDefault="008F58C8" w:rsidP="00E279E0">
      <w:pPr>
        <w:pStyle w:val="ListParagraph"/>
        <w:numPr>
          <w:ilvl w:val="0"/>
          <w:numId w:val="60"/>
        </w:numPr>
        <w:autoSpaceDE w:val="0"/>
        <w:autoSpaceDN w:val="0"/>
        <w:adjustRightInd w:val="0"/>
        <w:jc w:val="both"/>
        <w:rPr>
          <w:rFonts w:cstheme="minorHAnsi"/>
          <w:b/>
          <w:sz w:val="24"/>
          <w:szCs w:val="24"/>
        </w:rPr>
      </w:pPr>
      <w:r w:rsidRPr="00E62E84">
        <w:rPr>
          <w:rFonts w:cstheme="minorHAnsi"/>
          <w:b/>
          <w:sz w:val="24"/>
          <w:szCs w:val="24"/>
        </w:rPr>
        <w:t>RETENTION SCHEDULE LISTED BY COUNCIL BUSINESS FUNCTION</w:t>
      </w:r>
    </w:p>
    <w:p w14:paraId="06A0F5FC" w14:textId="2B835B11" w:rsidR="00F70EA0" w:rsidRDefault="008F58C8" w:rsidP="008F58C8">
      <w:pPr>
        <w:autoSpaceDE w:val="0"/>
        <w:autoSpaceDN w:val="0"/>
        <w:adjustRightInd w:val="0"/>
        <w:ind w:left="345"/>
        <w:jc w:val="both"/>
        <w:rPr>
          <w:rFonts w:cstheme="minorHAnsi"/>
        </w:rPr>
      </w:pPr>
      <w:r w:rsidRPr="008F58C8">
        <w:rPr>
          <w:rFonts w:cstheme="minorHAnsi"/>
        </w:rPr>
        <w:t>Agreed retention periods for Council docum</w:t>
      </w:r>
      <w:r w:rsidR="00F712F5">
        <w:rPr>
          <w:rFonts w:cstheme="minorHAnsi"/>
        </w:rPr>
        <w:t>ents are listed in this section along with criteria triggering the start of the retention period</w:t>
      </w:r>
      <w:r w:rsidR="00923B3C">
        <w:rPr>
          <w:rFonts w:cstheme="minorHAnsi"/>
        </w:rPr>
        <w:t xml:space="preserve">. </w:t>
      </w:r>
      <w:r>
        <w:rPr>
          <w:rFonts w:cstheme="minorHAnsi"/>
        </w:rPr>
        <w:t xml:space="preserve">It has been completed following consultation with information Asset Owners   and using guidance and best practice from Industry Experts. It should be seen as the single source of advice regarding retention of records and any local guidance should always follow information contained in this master document. </w:t>
      </w:r>
      <w:r w:rsidR="00F712F5">
        <w:rPr>
          <w:rFonts w:cstheme="minorHAnsi"/>
        </w:rPr>
        <w:t>Please raise any</w:t>
      </w:r>
      <w:r>
        <w:rPr>
          <w:rFonts w:cstheme="minorHAnsi"/>
        </w:rPr>
        <w:t xml:space="preserve"> errors, additions or other suggested amendments that may be required</w:t>
      </w:r>
      <w:r w:rsidR="00F712F5">
        <w:rPr>
          <w:rFonts w:cstheme="minorHAnsi"/>
        </w:rPr>
        <w:t>.</w:t>
      </w:r>
      <w:r>
        <w:rPr>
          <w:rFonts w:cstheme="minorHAnsi"/>
        </w:rPr>
        <w:t xml:space="preserve"> </w:t>
      </w:r>
    </w:p>
    <w:p w14:paraId="2F55CC97" w14:textId="09968F35" w:rsidR="008B2342" w:rsidRDefault="008B2342" w:rsidP="008F58C8">
      <w:pPr>
        <w:autoSpaceDE w:val="0"/>
        <w:autoSpaceDN w:val="0"/>
        <w:adjustRightInd w:val="0"/>
        <w:ind w:left="345"/>
        <w:jc w:val="both"/>
        <w:rPr>
          <w:rFonts w:cstheme="minorHAnsi"/>
        </w:rPr>
      </w:pPr>
    </w:p>
    <w:p w14:paraId="70008944" w14:textId="5F9EEB90" w:rsidR="008B2342" w:rsidRDefault="008B2342" w:rsidP="008F58C8">
      <w:pPr>
        <w:autoSpaceDE w:val="0"/>
        <w:autoSpaceDN w:val="0"/>
        <w:adjustRightInd w:val="0"/>
        <w:ind w:left="345"/>
        <w:jc w:val="both"/>
        <w:rPr>
          <w:rFonts w:cstheme="minorHAnsi"/>
        </w:rPr>
      </w:pPr>
    </w:p>
    <w:p w14:paraId="6EBFE8DF" w14:textId="5355B2FD" w:rsidR="008B2342" w:rsidRDefault="008B2342" w:rsidP="008F58C8">
      <w:pPr>
        <w:autoSpaceDE w:val="0"/>
        <w:autoSpaceDN w:val="0"/>
        <w:adjustRightInd w:val="0"/>
        <w:ind w:left="345"/>
        <w:jc w:val="both"/>
        <w:rPr>
          <w:rFonts w:cstheme="minorHAnsi"/>
        </w:rPr>
      </w:pPr>
    </w:p>
    <w:p w14:paraId="19C0770B" w14:textId="07A3A064" w:rsidR="008B2342" w:rsidRDefault="008B2342" w:rsidP="008F58C8">
      <w:pPr>
        <w:autoSpaceDE w:val="0"/>
        <w:autoSpaceDN w:val="0"/>
        <w:adjustRightInd w:val="0"/>
        <w:ind w:left="345"/>
        <w:jc w:val="both"/>
        <w:rPr>
          <w:rFonts w:cstheme="minorHAnsi"/>
        </w:rPr>
      </w:pPr>
    </w:p>
    <w:p w14:paraId="2B4CC311" w14:textId="3AE4397E" w:rsidR="008B2342" w:rsidRDefault="008B2342" w:rsidP="008F58C8">
      <w:pPr>
        <w:autoSpaceDE w:val="0"/>
        <w:autoSpaceDN w:val="0"/>
        <w:adjustRightInd w:val="0"/>
        <w:ind w:left="345"/>
        <w:jc w:val="both"/>
        <w:rPr>
          <w:rFonts w:cstheme="minorHAnsi"/>
        </w:rPr>
      </w:pPr>
    </w:p>
    <w:p w14:paraId="607E7A34" w14:textId="6F22F827" w:rsidR="008B2342" w:rsidRDefault="008B2342" w:rsidP="008F58C8">
      <w:pPr>
        <w:autoSpaceDE w:val="0"/>
        <w:autoSpaceDN w:val="0"/>
        <w:adjustRightInd w:val="0"/>
        <w:ind w:left="345"/>
        <w:jc w:val="both"/>
        <w:rPr>
          <w:rFonts w:cstheme="minorHAnsi"/>
        </w:rPr>
      </w:pPr>
    </w:p>
    <w:p w14:paraId="2B96D326" w14:textId="542F30B2" w:rsidR="008B2342" w:rsidRDefault="008B2342" w:rsidP="008F58C8">
      <w:pPr>
        <w:autoSpaceDE w:val="0"/>
        <w:autoSpaceDN w:val="0"/>
        <w:adjustRightInd w:val="0"/>
        <w:ind w:left="345"/>
        <w:jc w:val="both"/>
        <w:rPr>
          <w:rFonts w:cstheme="minorHAnsi"/>
        </w:rPr>
      </w:pPr>
    </w:p>
    <w:p w14:paraId="316BF8FA" w14:textId="163B6045" w:rsidR="008B2342" w:rsidRDefault="008B2342" w:rsidP="008F58C8">
      <w:pPr>
        <w:autoSpaceDE w:val="0"/>
        <w:autoSpaceDN w:val="0"/>
        <w:adjustRightInd w:val="0"/>
        <w:ind w:left="345"/>
        <w:jc w:val="both"/>
        <w:rPr>
          <w:rFonts w:cstheme="minorHAnsi"/>
        </w:rPr>
      </w:pPr>
    </w:p>
    <w:p w14:paraId="7EE8FB8C" w14:textId="4B072AD0" w:rsidR="008B2342" w:rsidRDefault="008B2342" w:rsidP="008F58C8">
      <w:pPr>
        <w:autoSpaceDE w:val="0"/>
        <w:autoSpaceDN w:val="0"/>
        <w:adjustRightInd w:val="0"/>
        <w:ind w:left="345"/>
        <w:jc w:val="both"/>
        <w:rPr>
          <w:rFonts w:cstheme="minorHAnsi"/>
        </w:rPr>
      </w:pPr>
    </w:p>
    <w:p w14:paraId="6D023843" w14:textId="09356638" w:rsidR="008B2342" w:rsidRDefault="008B2342" w:rsidP="008F58C8">
      <w:pPr>
        <w:autoSpaceDE w:val="0"/>
        <w:autoSpaceDN w:val="0"/>
        <w:adjustRightInd w:val="0"/>
        <w:ind w:left="345"/>
        <w:jc w:val="both"/>
        <w:rPr>
          <w:rFonts w:cstheme="minorHAnsi"/>
        </w:rPr>
      </w:pPr>
    </w:p>
    <w:p w14:paraId="3933121B" w14:textId="77777777" w:rsidR="008B2342" w:rsidRPr="008F58C8" w:rsidRDefault="008B2342" w:rsidP="008F58C8">
      <w:pPr>
        <w:autoSpaceDE w:val="0"/>
        <w:autoSpaceDN w:val="0"/>
        <w:adjustRightInd w:val="0"/>
        <w:ind w:left="345"/>
        <w:jc w:val="both"/>
        <w:rPr>
          <w:rFonts w:cstheme="minorHAnsi"/>
        </w:rPr>
      </w:pPr>
    </w:p>
    <w:p w14:paraId="680975EC" w14:textId="77777777" w:rsidR="008F58C8" w:rsidRDefault="00ED1E65" w:rsidP="003E21D1">
      <w:pPr>
        <w:pStyle w:val="ListParagraph"/>
        <w:autoSpaceDE w:val="0"/>
        <w:autoSpaceDN w:val="0"/>
        <w:adjustRightInd w:val="0"/>
        <w:jc w:val="center"/>
        <w:rPr>
          <w:rFonts w:ascii="Arial" w:hAnsi="Arial" w:cs="Arial"/>
          <w:b/>
          <w:sz w:val="23"/>
          <w:szCs w:val="23"/>
        </w:rPr>
      </w:pPr>
      <w:r w:rsidRPr="00ED1E65">
        <w:rPr>
          <w:rFonts w:ascii="Arial" w:hAnsi="Arial" w:cs="Arial"/>
          <w:b/>
          <w:sz w:val="23"/>
          <w:szCs w:val="23"/>
        </w:rPr>
        <w:lastRenderedPageBreak/>
        <w:t>EASTLEIGH BOROUGH COUNCIL RETENTION &amp; DISPOSAL SCHEDULE</w:t>
      </w:r>
    </w:p>
    <w:p w14:paraId="4DFDD379" w14:textId="77777777" w:rsidR="003E21D1" w:rsidRPr="003E21D1" w:rsidRDefault="003E21D1" w:rsidP="003E21D1">
      <w:pPr>
        <w:pStyle w:val="ListParagraph"/>
        <w:autoSpaceDE w:val="0"/>
        <w:autoSpaceDN w:val="0"/>
        <w:adjustRightInd w:val="0"/>
        <w:jc w:val="center"/>
        <w:rPr>
          <w:rFonts w:ascii="Arial" w:hAnsi="Arial" w:cs="Arial"/>
          <w:b/>
          <w:sz w:val="23"/>
          <w:szCs w:val="23"/>
        </w:rPr>
      </w:pPr>
    </w:p>
    <w:tbl>
      <w:tblPr>
        <w:tblStyle w:val="TableGrid"/>
        <w:tblpPr w:leftFromText="180" w:rightFromText="180" w:vertAnchor="text" w:horzAnchor="margin" w:tblpXSpec="center" w:tblpY="302"/>
        <w:tblW w:w="16550" w:type="dxa"/>
        <w:tblLayout w:type="fixed"/>
        <w:tblLook w:val="04A0" w:firstRow="1" w:lastRow="0" w:firstColumn="1" w:lastColumn="0" w:noHBand="0" w:noVBand="1"/>
      </w:tblPr>
      <w:tblGrid>
        <w:gridCol w:w="651"/>
        <w:gridCol w:w="142"/>
        <w:gridCol w:w="142"/>
        <w:gridCol w:w="2784"/>
        <w:gridCol w:w="283"/>
        <w:gridCol w:w="3686"/>
        <w:gridCol w:w="555"/>
        <w:gridCol w:w="2311"/>
        <w:gridCol w:w="2311"/>
        <w:gridCol w:w="3685"/>
      </w:tblGrid>
      <w:tr w:rsidR="00617233" w14:paraId="23312DDC" w14:textId="77777777" w:rsidTr="2C6E291C">
        <w:tc>
          <w:tcPr>
            <w:tcW w:w="651" w:type="dxa"/>
            <w:shd w:val="clear" w:color="auto" w:fill="B4DCFA" w:themeFill="background2"/>
          </w:tcPr>
          <w:p w14:paraId="1DA6A2A6" w14:textId="77777777" w:rsidR="00617233" w:rsidRPr="00427DD6" w:rsidRDefault="00617233" w:rsidP="009724A1">
            <w:pPr>
              <w:rPr>
                <w:b/>
                <w:sz w:val="32"/>
                <w:szCs w:val="32"/>
              </w:rPr>
            </w:pPr>
          </w:p>
        </w:tc>
        <w:tc>
          <w:tcPr>
            <w:tcW w:w="3068" w:type="dxa"/>
            <w:gridSpan w:val="3"/>
            <w:shd w:val="clear" w:color="auto" w:fill="B4DCFA" w:themeFill="background2"/>
          </w:tcPr>
          <w:p w14:paraId="1CBA7E0B" w14:textId="77777777" w:rsidR="00617233" w:rsidRPr="00427DD6" w:rsidRDefault="00617233" w:rsidP="00617233">
            <w:pPr>
              <w:rPr>
                <w:b/>
                <w:sz w:val="32"/>
                <w:szCs w:val="32"/>
              </w:rPr>
            </w:pPr>
            <w:r w:rsidRPr="00427DD6">
              <w:rPr>
                <w:b/>
                <w:sz w:val="32"/>
                <w:szCs w:val="32"/>
              </w:rPr>
              <w:t>Function</w:t>
            </w:r>
          </w:p>
        </w:tc>
        <w:tc>
          <w:tcPr>
            <w:tcW w:w="3969" w:type="dxa"/>
            <w:gridSpan w:val="2"/>
            <w:shd w:val="clear" w:color="auto" w:fill="B4DCFA" w:themeFill="background2"/>
          </w:tcPr>
          <w:p w14:paraId="39822744" w14:textId="77777777" w:rsidR="00617233" w:rsidRPr="00427DD6" w:rsidRDefault="00617233" w:rsidP="00617233">
            <w:pPr>
              <w:rPr>
                <w:b/>
                <w:sz w:val="32"/>
                <w:szCs w:val="32"/>
              </w:rPr>
            </w:pPr>
            <w:r w:rsidRPr="00427DD6">
              <w:rPr>
                <w:b/>
                <w:sz w:val="32"/>
                <w:szCs w:val="32"/>
              </w:rPr>
              <w:t>Activity</w:t>
            </w:r>
          </w:p>
        </w:tc>
        <w:tc>
          <w:tcPr>
            <w:tcW w:w="2866" w:type="dxa"/>
            <w:gridSpan w:val="2"/>
            <w:shd w:val="clear" w:color="auto" w:fill="B4DCFA" w:themeFill="background2"/>
          </w:tcPr>
          <w:p w14:paraId="5129292E" w14:textId="77777777" w:rsidR="00617233" w:rsidRPr="00427DD6" w:rsidRDefault="00617233" w:rsidP="007D76AF">
            <w:pPr>
              <w:rPr>
                <w:b/>
                <w:sz w:val="32"/>
                <w:szCs w:val="32"/>
              </w:rPr>
            </w:pPr>
            <w:r w:rsidRPr="00427DD6">
              <w:rPr>
                <w:b/>
                <w:sz w:val="32"/>
                <w:szCs w:val="32"/>
              </w:rPr>
              <w:t xml:space="preserve">Retention </w:t>
            </w:r>
            <w:r w:rsidR="007D76AF">
              <w:rPr>
                <w:b/>
                <w:sz w:val="32"/>
                <w:szCs w:val="32"/>
              </w:rPr>
              <w:t>Period</w:t>
            </w:r>
          </w:p>
        </w:tc>
        <w:tc>
          <w:tcPr>
            <w:tcW w:w="2311" w:type="dxa"/>
            <w:shd w:val="clear" w:color="auto" w:fill="B4DCFA" w:themeFill="background2"/>
          </w:tcPr>
          <w:p w14:paraId="331D9C82" w14:textId="77777777" w:rsidR="00617233" w:rsidRPr="00427DD6" w:rsidRDefault="00617233" w:rsidP="00617233">
            <w:pPr>
              <w:rPr>
                <w:b/>
                <w:sz w:val="32"/>
                <w:szCs w:val="32"/>
              </w:rPr>
            </w:pPr>
            <w:r w:rsidRPr="00427DD6">
              <w:rPr>
                <w:b/>
                <w:sz w:val="32"/>
                <w:szCs w:val="32"/>
              </w:rPr>
              <w:t>Triggers</w:t>
            </w:r>
          </w:p>
        </w:tc>
        <w:tc>
          <w:tcPr>
            <w:tcW w:w="3685" w:type="dxa"/>
            <w:shd w:val="clear" w:color="auto" w:fill="B4DCFA" w:themeFill="background2"/>
          </w:tcPr>
          <w:p w14:paraId="1209F60E" w14:textId="77777777" w:rsidR="00617233" w:rsidRPr="00427DD6" w:rsidRDefault="00617233" w:rsidP="00617233">
            <w:pPr>
              <w:rPr>
                <w:b/>
                <w:sz w:val="32"/>
                <w:szCs w:val="32"/>
              </w:rPr>
            </w:pPr>
            <w:r w:rsidRPr="00427DD6">
              <w:rPr>
                <w:b/>
                <w:sz w:val="32"/>
                <w:szCs w:val="32"/>
              </w:rPr>
              <w:t>Notes</w:t>
            </w:r>
          </w:p>
        </w:tc>
      </w:tr>
      <w:tr w:rsidR="0090705A" w14:paraId="49657B20" w14:textId="77777777" w:rsidTr="2C6E291C">
        <w:trPr>
          <w:trHeight w:val="284"/>
        </w:trPr>
        <w:tc>
          <w:tcPr>
            <w:tcW w:w="16550" w:type="dxa"/>
            <w:gridSpan w:val="10"/>
            <w:shd w:val="clear" w:color="auto" w:fill="00B0F0"/>
          </w:tcPr>
          <w:p w14:paraId="30B9224C" w14:textId="1D044878" w:rsidR="0090705A" w:rsidRPr="0088372A" w:rsidRDefault="001C0761" w:rsidP="00DA56C1">
            <w:pPr>
              <w:rPr>
                <w:sz w:val="24"/>
                <w:szCs w:val="24"/>
              </w:rPr>
            </w:pPr>
            <w:r>
              <w:rPr>
                <w:rFonts w:cstheme="minorHAnsi"/>
                <w:b/>
                <w:sz w:val="24"/>
                <w:szCs w:val="24"/>
              </w:rPr>
              <w:t xml:space="preserve">8    </w:t>
            </w:r>
            <w:r w:rsidR="00CB6376">
              <w:rPr>
                <w:rFonts w:cstheme="minorHAnsi"/>
                <w:b/>
                <w:sz w:val="24"/>
                <w:szCs w:val="24"/>
              </w:rPr>
              <w:t xml:space="preserve">   </w:t>
            </w:r>
            <w:r w:rsidR="0090705A" w:rsidRPr="0088372A">
              <w:rPr>
                <w:rFonts w:cstheme="minorHAnsi"/>
                <w:b/>
                <w:sz w:val="24"/>
                <w:szCs w:val="24"/>
              </w:rPr>
              <w:t xml:space="preserve">  </w:t>
            </w:r>
            <w:r w:rsidR="00DA56C1" w:rsidRPr="0088372A">
              <w:rPr>
                <w:rFonts w:cstheme="minorHAnsi"/>
                <w:b/>
                <w:sz w:val="24"/>
                <w:szCs w:val="24"/>
              </w:rPr>
              <w:t>CORPORATE MANAGEMENT/ADMINISTRATION</w:t>
            </w:r>
          </w:p>
        </w:tc>
      </w:tr>
      <w:tr w:rsidR="00617233" w14:paraId="2BC8EDAC" w14:textId="77777777" w:rsidTr="2C6E291C">
        <w:tc>
          <w:tcPr>
            <w:tcW w:w="793" w:type="dxa"/>
            <w:gridSpan w:val="2"/>
          </w:tcPr>
          <w:p w14:paraId="55315955" w14:textId="485CDA11" w:rsidR="00617233" w:rsidRDefault="001C0761" w:rsidP="009724A1">
            <w:r>
              <w:t>8.1</w:t>
            </w:r>
          </w:p>
        </w:tc>
        <w:tc>
          <w:tcPr>
            <w:tcW w:w="2926" w:type="dxa"/>
            <w:gridSpan w:val="2"/>
          </w:tcPr>
          <w:p w14:paraId="613D027F" w14:textId="77777777" w:rsidR="00617233" w:rsidRDefault="00617233" w:rsidP="00617233">
            <w:r>
              <w:t>General Information/Miscellaneous</w:t>
            </w:r>
          </w:p>
        </w:tc>
        <w:tc>
          <w:tcPr>
            <w:tcW w:w="3969" w:type="dxa"/>
            <w:gridSpan w:val="2"/>
          </w:tcPr>
          <w:p w14:paraId="7C959C32" w14:textId="77777777" w:rsidR="00617233" w:rsidRDefault="00617233" w:rsidP="00617233">
            <w:r>
              <w:t>Correspondence with the public or external organisations which cannot be linked and stored with other records relating to a specific process and there is no identified process or function in the Retention Schedule.</w:t>
            </w:r>
          </w:p>
          <w:p w14:paraId="1296371B" w14:textId="77777777" w:rsidR="00617233" w:rsidRDefault="00617233" w:rsidP="00E279E0">
            <w:pPr>
              <w:pStyle w:val="ListParagraph"/>
              <w:numPr>
                <w:ilvl w:val="0"/>
                <w:numId w:val="19"/>
              </w:numPr>
            </w:pPr>
            <w:r>
              <w:t>Letters</w:t>
            </w:r>
          </w:p>
          <w:p w14:paraId="27CCD3E9" w14:textId="77777777" w:rsidR="00617233" w:rsidRDefault="00617233" w:rsidP="00E279E0">
            <w:pPr>
              <w:pStyle w:val="ListParagraph"/>
              <w:numPr>
                <w:ilvl w:val="0"/>
                <w:numId w:val="19"/>
              </w:numPr>
            </w:pPr>
            <w:r>
              <w:t>Emails</w:t>
            </w:r>
          </w:p>
          <w:p w14:paraId="77EA67F5" w14:textId="77777777" w:rsidR="00617233" w:rsidRDefault="00617233" w:rsidP="00E279E0">
            <w:pPr>
              <w:pStyle w:val="ListParagraph"/>
              <w:numPr>
                <w:ilvl w:val="0"/>
                <w:numId w:val="19"/>
              </w:numPr>
            </w:pPr>
            <w:r>
              <w:t>Faxes</w:t>
            </w:r>
          </w:p>
          <w:p w14:paraId="76A32BCB" w14:textId="77777777" w:rsidR="00617233" w:rsidRDefault="00617233" w:rsidP="00E279E0">
            <w:pPr>
              <w:pStyle w:val="ListParagraph"/>
              <w:numPr>
                <w:ilvl w:val="0"/>
                <w:numId w:val="19"/>
              </w:numPr>
            </w:pPr>
            <w:r>
              <w:t>General Correspondence/files</w:t>
            </w:r>
          </w:p>
        </w:tc>
        <w:tc>
          <w:tcPr>
            <w:tcW w:w="2866" w:type="dxa"/>
            <w:gridSpan w:val="2"/>
          </w:tcPr>
          <w:p w14:paraId="6CD40C72" w14:textId="77777777" w:rsidR="00617233" w:rsidRDefault="00617233" w:rsidP="00617233">
            <w:r>
              <w:t>Destroy after 5 years if there is no further action or addition</w:t>
            </w:r>
          </w:p>
        </w:tc>
        <w:tc>
          <w:tcPr>
            <w:tcW w:w="2311" w:type="dxa"/>
          </w:tcPr>
          <w:p w14:paraId="1DEE5B71" w14:textId="77777777" w:rsidR="00617233" w:rsidRDefault="00617233" w:rsidP="00617233">
            <w:r>
              <w:t>No further action or addition.</w:t>
            </w:r>
          </w:p>
          <w:p w14:paraId="5C36B26D" w14:textId="5FD0C41A" w:rsidR="00617233" w:rsidRDefault="00617233" w:rsidP="00617233">
            <w:r>
              <w:t xml:space="preserve"> If closed, and new activity begins. A new volume of the file should be </w:t>
            </w:r>
            <w:r w:rsidR="0035522B">
              <w:t>created,</w:t>
            </w:r>
            <w:r>
              <w:t xml:space="preserve"> and the retention period of the old volume be brought into line with the new volume.</w:t>
            </w:r>
          </w:p>
          <w:p w14:paraId="3967D82A" w14:textId="77777777" w:rsidR="00617233" w:rsidRDefault="00617233" w:rsidP="00617233"/>
        </w:tc>
        <w:tc>
          <w:tcPr>
            <w:tcW w:w="3685" w:type="dxa"/>
          </w:tcPr>
          <w:p w14:paraId="5FDC918E" w14:textId="07F37D5B" w:rsidR="00617233" w:rsidRDefault="0035522B" w:rsidP="00617233">
            <w:r>
              <w:t>5-year</w:t>
            </w:r>
            <w:r w:rsidR="00617233">
              <w:t xml:space="preserve"> rule in Code of Practice on Records Management under Section 46 Freedom of Information Act 2000</w:t>
            </w:r>
          </w:p>
        </w:tc>
      </w:tr>
      <w:tr w:rsidR="00617233" w14:paraId="083252A3" w14:textId="77777777" w:rsidTr="2C6E291C">
        <w:tc>
          <w:tcPr>
            <w:tcW w:w="793" w:type="dxa"/>
            <w:gridSpan w:val="2"/>
            <w:tcBorders>
              <w:bottom w:val="single" w:sz="4" w:space="0" w:color="auto"/>
            </w:tcBorders>
          </w:tcPr>
          <w:p w14:paraId="5652A757" w14:textId="2D269A0A" w:rsidR="00617233" w:rsidRDefault="001C0761" w:rsidP="009724A1">
            <w:r>
              <w:t>8.2</w:t>
            </w:r>
          </w:p>
        </w:tc>
        <w:tc>
          <w:tcPr>
            <w:tcW w:w="2926" w:type="dxa"/>
            <w:gridSpan w:val="2"/>
            <w:tcBorders>
              <w:bottom w:val="single" w:sz="4" w:space="0" w:color="auto"/>
            </w:tcBorders>
          </w:tcPr>
          <w:p w14:paraId="3BEA95DD" w14:textId="77777777" w:rsidR="00617233" w:rsidRDefault="00617233" w:rsidP="00617233">
            <w:r>
              <w:t>General Information/Miscellaneous</w:t>
            </w:r>
          </w:p>
        </w:tc>
        <w:tc>
          <w:tcPr>
            <w:tcW w:w="3969" w:type="dxa"/>
            <w:gridSpan w:val="2"/>
            <w:tcBorders>
              <w:bottom w:val="single" w:sz="4" w:space="0" w:color="auto"/>
            </w:tcBorders>
          </w:tcPr>
          <w:p w14:paraId="31841049" w14:textId="3F212E66" w:rsidR="00617233" w:rsidRDefault="00617233" w:rsidP="00617233">
            <w:r>
              <w:t xml:space="preserve">Unstructured Records that do not support a business process </w:t>
            </w:r>
            <w:r w:rsidR="00923B3C">
              <w:t xml:space="preserve">i.e. </w:t>
            </w:r>
            <w:r>
              <w:t>No existing place for them in a filing structure and none will be created. (paper and electronic including emails)</w:t>
            </w:r>
          </w:p>
          <w:p w14:paraId="3271818F" w14:textId="77777777" w:rsidR="00617233" w:rsidRDefault="00617233" w:rsidP="00E279E0">
            <w:pPr>
              <w:pStyle w:val="ListParagraph"/>
              <w:numPr>
                <w:ilvl w:val="0"/>
                <w:numId w:val="20"/>
              </w:numPr>
            </w:pPr>
            <w:r>
              <w:t>Compliment slips</w:t>
            </w:r>
          </w:p>
          <w:p w14:paraId="478417E7" w14:textId="77777777" w:rsidR="00617233" w:rsidRDefault="00617233" w:rsidP="00E279E0">
            <w:pPr>
              <w:pStyle w:val="ListParagraph"/>
              <w:numPr>
                <w:ilvl w:val="0"/>
                <w:numId w:val="20"/>
              </w:numPr>
            </w:pPr>
            <w:r>
              <w:t>Catalogues</w:t>
            </w:r>
          </w:p>
          <w:p w14:paraId="3195C14D" w14:textId="77777777" w:rsidR="00617233" w:rsidRDefault="00617233" w:rsidP="00E279E0">
            <w:pPr>
              <w:pStyle w:val="ListParagraph"/>
              <w:numPr>
                <w:ilvl w:val="0"/>
                <w:numId w:val="20"/>
              </w:numPr>
            </w:pPr>
            <w:r>
              <w:t>Trade journals</w:t>
            </w:r>
          </w:p>
          <w:p w14:paraId="59256C48" w14:textId="5EC97E62" w:rsidR="00617233" w:rsidRDefault="0035522B" w:rsidP="00E279E0">
            <w:pPr>
              <w:pStyle w:val="ListParagraph"/>
              <w:numPr>
                <w:ilvl w:val="0"/>
                <w:numId w:val="20"/>
              </w:numPr>
            </w:pPr>
            <w:r>
              <w:t>Suppliers’</w:t>
            </w:r>
            <w:r w:rsidR="00617233">
              <w:t xml:space="preserve"> Promotional material</w:t>
            </w:r>
          </w:p>
          <w:p w14:paraId="0BB7E0AC" w14:textId="77777777" w:rsidR="00617233" w:rsidRDefault="00617233" w:rsidP="00E279E0">
            <w:pPr>
              <w:pStyle w:val="ListParagraph"/>
              <w:numPr>
                <w:ilvl w:val="0"/>
                <w:numId w:val="20"/>
              </w:numPr>
            </w:pPr>
            <w:r>
              <w:t>Course/seminar/conference invitations</w:t>
            </w:r>
          </w:p>
          <w:p w14:paraId="2832EA25" w14:textId="77777777" w:rsidR="00617233" w:rsidRDefault="00617233" w:rsidP="00E279E0">
            <w:pPr>
              <w:pStyle w:val="ListParagraph"/>
              <w:numPr>
                <w:ilvl w:val="0"/>
                <w:numId w:val="20"/>
              </w:numPr>
            </w:pPr>
            <w:r>
              <w:t>Telephone message slips</w:t>
            </w:r>
          </w:p>
          <w:p w14:paraId="444D681B" w14:textId="77777777" w:rsidR="00617233" w:rsidRDefault="00617233" w:rsidP="00E279E0">
            <w:pPr>
              <w:pStyle w:val="ListParagraph"/>
              <w:numPr>
                <w:ilvl w:val="0"/>
                <w:numId w:val="20"/>
              </w:numPr>
            </w:pPr>
            <w:r>
              <w:t>Non acceptance of invitations</w:t>
            </w:r>
          </w:p>
          <w:p w14:paraId="689FA567" w14:textId="77777777" w:rsidR="00617233" w:rsidRDefault="00617233" w:rsidP="00C5461F">
            <w:pPr>
              <w:pStyle w:val="ListParagraph"/>
              <w:numPr>
                <w:ilvl w:val="0"/>
                <w:numId w:val="20"/>
              </w:numPr>
            </w:pPr>
            <w:r>
              <w:t>Trivial messages or notes that</w:t>
            </w:r>
            <w:r w:rsidR="00C5461F">
              <w:t xml:space="preserve"> are not related to EBC business</w:t>
            </w:r>
          </w:p>
        </w:tc>
        <w:tc>
          <w:tcPr>
            <w:tcW w:w="2866" w:type="dxa"/>
            <w:gridSpan w:val="2"/>
            <w:tcBorders>
              <w:bottom w:val="single" w:sz="4" w:space="0" w:color="auto"/>
            </w:tcBorders>
          </w:tcPr>
          <w:p w14:paraId="4F995934" w14:textId="77777777" w:rsidR="00617233" w:rsidRDefault="00617233" w:rsidP="00617233">
            <w:r>
              <w:t>Destroy as soon as any use has ceased</w:t>
            </w:r>
          </w:p>
        </w:tc>
        <w:tc>
          <w:tcPr>
            <w:tcW w:w="2311" w:type="dxa"/>
            <w:tcBorders>
              <w:bottom w:val="single" w:sz="4" w:space="0" w:color="auto"/>
            </w:tcBorders>
          </w:tcPr>
          <w:p w14:paraId="48FFF23D" w14:textId="77777777" w:rsidR="00617233" w:rsidRDefault="00617233" w:rsidP="00617233"/>
        </w:tc>
        <w:tc>
          <w:tcPr>
            <w:tcW w:w="3685" w:type="dxa"/>
            <w:tcBorders>
              <w:bottom w:val="single" w:sz="4" w:space="0" w:color="auto"/>
            </w:tcBorders>
          </w:tcPr>
          <w:p w14:paraId="1DFCD98A" w14:textId="77777777" w:rsidR="00617233" w:rsidRDefault="00617233" w:rsidP="00617233">
            <w:r>
              <w:t>Business Need</w:t>
            </w:r>
          </w:p>
        </w:tc>
      </w:tr>
      <w:tr w:rsidR="00C5461F" w14:paraId="77CF6D71" w14:textId="77777777" w:rsidTr="2C6E291C">
        <w:tc>
          <w:tcPr>
            <w:tcW w:w="793" w:type="dxa"/>
            <w:gridSpan w:val="2"/>
            <w:shd w:val="clear" w:color="auto" w:fill="B4DCFA" w:themeFill="background2"/>
          </w:tcPr>
          <w:p w14:paraId="0D98DFFB" w14:textId="77777777" w:rsidR="00C5461F" w:rsidRDefault="00C5461F" w:rsidP="009724A1"/>
        </w:tc>
        <w:tc>
          <w:tcPr>
            <w:tcW w:w="2926" w:type="dxa"/>
            <w:gridSpan w:val="2"/>
            <w:shd w:val="clear" w:color="auto" w:fill="B4DCFA" w:themeFill="background2"/>
          </w:tcPr>
          <w:p w14:paraId="3CD54C77" w14:textId="77777777" w:rsidR="00C5461F" w:rsidRPr="00996F09" w:rsidRDefault="00C5461F" w:rsidP="00617233">
            <w:pPr>
              <w:rPr>
                <w:b/>
              </w:rPr>
            </w:pPr>
            <w:r w:rsidRPr="00996F09">
              <w:rPr>
                <w:b/>
              </w:rPr>
              <w:t>Function</w:t>
            </w:r>
          </w:p>
        </w:tc>
        <w:tc>
          <w:tcPr>
            <w:tcW w:w="3969" w:type="dxa"/>
            <w:gridSpan w:val="2"/>
            <w:shd w:val="clear" w:color="auto" w:fill="B4DCFA" w:themeFill="background2"/>
          </w:tcPr>
          <w:p w14:paraId="5DE3587B" w14:textId="77777777" w:rsidR="00C5461F" w:rsidRPr="00996F09" w:rsidRDefault="00C5461F" w:rsidP="00617233">
            <w:pPr>
              <w:rPr>
                <w:b/>
              </w:rPr>
            </w:pPr>
            <w:r w:rsidRPr="00996F09">
              <w:rPr>
                <w:b/>
              </w:rPr>
              <w:t>Activity</w:t>
            </w:r>
          </w:p>
        </w:tc>
        <w:tc>
          <w:tcPr>
            <w:tcW w:w="2866" w:type="dxa"/>
            <w:gridSpan w:val="2"/>
            <w:shd w:val="clear" w:color="auto" w:fill="B4DCFA" w:themeFill="background2"/>
          </w:tcPr>
          <w:p w14:paraId="75C64C0F" w14:textId="77777777" w:rsidR="00C5461F" w:rsidRPr="00996F09" w:rsidRDefault="00C5461F" w:rsidP="00617233">
            <w:pPr>
              <w:rPr>
                <w:b/>
              </w:rPr>
            </w:pPr>
            <w:r w:rsidRPr="00996F09">
              <w:rPr>
                <w:b/>
              </w:rPr>
              <w:t>Retention Period</w:t>
            </w:r>
          </w:p>
        </w:tc>
        <w:tc>
          <w:tcPr>
            <w:tcW w:w="2311" w:type="dxa"/>
            <w:shd w:val="clear" w:color="auto" w:fill="B4DCFA" w:themeFill="background2"/>
          </w:tcPr>
          <w:p w14:paraId="5360D26F" w14:textId="77777777" w:rsidR="00C5461F" w:rsidRPr="00996F09" w:rsidRDefault="00C5461F" w:rsidP="00617233">
            <w:pPr>
              <w:rPr>
                <w:b/>
              </w:rPr>
            </w:pPr>
            <w:r w:rsidRPr="00996F09">
              <w:rPr>
                <w:b/>
              </w:rPr>
              <w:t>Triggers</w:t>
            </w:r>
          </w:p>
        </w:tc>
        <w:tc>
          <w:tcPr>
            <w:tcW w:w="3685" w:type="dxa"/>
            <w:shd w:val="clear" w:color="auto" w:fill="B4DCFA" w:themeFill="background2"/>
          </w:tcPr>
          <w:p w14:paraId="4475D73F" w14:textId="77777777" w:rsidR="00C5461F" w:rsidRPr="00996F09" w:rsidRDefault="00C5461F" w:rsidP="00617233">
            <w:pPr>
              <w:rPr>
                <w:b/>
              </w:rPr>
            </w:pPr>
            <w:r w:rsidRPr="00996F09">
              <w:rPr>
                <w:b/>
              </w:rPr>
              <w:t>Notes</w:t>
            </w:r>
          </w:p>
        </w:tc>
      </w:tr>
      <w:tr w:rsidR="00C5461F" w14:paraId="0928E1D7" w14:textId="77777777" w:rsidTr="2C6E291C">
        <w:tc>
          <w:tcPr>
            <w:tcW w:w="793" w:type="dxa"/>
            <w:gridSpan w:val="2"/>
          </w:tcPr>
          <w:p w14:paraId="6BA674EB" w14:textId="3CF03FA2" w:rsidR="00C5461F" w:rsidRDefault="001C0761" w:rsidP="009724A1">
            <w:r>
              <w:t>8.3</w:t>
            </w:r>
          </w:p>
        </w:tc>
        <w:tc>
          <w:tcPr>
            <w:tcW w:w="2926" w:type="dxa"/>
            <w:gridSpan w:val="2"/>
          </w:tcPr>
          <w:p w14:paraId="6BE058B9" w14:textId="77777777" w:rsidR="00C5461F" w:rsidRDefault="00C5461F" w:rsidP="00617233">
            <w:r>
              <w:t>General Information/Miscellaneous</w:t>
            </w:r>
          </w:p>
        </w:tc>
        <w:tc>
          <w:tcPr>
            <w:tcW w:w="3969" w:type="dxa"/>
            <w:gridSpan w:val="2"/>
          </w:tcPr>
          <w:p w14:paraId="18B8AD11" w14:textId="77777777" w:rsidR="00C5461F" w:rsidRDefault="00C5461F" w:rsidP="00617233">
            <w:r>
              <w:t>Unstructured Records that do not support a business process contd:</w:t>
            </w:r>
          </w:p>
          <w:p w14:paraId="7FD42263" w14:textId="77777777" w:rsidR="00C5461F" w:rsidRDefault="00C5461F" w:rsidP="00FC468C">
            <w:pPr>
              <w:pStyle w:val="ListParagraph"/>
              <w:numPr>
                <w:ilvl w:val="0"/>
                <w:numId w:val="142"/>
              </w:numPr>
            </w:pPr>
            <w:r>
              <w:t>Requests for stock information</w:t>
            </w:r>
          </w:p>
          <w:p w14:paraId="08383F88" w14:textId="77777777" w:rsidR="00C5461F" w:rsidRDefault="00C5461F" w:rsidP="00FC468C">
            <w:pPr>
              <w:pStyle w:val="ListParagraph"/>
              <w:numPr>
                <w:ilvl w:val="0"/>
                <w:numId w:val="142"/>
              </w:numPr>
            </w:pPr>
            <w:r>
              <w:t>Maps</w:t>
            </w:r>
          </w:p>
          <w:p w14:paraId="70E9F8C7" w14:textId="77777777" w:rsidR="00C5461F" w:rsidRDefault="00C5461F" w:rsidP="00FC468C">
            <w:pPr>
              <w:pStyle w:val="ListParagraph"/>
              <w:numPr>
                <w:ilvl w:val="0"/>
                <w:numId w:val="142"/>
              </w:numPr>
            </w:pPr>
            <w:r>
              <w:t>Advertising material</w:t>
            </w:r>
          </w:p>
          <w:p w14:paraId="5AF9E938" w14:textId="77777777" w:rsidR="00C5461F" w:rsidRDefault="00C5461F" w:rsidP="00FC468C">
            <w:pPr>
              <w:pStyle w:val="ListParagraph"/>
              <w:numPr>
                <w:ilvl w:val="0"/>
                <w:numId w:val="142"/>
              </w:numPr>
            </w:pPr>
            <w:r>
              <w:t>Out of date distribution lists</w:t>
            </w:r>
          </w:p>
          <w:p w14:paraId="4074FE28" w14:textId="77777777" w:rsidR="00C5461F" w:rsidRDefault="00C5461F" w:rsidP="00FC468C">
            <w:pPr>
              <w:pStyle w:val="ListParagraph"/>
              <w:numPr>
                <w:ilvl w:val="0"/>
                <w:numId w:val="142"/>
              </w:numPr>
            </w:pPr>
            <w:r>
              <w:t>Working papers which lead to a final report (unless report submitted to Committee in which case papers should be available for 6 years in line with availability of minutes for public inspection)</w:t>
            </w:r>
          </w:p>
          <w:p w14:paraId="63472530" w14:textId="77777777" w:rsidR="008231A9" w:rsidRDefault="008231A9" w:rsidP="008231A9">
            <w:pPr>
              <w:pStyle w:val="ListParagraph"/>
            </w:pPr>
          </w:p>
        </w:tc>
        <w:tc>
          <w:tcPr>
            <w:tcW w:w="2866" w:type="dxa"/>
            <w:gridSpan w:val="2"/>
          </w:tcPr>
          <w:p w14:paraId="3B6A886A" w14:textId="77777777" w:rsidR="00C5461F" w:rsidRDefault="00C5461F" w:rsidP="007D356E">
            <w:pPr>
              <w:rPr>
                <w:color w:val="FF0000"/>
              </w:rPr>
            </w:pPr>
            <w:r>
              <w:t>Destroy as soon as any use has ceased</w:t>
            </w:r>
          </w:p>
        </w:tc>
        <w:tc>
          <w:tcPr>
            <w:tcW w:w="2311" w:type="dxa"/>
          </w:tcPr>
          <w:p w14:paraId="01002C85" w14:textId="77777777" w:rsidR="00C5461F" w:rsidRPr="007D356E" w:rsidRDefault="00C5461F" w:rsidP="00617233">
            <w:pPr>
              <w:rPr>
                <w:color w:val="FF0000"/>
              </w:rPr>
            </w:pPr>
          </w:p>
        </w:tc>
        <w:tc>
          <w:tcPr>
            <w:tcW w:w="3685" w:type="dxa"/>
          </w:tcPr>
          <w:p w14:paraId="7EB88DE7" w14:textId="77777777" w:rsidR="00C5461F" w:rsidRDefault="00C5461F" w:rsidP="00617233">
            <w:r>
              <w:t>Business Need</w:t>
            </w:r>
          </w:p>
        </w:tc>
      </w:tr>
      <w:tr w:rsidR="00617233" w14:paraId="582BF816" w14:textId="77777777" w:rsidTr="2C6E291C">
        <w:tc>
          <w:tcPr>
            <w:tcW w:w="793" w:type="dxa"/>
            <w:gridSpan w:val="2"/>
          </w:tcPr>
          <w:p w14:paraId="006CAAFC" w14:textId="67C6070F" w:rsidR="00617233" w:rsidRDefault="001C0761" w:rsidP="009724A1">
            <w:r>
              <w:t>8.4</w:t>
            </w:r>
          </w:p>
        </w:tc>
        <w:tc>
          <w:tcPr>
            <w:tcW w:w="2926" w:type="dxa"/>
            <w:gridSpan w:val="2"/>
          </w:tcPr>
          <w:p w14:paraId="63E829A9" w14:textId="77777777" w:rsidR="00617233" w:rsidRDefault="00F55A5B" w:rsidP="00617233">
            <w:r>
              <w:t>General Information</w:t>
            </w:r>
          </w:p>
        </w:tc>
        <w:tc>
          <w:tcPr>
            <w:tcW w:w="3969" w:type="dxa"/>
            <w:gridSpan w:val="2"/>
          </w:tcPr>
          <w:p w14:paraId="5C93275D" w14:textId="77777777" w:rsidR="00617233" w:rsidRDefault="00617233" w:rsidP="00617233">
            <w:r>
              <w:t>Document scanning</w:t>
            </w:r>
          </w:p>
          <w:p w14:paraId="145A0077" w14:textId="77777777" w:rsidR="00617233" w:rsidRDefault="00617233" w:rsidP="00617233">
            <w:r>
              <w:t>Manual documents</w:t>
            </w:r>
          </w:p>
          <w:p w14:paraId="5BD09B5D" w14:textId="77777777" w:rsidR="00617233" w:rsidRDefault="00617233" w:rsidP="00617233"/>
        </w:tc>
        <w:tc>
          <w:tcPr>
            <w:tcW w:w="2866" w:type="dxa"/>
            <w:gridSpan w:val="2"/>
          </w:tcPr>
          <w:p w14:paraId="6CE51939" w14:textId="77777777" w:rsidR="00617233" w:rsidRDefault="008231A9" w:rsidP="008231A9">
            <w:r w:rsidRPr="008231A9">
              <w:t>Recommended to retain</w:t>
            </w:r>
            <w:r>
              <w:t xml:space="preserve"> paper copies for 1 month before destroying </w:t>
            </w:r>
            <w:r w:rsidR="00617233" w:rsidRPr="008231A9">
              <w:t xml:space="preserve">via confidential waste </w:t>
            </w:r>
            <w:r>
              <w:t>(</w:t>
            </w:r>
            <w:r w:rsidR="00617233" w:rsidRPr="008231A9">
              <w:t>unless retention action is governed by statutory legislation.</w:t>
            </w:r>
            <w:r>
              <w:t>)</w:t>
            </w:r>
          </w:p>
        </w:tc>
        <w:tc>
          <w:tcPr>
            <w:tcW w:w="2311" w:type="dxa"/>
          </w:tcPr>
          <w:p w14:paraId="2C0582C4" w14:textId="77777777" w:rsidR="00617233" w:rsidRDefault="008231A9" w:rsidP="00617233">
            <w:r>
              <w:t>From date of scanning</w:t>
            </w:r>
          </w:p>
        </w:tc>
        <w:tc>
          <w:tcPr>
            <w:tcW w:w="3685" w:type="dxa"/>
          </w:tcPr>
          <w:p w14:paraId="6A7651C6" w14:textId="77777777" w:rsidR="00617233" w:rsidRDefault="00617233" w:rsidP="00617233">
            <w:r>
              <w:t>Business Need</w:t>
            </w:r>
          </w:p>
        </w:tc>
      </w:tr>
      <w:tr w:rsidR="00617233" w14:paraId="79C565F6" w14:textId="77777777" w:rsidTr="2C6E291C">
        <w:tc>
          <w:tcPr>
            <w:tcW w:w="793" w:type="dxa"/>
            <w:gridSpan w:val="2"/>
          </w:tcPr>
          <w:p w14:paraId="29D9580F" w14:textId="3309C927" w:rsidR="00617233" w:rsidRDefault="001C0761" w:rsidP="009724A1">
            <w:r>
              <w:t>8.5</w:t>
            </w:r>
          </w:p>
        </w:tc>
        <w:tc>
          <w:tcPr>
            <w:tcW w:w="2926" w:type="dxa"/>
            <w:gridSpan w:val="2"/>
          </w:tcPr>
          <w:p w14:paraId="1213F8CA" w14:textId="77777777" w:rsidR="00617233" w:rsidRDefault="00617233" w:rsidP="00617233">
            <w:r>
              <w:t>Statutory Returns</w:t>
            </w:r>
          </w:p>
        </w:tc>
        <w:tc>
          <w:tcPr>
            <w:tcW w:w="3969" w:type="dxa"/>
            <w:gridSpan w:val="2"/>
          </w:tcPr>
          <w:p w14:paraId="233C1FD9" w14:textId="77777777" w:rsidR="00617233" w:rsidRDefault="00DF7EE5" w:rsidP="00DF7EE5">
            <w:r>
              <w:t>Records relating to the process of preparing Information to be passed on to central government as part of statutory requirements</w:t>
            </w:r>
          </w:p>
          <w:p w14:paraId="549E7FBA" w14:textId="77777777" w:rsidR="008231A9" w:rsidRDefault="008231A9" w:rsidP="00DF7EE5"/>
        </w:tc>
        <w:tc>
          <w:tcPr>
            <w:tcW w:w="2866" w:type="dxa"/>
            <w:gridSpan w:val="2"/>
          </w:tcPr>
          <w:p w14:paraId="5F96EFBD" w14:textId="0444A655" w:rsidR="00617233" w:rsidRDefault="00F55A5B" w:rsidP="00F55A5B">
            <w:r>
              <w:t xml:space="preserve">Retain </w:t>
            </w:r>
            <w:r w:rsidR="0035522B">
              <w:t>for 7</w:t>
            </w:r>
            <w:r w:rsidR="00617233">
              <w:t xml:space="preserve"> years</w:t>
            </w:r>
          </w:p>
        </w:tc>
        <w:tc>
          <w:tcPr>
            <w:tcW w:w="2311" w:type="dxa"/>
          </w:tcPr>
          <w:p w14:paraId="3C781873" w14:textId="77777777" w:rsidR="00617233" w:rsidRDefault="00EC011E" w:rsidP="00617233">
            <w:r>
              <w:t>From year records created</w:t>
            </w:r>
          </w:p>
        </w:tc>
        <w:tc>
          <w:tcPr>
            <w:tcW w:w="3685" w:type="dxa"/>
          </w:tcPr>
          <w:p w14:paraId="664ED81B" w14:textId="77777777" w:rsidR="00617233" w:rsidRDefault="00617233" w:rsidP="00617233">
            <w:r>
              <w:t>Common Practice</w:t>
            </w:r>
          </w:p>
        </w:tc>
      </w:tr>
      <w:tr w:rsidR="00617233" w14:paraId="02AEA347" w14:textId="77777777" w:rsidTr="2C6E291C">
        <w:tc>
          <w:tcPr>
            <w:tcW w:w="793" w:type="dxa"/>
            <w:gridSpan w:val="2"/>
            <w:tcBorders>
              <w:bottom w:val="single" w:sz="4" w:space="0" w:color="auto"/>
            </w:tcBorders>
          </w:tcPr>
          <w:p w14:paraId="24E58CA0" w14:textId="1976BCEE" w:rsidR="00617233" w:rsidRPr="00155BB0" w:rsidRDefault="001C0761" w:rsidP="009724A1">
            <w:r>
              <w:t>8.6</w:t>
            </w:r>
          </w:p>
        </w:tc>
        <w:tc>
          <w:tcPr>
            <w:tcW w:w="2926" w:type="dxa"/>
            <w:gridSpan w:val="2"/>
            <w:tcBorders>
              <w:bottom w:val="single" w:sz="4" w:space="0" w:color="auto"/>
            </w:tcBorders>
          </w:tcPr>
          <w:p w14:paraId="15508C27" w14:textId="77777777" w:rsidR="00617233" w:rsidRPr="00155BB0" w:rsidRDefault="00617233" w:rsidP="00617233">
            <w:r w:rsidRPr="00155BB0">
              <w:t>CCTV</w:t>
            </w:r>
          </w:p>
        </w:tc>
        <w:tc>
          <w:tcPr>
            <w:tcW w:w="3969" w:type="dxa"/>
            <w:gridSpan w:val="2"/>
            <w:tcBorders>
              <w:bottom w:val="single" w:sz="4" w:space="0" w:color="auto"/>
            </w:tcBorders>
          </w:tcPr>
          <w:p w14:paraId="4E1D6638" w14:textId="77777777" w:rsidR="00617233" w:rsidRPr="00A60ED1" w:rsidRDefault="00617233" w:rsidP="00617233">
            <w:r w:rsidRPr="00A60ED1">
              <w:t>CCTV</w:t>
            </w:r>
            <w:r w:rsidR="00F55A5B">
              <w:t xml:space="preserve"> Images</w:t>
            </w:r>
          </w:p>
        </w:tc>
        <w:tc>
          <w:tcPr>
            <w:tcW w:w="2866" w:type="dxa"/>
            <w:gridSpan w:val="2"/>
            <w:tcBorders>
              <w:bottom w:val="single" w:sz="4" w:space="0" w:color="auto"/>
            </w:tcBorders>
          </w:tcPr>
          <w:p w14:paraId="58E75912" w14:textId="197E3C7D" w:rsidR="00617233" w:rsidRDefault="00F55A5B" w:rsidP="008231A9">
            <w:r>
              <w:t xml:space="preserve">Retain </w:t>
            </w:r>
            <w:r w:rsidR="00001DFC">
              <w:t xml:space="preserve">for </w:t>
            </w:r>
            <w:r w:rsidR="0035522B">
              <w:t>31 days</w:t>
            </w:r>
            <w:r w:rsidR="00001DFC">
              <w:t xml:space="preserve"> </w:t>
            </w:r>
            <w:r>
              <w:t>u</w:t>
            </w:r>
            <w:r w:rsidR="00617233">
              <w:t xml:space="preserve">ntil overwritten unless used in legal case </w:t>
            </w:r>
            <w:r w:rsidR="008231A9">
              <w:t>when</w:t>
            </w:r>
            <w:r w:rsidR="00617233">
              <w:t xml:space="preserve"> CCTV footage will become part of case file </w:t>
            </w:r>
            <w:r w:rsidR="00001DFC">
              <w:t>and stored in a digital format so it can be</w:t>
            </w:r>
            <w:r w:rsidR="00617233">
              <w:t xml:space="preserve"> retained for 6 years</w:t>
            </w:r>
          </w:p>
        </w:tc>
        <w:tc>
          <w:tcPr>
            <w:tcW w:w="2311" w:type="dxa"/>
            <w:tcBorders>
              <w:bottom w:val="single" w:sz="4" w:space="0" w:color="auto"/>
            </w:tcBorders>
          </w:tcPr>
          <w:p w14:paraId="3E50E281" w14:textId="77777777" w:rsidR="00617233" w:rsidRDefault="00617233" w:rsidP="00617233">
            <w:r>
              <w:t>From year records created</w:t>
            </w:r>
          </w:p>
        </w:tc>
        <w:tc>
          <w:tcPr>
            <w:tcW w:w="3685" w:type="dxa"/>
            <w:tcBorders>
              <w:bottom w:val="single" w:sz="4" w:space="0" w:color="auto"/>
            </w:tcBorders>
          </w:tcPr>
          <w:p w14:paraId="400E35F8" w14:textId="77777777" w:rsidR="00617233" w:rsidRDefault="00617233" w:rsidP="00617233">
            <w:pPr>
              <w:rPr>
                <w:rFonts w:ascii="Calibri" w:hAnsi="Calibri" w:cs="Calibri"/>
                <w:color w:val="000000"/>
              </w:rPr>
            </w:pPr>
            <w:r>
              <w:rPr>
                <w:rFonts w:ascii="Calibri" w:hAnsi="Calibri" w:cs="Calibri"/>
                <w:color w:val="000000"/>
              </w:rPr>
              <w:t xml:space="preserve">Limitation Act 1980 (Section 2)                     </w:t>
            </w:r>
          </w:p>
          <w:p w14:paraId="7C395364" w14:textId="77777777" w:rsidR="00617233" w:rsidRDefault="00617233" w:rsidP="00617233">
            <w:pPr>
              <w:rPr>
                <w:rFonts w:ascii="Calibri" w:hAnsi="Calibri" w:cs="Calibri"/>
                <w:color w:val="000000"/>
              </w:rPr>
            </w:pPr>
            <w:r>
              <w:rPr>
                <w:rFonts w:ascii="Calibri" w:hAnsi="Calibri" w:cs="Calibri"/>
                <w:color w:val="000000"/>
              </w:rPr>
              <w:t>CCTV Code of Practice (Revised Edition 2008) section 8.3</w:t>
            </w:r>
          </w:p>
          <w:p w14:paraId="3E411D89" w14:textId="77777777" w:rsidR="00617233" w:rsidRDefault="00617233" w:rsidP="00617233">
            <w:pPr>
              <w:rPr>
                <w:rFonts w:ascii="Calibri" w:hAnsi="Calibri" w:cs="Calibri"/>
                <w:color w:val="000000"/>
              </w:rPr>
            </w:pPr>
          </w:p>
          <w:p w14:paraId="6316F47F" w14:textId="77777777" w:rsidR="00617233" w:rsidRDefault="00617233" w:rsidP="00617233"/>
        </w:tc>
      </w:tr>
      <w:tr w:rsidR="00C5461F" w14:paraId="13CD58EC" w14:textId="77777777" w:rsidTr="2C6E291C">
        <w:tc>
          <w:tcPr>
            <w:tcW w:w="793" w:type="dxa"/>
            <w:gridSpan w:val="2"/>
            <w:shd w:val="clear" w:color="auto" w:fill="B4DCFA" w:themeFill="background2"/>
          </w:tcPr>
          <w:p w14:paraId="00BA86EE" w14:textId="77777777" w:rsidR="00C5461F" w:rsidRDefault="00C5461F" w:rsidP="009724A1"/>
        </w:tc>
        <w:tc>
          <w:tcPr>
            <w:tcW w:w="2926" w:type="dxa"/>
            <w:gridSpan w:val="2"/>
            <w:shd w:val="clear" w:color="auto" w:fill="B4DCFA" w:themeFill="background2"/>
          </w:tcPr>
          <w:p w14:paraId="0ED70B6B" w14:textId="77777777" w:rsidR="00C5461F" w:rsidRPr="00EA12DA" w:rsidRDefault="00C5461F" w:rsidP="00617233">
            <w:pPr>
              <w:rPr>
                <w:b/>
              </w:rPr>
            </w:pPr>
            <w:r w:rsidRPr="00EA12DA">
              <w:rPr>
                <w:b/>
              </w:rPr>
              <w:t>Function</w:t>
            </w:r>
          </w:p>
        </w:tc>
        <w:tc>
          <w:tcPr>
            <w:tcW w:w="3969" w:type="dxa"/>
            <w:gridSpan w:val="2"/>
            <w:shd w:val="clear" w:color="auto" w:fill="B4DCFA" w:themeFill="background2"/>
          </w:tcPr>
          <w:p w14:paraId="6ADDBFC2" w14:textId="77777777" w:rsidR="00C5461F" w:rsidRPr="00EA12DA" w:rsidRDefault="00C5461F" w:rsidP="00617233">
            <w:pPr>
              <w:rPr>
                <w:b/>
              </w:rPr>
            </w:pPr>
            <w:r w:rsidRPr="00EA12DA">
              <w:rPr>
                <w:b/>
              </w:rPr>
              <w:t>Activity</w:t>
            </w:r>
          </w:p>
        </w:tc>
        <w:tc>
          <w:tcPr>
            <w:tcW w:w="2866" w:type="dxa"/>
            <w:gridSpan w:val="2"/>
            <w:shd w:val="clear" w:color="auto" w:fill="B4DCFA" w:themeFill="background2"/>
          </w:tcPr>
          <w:p w14:paraId="581275E2" w14:textId="77777777" w:rsidR="00C5461F" w:rsidRPr="00EA12DA" w:rsidRDefault="00C5461F" w:rsidP="00617233">
            <w:pPr>
              <w:rPr>
                <w:rFonts w:cstheme="minorHAnsi"/>
                <w:b/>
              </w:rPr>
            </w:pPr>
            <w:r w:rsidRPr="00EA12DA">
              <w:rPr>
                <w:rFonts w:cstheme="minorHAnsi"/>
                <w:b/>
              </w:rPr>
              <w:t>Retention Period</w:t>
            </w:r>
          </w:p>
        </w:tc>
        <w:tc>
          <w:tcPr>
            <w:tcW w:w="2311" w:type="dxa"/>
            <w:shd w:val="clear" w:color="auto" w:fill="B4DCFA" w:themeFill="background2"/>
          </w:tcPr>
          <w:p w14:paraId="57414D9F" w14:textId="77777777" w:rsidR="00C5461F" w:rsidRPr="00EA12DA" w:rsidRDefault="00C5461F" w:rsidP="00617233">
            <w:pPr>
              <w:rPr>
                <w:b/>
              </w:rPr>
            </w:pPr>
            <w:r w:rsidRPr="00EA12DA">
              <w:rPr>
                <w:b/>
              </w:rPr>
              <w:t>Triggers</w:t>
            </w:r>
          </w:p>
        </w:tc>
        <w:tc>
          <w:tcPr>
            <w:tcW w:w="3685" w:type="dxa"/>
            <w:shd w:val="clear" w:color="auto" w:fill="B4DCFA" w:themeFill="background2"/>
          </w:tcPr>
          <w:p w14:paraId="7F4BA386" w14:textId="77777777" w:rsidR="00C5461F" w:rsidRPr="00EA12DA" w:rsidRDefault="00C5461F" w:rsidP="00617233">
            <w:pPr>
              <w:rPr>
                <w:b/>
              </w:rPr>
            </w:pPr>
            <w:r w:rsidRPr="00EA12DA">
              <w:rPr>
                <w:b/>
              </w:rPr>
              <w:t>Notes</w:t>
            </w:r>
          </w:p>
        </w:tc>
      </w:tr>
      <w:tr w:rsidR="00617233" w14:paraId="48C6AFB3" w14:textId="77777777" w:rsidTr="2C6E291C">
        <w:tc>
          <w:tcPr>
            <w:tcW w:w="793" w:type="dxa"/>
            <w:gridSpan w:val="2"/>
          </w:tcPr>
          <w:p w14:paraId="47D91858" w14:textId="7B3AAF2E" w:rsidR="00617233" w:rsidRDefault="001C0761" w:rsidP="009724A1">
            <w:r>
              <w:lastRenderedPageBreak/>
              <w:t>8.7</w:t>
            </w:r>
          </w:p>
        </w:tc>
        <w:tc>
          <w:tcPr>
            <w:tcW w:w="2926" w:type="dxa"/>
            <w:gridSpan w:val="2"/>
          </w:tcPr>
          <w:p w14:paraId="6E87D42A" w14:textId="77777777" w:rsidR="00617233" w:rsidRDefault="00617233" w:rsidP="00617233">
            <w:r>
              <w:t>Partnerships</w:t>
            </w:r>
          </w:p>
        </w:tc>
        <w:tc>
          <w:tcPr>
            <w:tcW w:w="3969" w:type="dxa"/>
            <w:gridSpan w:val="2"/>
          </w:tcPr>
          <w:p w14:paraId="6BE3342F" w14:textId="77777777" w:rsidR="00617233" w:rsidRDefault="00617233" w:rsidP="00617233">
            <w:r>
              <w:t>Partnership Working:</w:t>
            </w:r>
          </w:p>
          <w:p w14:paraId="0655E2B1" w14:textId="49628241" w:rsidR="00617233" w:rsidRDefault="00617233" w:rsidP="00617233">
            <w:r>
              <w:t xml:space="preserve">Preparing business for partnership and agencies consideration and making the record of discussion, </w:t>
            </w:r>
            <w:r w:rsidR="00923B3C">
              <w:t>debate,</w:t>
            </w:r>
            <w:r>
              <w:t xml:space="preserve"> and resolutions where the Local Authority legally owns the record</w:t>
            </w:r>
          </w:p>
          <w:p w14:paraId="27E65E45" w14:textId="77777777" w:rsidR="00617233" w:rsidRDefault="00617233" w:rsidP="00E279E0">
            <w:pPr>
              <w:pStyle w:val="ListParagraph"/>
              <w:numPr>
                <w:ilvl w:val="0"/>
                <w:numId w:val="21"/>
              </w:numPr>
            </w:pPr>
            <w:r>
              <w:t>Documents establishing the Committee</w:t>
            </w:r>
          </w:p>
          <w:p w14:paraId="4BBB38DC" w14:textId="77777777" w:rsidR="00617233" w:rsidRDefault="00617233" w:rsidP="00E279E0">
            <w:pPr>
              <w:pStyle w:val="ListParagraph"/>
              <w:numPr>
                <w:ilvl w:val="0"/>
                <w:numId w:val="21"/>
              </w:numPr>
            </w:pPr>
            <w:r>
              <w:t>Agendas/ minutes</w:t>
            </w:r>
          </w:p>
          <w:p w14:paraId="688127D0" w14:textId="77777777" w:rsidR="00617233" w:rsidRDefault="00617233" w:rsidP="00E279E0">
            <w:pPr>
              <w:pStyle w:val="ListParagraph"/>
              <w:numPr>
                <w:ilvl w:val="0"/>
                <w:numId w:val="21"/>
              </w:numPr>
            </w:pPr>
            <w:r>
              <w:t>Council Reports</w:t>
            </w:r>
          </w:p>
          <w:p w14:paraId="3DE132E0" w14:textId="77777777" w:rsidR="00617233" w:rsidRDefault="00617233" w:rsidP="00E279E0">
            <w:pPr>
              <w:pStyle w:val="ListParagraph"/>
              <w:numPr>
                <w:ilvl w:val="0"/>
                <w:numId w:val="21"/>
              </w:numPr>
            </w:pPr>
            <w:r>
              <w:t>Recommendations</w:t>
            </w:r>
          </w:p>
          <w:p w14:paraId="03698CD3" w14:textId="77777777" w:rsidR="00617233" w:rsidRDefault="00617233" w:rsidP="00E279E0">
            <w:pPr>
              <w:pStyle w:val="ListParagraph"/>
              <w:numPr>
                <w:ilvl w:val="0"/>
                <w:numId w:val="21"/>
              </w:numPr>
            </w:pPr>
            <w:r>
              <w:t xml:space="preserve">Supporting documents </w:t>
            </w:r>
          </w:p>
          <w:p w14:paraId="034C3F24" w14:textId="77777777" w:rsidR="00617233" w:rsidRDefault="00617233" w:rsidP="00617233">
            <w:pPr>
              <w:pStyle w:val="ListParagraph"/>
            </w:pPr>
          </w:p>
        </w:tc>
        <w:tc>
          <w:tcPr>
            <w:tcW w:w="2866" w:type="dxa"/>
            <w:gridSpan w:val="2"/>
          </w:tcPr>
          <w:p w14:paraId="1F1EFC4E" w14:textId="77777777" w:rsidR="00617233" w:rsidRDefault="00617233" w:rsidP="00617233">
            <w:r>
              <w:rPr>
                <w:rFonts w:cstheme="minorHAnsi"/>
              </w:rPr>
              <w:t>Retain for 6 years</w:t>
            </w:r>
          </w:p>
        </w:tc>
        <w:tc>
          <w:tcPr>
            <w:tcW w:w="2311" w:type="dxa"/>
          </w:tcPr>
          <w:p w14:paraId="02C206F9" w14:textId="77777777" w:rsidR="00617233" w:rsidRDefault="00617233" w:rsidP="00617233">
            <w:r>
              <w:t>From the end of the partnership</w:t>
            </w:r>
          </w:p>
        </w:tc>
        <w:tc>
          <w:tcPr>
            <w:tcW w:w="3685" w:type="dxa"/>
          </w:tcPr>
          <w:p w14:paraId="68921F46" w14:textId="77777777" w:rsidR="00617233" w:rsidRDefault="00617233" w:rsidP="00617233">
            <w:r>
              <w:t>LGA Retention Tool</w:t>
            </w:r>
          </w:p>
        </w:tc>
      </w:tr>
      <w:tr w:rsidR="00617233" w14:paraId="5C16E3D1" w14:textId="77777777" w:rsidTr="2C6E291C">
        <w:tc>
          <w:tcPr>
            <w:tcW w:w="793" w:type="dxa"/>
            <w:gridSpan w:val="2"/>
          </w:tcPr>
          <w:p w14:paraId="094F4CC2" w14:textId="155F64CF" w:rsidR="00617233" w:rsidRDefault="001C0761" w:rsidP="009724A1">
            <w:r>
              <w:t>8.8</w:t>
            </w:r>
          </w:p>
        </w:tc>
        <w:tc>
          <w:tcPr>
            <w:tcW w:w="2926" w:type="dxa"/>
            <w:gridSpan w:val="2"/>
          </w:tcPr>
          <w:p w14:paraId="42406314" w14:textId="77777777" w:rsidR="00617233" w:rsidRDefault="00617233" w:rsidP="00617233">
            <w:r>
              <w:t>Partnerships</w:t>
            </w:r>
          </w:p>
        </w:tc>
        <w:tc>
          <w:tcPr>
            <w:tcW w:w="3969" w:type="dxa"/>
            <w:gridSpan w:val="2"/>
          </w:tcPr>
          <w:p w14:paraId="3B25BD60" w14:textId="204D397C" w:rsidR="00617233" w:rsidRDefault="00617233" w:rsidP="00617233">
            <w:r>
              <w:t xml:space="preserve">Preparing business for external committees’ consideration and making the record of discussion, </w:t>
            </w:r>
            <w:r w:rsidR="00923B3C">
              <w:t>debate,</w:t>
            </w:r>
            <w:r>
              <w:t xml:space="preserve"> and resolutions where the Local Authority does not own the record.</w:t>
            </w:r>
          </w:p>
          <w:p w14:paraId="31DECDD0" w14:textId="77777777" w:rsidR="00617233" w:rsidRDefault="00617233" w:rsidP="00E279E0">
            <w:pPr>
              <w:pStyle w:val="ListParagraph"/>
              <w:numPr>
                <w:ilvl w:val="0"/>
                <w:numId w:val="23"/>
              </w:numPr>
            </w:pPr>
            <w:r>
              <w:t>Documents establishing the committee</w:t>
            </w:r>
          </w:p>
          <w:p w14:paraId="4B8A7868" w14:textId="77777777" w:rsidR="00617233" w:rsidRDefault="00617233" w:rsidP="00E279E0">
            <w:pPr>
              <w:pStyle w:val="ListParagraph"/>
              <w:numPr>
                <w:ilvl w:val="0"/>
                <w:numId w:val="23"/>
              </w:numPr>
            </w:pPr>
            <w:r>
              <w:t>Reports</w:t>
            </w:r>
          </w:p>
          <w:p w14:paraId="1A3A1170" w14:textId="77777777" w:rsidR="00617233" w:rsidRDefault="00617233" w:rsidP="00E279E0">
            <w:pPr>
              <w:pStyle w:val="ListParagraph"/>
              <w:numPr>
                <w:ilvl w:val="0"/>
                <w:numId w:val="23"/>
              </w:numPr>
            </w:pPr>
            <w:r>
              <w:t>Recommendations</w:t>
            </w:r>
          </w:p>
          <w:p w14:paraId="40BBBF7E" w14:textId="77777777" w:rsidR="00617233" w:rsidRDefault="00617233" w:rsidP="00E279E0">
            <w:pPr>
              <w:pStyle w:val="ListParagraph"/>
              <w:numPr>
                <w:ilvl w:val="0"/>
                <w:numId w:val="22"/>
              </w:numPr>
            </w:pPr>
            <w:r>
              <w:t>Supporting documents such as briefing and discussion papers</w:t>
            </w:r>
          </w:p>
        </w:tc>
        <w:tc>
          <w:tcPr>
            <w:tcW w:w="2866" w:type="dxa"/>
            <w:gridSpan w:val="2"/>
          </w:tcPr>
          <w:p w14:paraId="7DAE1B63" w14:textId="77777777" w:rsidR="00617233" w:rsidRDefault="00F55A5B" w:rsidP="00617233">
            <w:r>
              <w:t xml:space="preserve">Retain for </w:t>
            </w:r>
            <w:r w:rsidR="00617233">
              <w:t xml:space="preserve">3 years </w:t>
            </w:r>
          </w:p>
        </w:tc>
        <w:tc>
          <w:tcPr>
            <w:tcW w:w="2311" w:type="dxa"/>
          </w:tcPr>
          <w:p w14:paraId="1B5DA445" w14:textId="77777777" w:rsidR="00617233" w:rsidRDefault="00617233" w:rsidP="00617233">
            <w:r>
              <w:t>After last action</w:t>
            </w:r>
          </w:p>
        </w:tc>
        <w:tc>
          <w:tcPr>
            <w:tcW w:w="3685" w:type="dxa"/>
          </w:tcPr>
          <w:p w14:paraId="7273B5EB" w14:textId="77777777" w:rsidR="00617233" w:rsidRDefault="00617233" w:rsidP="00617233">
            <w:r>
              <w:t>Common Practice</w:t>
            </w:r>
          </w:p>
        </w:tc>
      </w:tr>
      <w:tr w:rsidR="00B543F3" w14:paraId="3CBB5A89" w14:textId="77777777" w:rsidTr="2C6E291C">
        <w:tc>
          <w:tcPr>
            <w:tcW w:w="793" w:type="dxa"/>
            <w:gridSpan w:val="2"/>
          </w:tcPr>
          <w:p w14:paraId="752EB50B" w14:textId="07AB1EA9" w:rsidR="00B543F3" w:rsidRDefault="001C0761" w:rsidP="009724A1">
            <w:r>
              <w:t>8.9</w:t>
            </w:r>
          </w:p>
        </w:tc>
        <w:tc>
          <w:tcPr>
            <w:tcW w:w="2926" w:type="dxa"/>
            <w:gridSpan w:val="2"/>
          </w:tcPr>
          <w:p w14:paraId="1BE46B52" w14:textId="77777777" w:rsidR="00B543F3" w:rsidRDefault="00B543F3" w:rsidP="00617233">
            <w:r>
              <w:t>Informal meetings</w:t>
            </w:r>
          </w:p>
        </w:tc>
        <w:tc>
          <w:tcPr>
            <w:tcW w:w="3969" w:type="dxa"/>
            <w:gridSpan w:val="2"/>
          </w:tcPr>
          <w:p w14:paraId="24F5FA3D" w14:textId="77777777" w:rsidR="00B543F3" w:rsidRDefault="00B543F3" w:rsidP="00617233">
            <w:r>
              <w:t>Records relating to informal meetings:</w:t>
            </w:r>
          </w:p>
          <w:p w14:paraId="0B8DBAA6" w14:textId="77777777" w:rsidR="00B543F3" w:rsidRDefault="00B543F3" w:rsidP="00E279E0">
            <w:pPr>
              <w:pStyle w:val="ListParagraph"/>
              <w:numPr>
                <w:ilvl w:val="0"/>
                <w:numId w:val="22"/>
              </w:numPr>
            </w:pPr>
          </w:p>
        </w:tc>
        <w:tc>
          <w:tcPr>
            <w:tcW w:w="2866" w:type="dxa"/>
            <w:gridSpan w:val="2"/>
          </w:tcPr>
          <w:p w14:paraId="573E2687" w14:textId="77777777" w:rsidR="00B543F3" w:rsidRDefault="00B543F3" w:rsidP="00617233">
            <w:r>
              <w:t>Retain for 6 years</w:t>
            </w:r>
          </w:p>
        </w:tc>
        <w:tc>
          <w:tcPr>
            <w:tcW w:w="2311" w:type="dxa"/>
          </w:tcPr>
          <w:p w14:paraId="0658FA0A" w14:textId="77777777" w:rsidR="00B543F3" w:rsidRDefault="00B543F3" w:rsidP="00617233">
            <w:r>
              <w:t>From year records created</w:t>
            </w:r>
          </w:p>
        </w:tc>
        <w:tc>
          <w:tcPr>
            <w:tcW w:w="3685" w:type="dxa"/>
          </w:tcPr>
          <w:p w14:paraId="1E7D01D0" w14:textId="77777777" w:rsidR="00B543F3" w:rsidRDefault="00B543F3" w:rsidP="00617233">
            <w:r>
              <w:t>Common Practice</w:t>
            </w:r>
          </w:p>
        </w:tc>
      </w:tr>
      <w:tr w:rsidR="00B543F3" w14:paraId="2ECB7054" w14:textId="77777777" w:rsidTr="2C6E291C">
        <w:tc>
          <w:tcPr>
            <w:tcW w:w="793" w:type="dxa"/>
            <w:gridSpan w:val="2"/>
            <w:tcBorders>
              <w:bottom w:val="single" w:sz="4" w:space="0" w:color="auto"/>
            </w:tcBorders>
          </w:tcPr>
          <w:p w14:paraId="7A8D08AA" w14:textId="4AC3FB7B" w:rsidR="00B543F3" w:rsidRDefault="001C0761" w:rsidP="009724A1">
            <w:r>
              <w:t>8.10</w:t>
            </w:r>
          </w:p>
        </w:tc>
        <w:tc>
          <w:tcPr>
            <w:tcW w:w="2926" w:type="dxa"/>
            <w:gridSpan w:val="2"/>
            <w:tcBorders>
              <w:bottom w:val="single" w:sz="4" w:space="0" w:color="auto"/>
            </w:tcBorders>
          </w:tcPr>
          <w:p w14:paraId="0F926C3B" w14:textId="77777777" w:rsidR="00B543F3" w:rsidRDefault="00B543F3" w:rsidP="00617233">
            <w:r>
              <w:t>Public meetings</w:t>
            </w:r>
          </w:p>
        </w:tc>
        <w:tc>
          <w:tcPr>
            <w:tcW w:w="3969" w:type="dxa"/>
            <w:gridSpan w:val="2"/>
            <w:tcBorders>
              <w:bottom w:val="single" w:sz="4" w:space="0" w:color="auto"/>
            </w:tcBorders>
          </w:tcPr>
          <w:p w14:paraId="7F4EBA51" w14:textId="77777777" w:rsidR="00B543F3" w:rsidRDefault="00B543F3" w:rsidP="00B543F3">
            <w:pPr>
              <w:rPr>
                <w:rFonts w:cstheme="minorHAnsi"/>
                <w:color w:val="000000"/>
              </w:rPr>
            </w:pPr>
            <w:r w:rsidRPr="007355B4">
              <w:rPr>
                <w:rFonts w:cstheme="minorHAnsi"/>
                <w:color w:val="000000"/>
              </w:rPr>
              <w:t>Rec</w:t>
            </w:r>
            <w:r>
              <w:rPr>
                <w:rFonts w:cstheme="minorHAnsi"/>
                <w:color w:val="000000"/>
              </w:rPr>
              <w:t>ords relating to Public Meetings:</w:t>
            </w:r>
          </w:p>
          <w:p w14:paraId="0A4EC00C" w14:textId="77777777" w:rsidR="00B543F3" w:rsidRDefault="00B543F3" w:rsidP="00E279E0">
            <w:pPr>
              <w:pStyle w:val="ListParagraph"/>
              <w:numPr>
                <w:ilvl w:val="0"/>
                <w:numId w:val="22"/>
              </w:numPr>
              <w:rPr>
                <w:rFonts w:cstheme="minorHAnsi"/>
                <w:color w:val="000000"/>
              </w:rPr>
            </w:pPr>
            <w:r w:rsidRPr="00B543F3">
              <w:rPr>
                <w:rFonts w:cstheme="minorHAnsi"/>
                <w:color w:val="000000"/>
              </w:rPr>
              <w:t>Participation by residents/developers</w:t>
            </w:r>
          </w:p>
          <w:p w14:paraId="0A2A4156" w14:textId="45741CE4" w:rsidR="00B543F3" w:rsidRDefault="00B543F3" w:rsidP="00E279E0">
            <w:pPr>
              <w:pStyle w:val="ListParagraph"/>
              <w:numPr>
                <w:ilvl w:val="0"/>
                <w:numId w:val="22"/>
              </w:numPr>
              <w:rPr>
                <w:rFonts w:cstheme="minorHAnsi"/>
                <w:color w:val="000000"/>
              </w:rPr>
            </w:pPr>
            <w:r w:rsidRPr="00B543F3">
              <w:rPr>
                <w:rFonts w:cstheme="minorHAnsi"/>
                <w:color w:val="000000"/>
              </w:rPr>
              <w:t xml:space="preserve"> subsequent queries raised</w:t>
            </w:r>
          </w:p>
          <w:p w14:paraId="12852D86" w14:textId="77777777" w:rsidR="00AA072B" w:rsidRPr="00B543F3" w:rsidRDefault="00AA072B" w:rsidP="00E279E0">
            <w:pPr>
              <w:pStyle w:val="ListParagraph"/>
              <w:numPr>
                <w:ilvl w:val="0"/>
                <w:numId w:val="22"/>
              </w:numPr>
              <w:rPr>
                <w:rFonts w:cstheme="minorHAnsi"/>
                <w:color w:val="000000"/>
              </w:rPr>
            </w:pPr>
          </w:p>
          <w:p w14:paraId="121943D5" w14:textId="77777777" w:rsidR="00B543F3" w:rsidRDefault="00B543F3" w:rsidP="00617233"/>
        </w:tc>
        <w:tc>
          <w:tcPr>
            <w:tcW w:w="2866" w:type="dxa"/>
            <w:gridSpan w:val="2"/>
            <w:tcBorders>
              <w:bottom w:val="single" w:sz="4" w:space="0" w:color="auto"/>
            </w:tcBorders>
          </w:tcPr>
          <w:p w14:paraId="6E4BEFB5" w14:textId="77777777" w:rsidR="00B543F3" w:rsidRDefault="00B543F3" w:rsidP="00617233">
            <w:r>
              <w:t>Retain for 6 years</w:t>
            </w:r>
          </w:p>
        </w:tc>
        <w:tc>
          <w:tcPr>
            <w:tcW w:w="2311" w:type="dxa"/>
            <w:tcBorders>
              <w:bottom w:val="single" w:sz="4" w:space="0" w:color="auto"/>
            </w:tcBorders>
          </w:tcPr>
          <w:p w14:paraId="7237EED5" w14:textId="77777777" w:rsidR="00B543F3" w:rsidRDefault="00B543F3" w:rsidP="00617233">
            <w:r>
              <w:t>From date of meeting</w:t>
            </w:r>
          </w:p>
        </w:tc>
        <w:tc>
          <w:tcPr>
            <w:tcW w:w="3685" w:type="dxa"/>
            <w:tcBorders>
              <w:bottom w:val="single" w:sz="4" w:space="0" w:color="auto"/>
            </w:tcBorders>
          </w:tcPr>
          <w:p w14:paraId="66D259C9" w14:textId="77777777" w:rsidR="00B543F3" w:rsidRDefault="00B543F3" w:rsidP="00617233">
            <w:r>
              <w:t>LGA Retention Tool</w:t>
            </w:r>
          </w:p>
        </w:tc>
      </w:tr>
      <w:tr w:rsidR="00C5461F" w14:paraId="661596F8" w14:textId="77777777" w:rsidTr="2C6E291C">
        <w:tc>
          <w:tcPr>
            <w:tcW w:w="793" w:type="dxa"/>
            <w:gridSpan w:val="2"/>
            <w:shd w:val="clear" w:color="auto" w:fill="B4DCFA" w:themeFill="background2"/>
          </w:tcPr>
          <w:p w14:paraId="4DA1071A" w14:textId="77777777" w:rsidR="00C5461F" w:rsidRDefault="00C5461F" w:rsidP="009724A1"/>
        </w:tc>
        <w:tc>
          <w:tcPr>
            <w:tcW w:w="2926" w:type="dxa"/>
            <w:gridSpan w:val="2"/>
            <w:shd w:val="clear" w:color="auto" w:fill="B4DCFA" w:themeFill="background2"/>
          </w:tcPr>
          <w:p w14:paraId="359A6050" w14:textId="77777777" w:rsidR="00C5461F" w:rsidRPr="00EA12DA" w:rsidRDefault="00C5461F" w:rsidP="00617233">
            <w:pPr>
              <w:rPr>
                <w:b/>
              </w:rPr>
            </w:pPr>
            <w:r w:rsidRPr="00EA12DA">
              <w:rPr>
                <w:b/>
              </w:rPr>
              <w:t>Function</w:t>
            </w:r>
          </w:p>
        </w:tc>
        <w:tc>
          <w:tcPr>
            <w:tcW w:w="3969" w:type="dxa"/>
            <w:gridSpan w:val="2"/>
            <w:shd w:val="clear" w:color="auto" w:fill="B4DCFA" w:themeFill="background2"/>
          </w:tcPr>
          <w:p w14:paraId="7E6DBE2B" w14:textId="77777777" w:rsidR="00C5461F" w:rsidRPr="00EA12DA" w:rsidRDefault="00C5461F" w:rsidP="00B543F3">
            <w:pPr>
              <w:rPr>
                <w:rFonts w:cstheme="minorHAnsi"/>
                <w:b/>
                <w:color w:val="000000"/>
              </w:rPr>
            </w:pPr>
            <w:r w:rsidRPr="00EA12DA">
              <w:rPr>
                <w:rFonts w:cstheme="minorHAnsi"/>
                <w:b/>
                <w:color w:val="000000"/>
              </w:rPr>
              <w:t>Activity</w:t>
            </w:r>
          </w:p>
        </w:tc>
        <w:tc>
          <w:tcPr>
            <w:tcW w:w="2866" w:type="dxa"/>
            <w:gridSpan w:val="2"/>
            <w:shd w:val="clear" w:color="auto" w:fill="B4DCFA" w:themeFill="background2"/>
          </w:tcPr>
          <w:p w14:paraId="5325610B" w14:textId="77777777" w:rsidR="00C5461F" w:rsidRPr="00EA12DA" w:rsidRDefault="00C5461F" w:rsidP="00617233">
            <w:pPr>
              <w:rPr>
                <w:b/>
              </w:rPr>
            </w:pPr>
            <w:r w:rsidRPr="00EA12DA">
              <w:rPr>
                <w:b/>
              </w:rPr>
              <w:t>Retention Period</w:t>
            </w:r>
          </w:p>
        </w:tc>
        <w:tc>
          <w:tcPr>
            <w:tcW w:w="2311" w:type="dxa"/>
            <w:shd w:val="clear" w:color="auto" w:fill="B4DCFA" w:themeFill="background2"/>
          </w:tcPr>
          <w:p w14:paraId="5C08D2B6" w14:textId="77777777" w:rsidR="00C5461F" w:rsidRPr="00EA12DA" w:rsidRDefault="00C5461F" w:rsidP="00617233">
            <w:pPr>
              <w:rPr>
                <w:b/>
              </w:rPr>
            </w:pPr>
            <w:r w:rsidRPr="00EA12DA">
              <w:rPr>
                <w:b/>
              </w:rPr>
              <w:t>Triggers</w:t>
            </w:r>
          </w:p>
        </w:tc>
        <w:tc>
          <w:tcPr>
            <w:tcW w:w="3685" w:type="dxa"/>
            <w:shd w:val="clear" w:color="auto" w:fill="B4DCFA" w:themeFill="background2"/>
          </w:tcPr>
          <w:p w14:paraId="598889A6" w14:textId="77777777" w:rsidR="00C5461F" w:rsidRPr="00EA12DA" w:rsidRDefault="00C5461F" w:rsidP="00617233">
            <w:pPr>
              <w:rPr>
                <w:b/>
              </w:rPr>
            </w:pPr>
            <w:r w:rsidRPr="00EA12DA">
              <w:rPr>
                <w:b/>
              </w:rPr>
              <w:t>Notes</w:t>
            </w:r>
          </w:p>
        </w:tc>
      </w:tr>
      <w:tr w:rsidR="00C852FF" w14:paraId="445B1524" w14:textId="77777777" w:rsidTr="2C6E291C">
        <w:tc>
          <w:tcPr>
            <w:tcW w:w="793" w:type="dxa"/>
            <w:gridSpan w:val="2"/>
          </w:tcPr>
          <w:p w14:paraId="654D96FC" w14:textId="5B937F77" w:rsidR="00C852FF" w:rsidRDefault="001C0761" w:rsidP="009724A1">
            <w:r>
              <w:t>8.11</w:t>
            </w:r>
          </w:p>
        </w:tc>
        <w:tc>
          <w:tcPr>
            <w:tcW w:w="2926" w:type="dxa"/>
            <w:gridSpan w:val="2"/>
          </w:tcPr>
          <w:p w14:paraId="6CA63B27" w14:textId="77777777" w:rsidR="00C852FF" w:rsidRDefault="00B957B0" w:rsidP="00617233">
            <w:r>
              <w:t>Agency Staff</w:t>
            </w:r>
          </w:p>
        </w:tc>
        <w:tc>
          <w:tcPr>
            <w:tcW w:w="3969" w:type="dxa"/>
            <w:gridSpan w:val="2"/>
          </w:tcPr>
          <w:p w14:paraId="40383FCE" w14:textId="77777777" w:rsidR="00C852FF" w:rsidRDefault="00B957B0" w:rsidP="00B543F3">
            <w:pPr>
              <w:rPr>
                <w:rFonts w:cstheme="minorHAnsi"/>
                <w:color w:val="000000"/>
              </w:rPr>
            </w:pPr>
            <w:r>
              <w:rPr>
                <w:rFonts w:cstheme="minorHAnsi"/>
                <w:color w:val="000000"/>
              </w:rPr>
              <w:t>All records relating to hiring agency staff for service areas</w:t>
            </w:r>
          </w:p>
          <w:p w14:paraId="48F48665" w14:textId="77777777" w:rsidR="00266526" w:rsidRPr="007355B4" w:rsidRDefault="00266526" w:rsidP="00B543F3">
            <w:pPr>
              <w:rPr>
                <w:rFonts w:cstheme="minorHAnsi"/>
                <w:color w:val="000000"/>
              </w:rPr>
            </w:pPr>
          </w:p>
        </w:tc>
        <w:tc>
          <w:tcPr>
            <w:tcW w:w="2866" w:type="dxa"/>
            <w:gridSpan w:val="2"/>
          </w:tcPr>
          <w:p w14:paraId="67D4B23F" w14:textId="77777777" w:rsidR="00C852FF" w:rsidRDefault="00B957B0" w:rsidP="00617233">
            <w:r>
              <w:t>Retain for 6 years</w:t>
            </w:r>
          </w:p>
        </w:tc>
        <w:tc>
          <w:tcPr>
            <w:tcW w:w="2311" w:type="dxa"/>
          </w:tcPr>
          <w:p w14:paraId="65C707C1" w14:textId="77777777" w:rsidR="00C852FF" w:rsidRDefault="00B957B0" w:rsidP="00617233">
            <w:r>
              <w:t>From termination of agency placement</w:t>
            </w:r>
          </w:p>
        </w:tc>
        <w:tc>
          <w:tcPr>
            <w:tcW w:w="3685" w:type="dxa"/>
          </w:tcPr>
          <w:p w14:paraId="1F817465" w14:textId="77777777" w:rsidR="00C852FF" w:rsidRDefault="00B957B0" w:rsidP="00617233">
            <w:r>
              <w:t>Employment Rights Act 1996</w:t>
            </w:r>
          </w:p>
        </w:tc>
      </w:tr>
      <w:tr w:rsidR="00617233" w14:paraId="6E594EF9" w14:textId="77777777" w:rsidTr="2C6E291C">
        <w:tc>
          <w:tcPr>
            <w:tcW w:w="793" w:type="dxa"/>
            <w:gridSpan w:val="2"/>
          </w:tcPr>
          <w:p w14:paraId="7546E6BC" w14:textId="448DD3A5" w:rsidR="00617233" w:rsidRDefault="001C0761" w:rsidP="009724A1">
            <w:r>
              <w:t>8.12</w:t>
            </w:r>
          </w:p>
        </w:tc>
        <w:tc>
          <w:tcPr>
            <w:tcW w:w="2926" w:type="dxa"/>
            <w:gridSpan w:val="2"/>
          </w:tcPr>
          <w:p w14:paraId="3C0EA046" w14:textId="77777777" w:rsidR="00617233" w:rsidRDefault="00617233" w:rsidP="00617233">
            <w:r>
              <w:t>Complaints</w:t>
            </w:r>
          </w:p>
        </w:tc>
        <w:tc>
          <w:tcPr>
            <w:tcW w:w="3969" w:type="dxa"/>
            <w:gridSpan w:val="2"/>
          </w:tcPr>
          <w:p w14:paraId="18277F83" w14:textId="77777777" w:rsidR="00617233" w:rsidRDefault="00617233" w:rsidP="00617233">
            <w:r>
              <w:t>Management of formal complaints directed against the council</w:t>
            </w:r>
          </w:p>
          <w:p w14:paraId="3E539583" w14:textId="77777777" w:rsidR="00617233" w:rsidRDefault="00617233" w:rsidP="00E279E0">
            <w:pPr>
              <w:pStyle w:val="ListParagraph"/>
              <w:numPr>
                <w:ilvl w:val="0"/>
                <w:numId w:val="22"/>
              </w:numPr>
            </w:pPr>
            <w:r>
              <w:t>Correspondence</w:t>
            </w:r>
          </w:p>
          <w:p w14:paraId="279BA306" w14:textId="77777777" w:rsidR="00266526" w:rsidRDefault="00266526" w:rsidP="00260537">
            <w:pPr>
              <w:pStyle w:val="ListParagraph"/>
            </w:pPr>
          </w:p>
        </w:tc>
        <w:tc>
          <w:tcPr>
            <w:tcW w:w="2866" w:type="dxa"/>
            <w:gridSpan w:val="2"/>
          </w:tcPr>
          <w:p w14:paraId="18C9EE41" w14:textId="77777777" w:rsidR="00617233" w:rsidRDefault="00617233" w:rsidP="00617233">
            <w:r>
              <w:rPr>
                <w:rFonts w:cstheme="minorHAnsi"/>
              </w:rPr>
              <w:t>Retain for 6 years</w:t>
            </w:r>
          </w:p>
        </w:tc>
        <w:tc>
          <w:tcPr>
            <w:tcW w:w="2311" w:type="dxa"/>
          </w:tcPr>
          <w:p w14:paraId="15C5FB9F" w14:textId="77777777" w:rsidR="00617233" w:rsidRDefault="00617233" w:rsidP="00617233">
            <w:r>
              <w:t>After closure of case</w:t>
            </w:r>
          </w:p>
        </w:tc>
        <w:tc>
          <w:tcPr>
            <w:tcW w:w="3685" w:type="dxa"/>
          </w:tcPr>
          <w:p w14:paraId="6752CB97" w14:textId="77777777" w:rsidR="00617233" w:rsidRDefault="00617233" w:rsidP="00617233">
            <w:r>
              <w:t>Limitation Act 1980 (Section 5 or 2)</w:t>
            </w:r>
          </w:p>
        </w:tc>
      </w:tr>
      <w:tr w:rsidR="00C40861" w14:paraId="27E10A5A" w14:textId="77777777" w:rsidTr="2C6E291C">
        <w:tc>
          <w:tcPr>
            <w:tcW w:w="793" w:type="dxa"/>
            <w:gridSpan w:val="2"/>
          </w:tcPr>
          <w:p w14:paraId="73378E9B" w14:textId="0FFD2B80" w:rsidR="00C40861" w:rsidRDefault="001C0761" w:rsidP="009724A1">
            <w:r>
              <w:t>8.13</w:t>
            </w:r>
          </w:p>
        </w:tc>
        <w:tc>
          <w:tcPr>
            <w:tcW w:w="2926" w:type="dxa"/>
            <w:gridSpan w:val="2"/>
          </w:tcPr>
          <w:p w14:paraId="3566BCBB" w14:textId="77777777" w:rsidR="00C40861" w:rsidRDefault="00C40861" w:rsidP="00617233">
            <w:r>
              <w:t>Equality Impact Assessments</w:t>
            </w:r>
          </w:p>
        </w:tc>
        <w:tc>
          <w:tcPr>
            <w:tcW w:w="3969" w:type="dxa"/>
            <w:gridSpan w:val="2"/>
          </w:tcPr>
          <w:p w14:paraId="4163257B" w14:textId="77777777" w:rsidR="00C40861" w:rsidRDefault="00C40861" w:rsidP="00617233">
            <w:r>
              <w:t>All records relating to Equality Impact Assessments</w:t>
            </w:r>
          </w:p>
        </w:tc>
        <w:tc>
          <w:tcPr>
            <w:tcW w:w="2866" w:type="dxa"/>
            <w:gridSpan w:val="2"/>
          </w:tcPr>
          <w:p w14:paraId="13A1A778" w14:textId="77777777" w:rsidR="00C40861" w:rsidRDefault="00C40861" w:rsidP="00617233">
            <w:pPr>
              <w:rPr>
                <w:rFonts w:cstheme="minorHAnsi"/>
              </w:rPr>
            </w:pPr>
            <w:r>
              <w:rPr>
                <w:rFonts w:cstheme="minorHAnsi"/>
              </w:rPr>
              <w:t>Retain for 3 years then review</w:t>
            </w:r>
          </w:p>
        </w:tc>
        <w:tc>
          <w:tcPr>
            <w:tcW w:w="2311" w:type="dxa"/>
          </w:tcPr>
          <w:p w14:paraId="3BA25A85" w14:textId="77777777" w:rsidR="00C40861" w:rsidRDefault="00C40861" w:rsidP="00617233">
            <w:r>
              <w:t>From date updated</w:t>
            </w:r>
          </w:p>
        </w:tc>
        <w:tc>
          <w:tcPr>
            <w:tcW w:w="3685" w:type="dxa"/>
          </w:tcPr>
          <w:p w14:paraId="5E77756F" w14:textId="77777777" w:rsidR="00C40861" w:rsidRDefault="00C40861" w:rsidP="00617233"/>
        </w:tc>
      </w:tr>
      <w:tr w:rsidR="009174DB" w14:paraId="6B5FD00C" w14:textId="77777777" w:rsidTr="2C6E291C">
        <w:tc>
          <w:tcPr>
            <w:tcW w:w="793" w:type="dxa"/>
            <w:gridSpan w:val="2"/>
          </w:tcPr>
          <w:p w14:paraId="7F56EF2A" w14:textId="7E7A76B5" w:rsidR="009174DB" w:rsidRDefault="001C0761" w:rsidP="009724A1">
            <w:r>
              <w:t>8.14</w:t>
            </w:r>
          </w:p>
        </w:tc>
        <w:tc>
          <w:tcPr>
            <w:tcW w:w="2926" w:type="dxa"/>
            <w:gridSpan w:val="2"/>
          </w:tcPr>
          <w:p w14:paraId="4522219B" w14:textId="77777777" w:rsidR="009174DB" w:rsidRDefault="009174DB" w:rsidP="00617233">
            <w:r>
              <w:t>MP Enquiries</w:t>
            </w:r>
          </w:p>
        </w:tc>
        <w:tc>
          <w:tcPr>
            <w:tcW w:w="3969" w:type="dxa"/>
            <w:gridSpan w:val="2"/>
          </w:tcPr>
          <w:p w14:paraId="4970212F" w14:textId="77777777" w:rsidR="009174DB" w:rsidRDefault="009174DB" w:rsidP="00617233">
            <w:r>
              <w:t>All records relating to the management of MP Enquiries</w:t>
            </w:r>
          </w:p>
          <w:p w14:paraId="6DB5D4CC" w14:textId="77777777" w:rsidR="009174DB" w:rsidRDefault="009174DB" w:rsidP="00E279E0">
            <w:pPr>
              <w:pStyle w:val="ListParagraph"/>
              <w:numPr>
                <w:ilvl w:val="0"/>
                <w:numId w:val="22"/>
              </w:numPr>
            </w:pPr>
            <w:r>
              <w:t>Correspondence</w:t>
            </w:r>
          </w:p>
          <w:p w14:paraId="73B1964F" w14:textId="77777777" w:rsidR="00266526" w:rsidRDefault="00266526" w:rsidP="00260537">
            <w:pPr>
              <w:pStyle w:val="ListParagraph"/>
            </w:pPr>
          </w:p>
        </w:tc>
        <w:tc>
          <w:tcPr>
            <w:tcW w:w="2866" w:type="dxa"/>
            <w:gridSpan w:val="2"/>
          </w:tcPr>
          <w:p w14:paraId="7EE04CCE" w14:textId="77777777" w:rsidR="009174DB" w:rsidRDefault="009174DB" w:rsidP="00617233">
            <w:pPr>
              <w:rPr>
                <w:rFonts w:cstheme="minorHAnsi"/>
              </w:rPr>
            </w:pPr>
            <w:r>
              <w:rPr>
                <w:rFonts w:cstheme="minorHAnsi"/>
              </w:rPr>
              <w:t>Retain for 6 years</w:t>
            </w:r>
          </w:p>
        </w:tc>
        <w:tc>
          <w:tcPr>
            <w:tcW w:w="2311" w:type="dxa"/>
          </w:tcPr>
          <w:p w14:paraId="7DEF81A1" w14:textId="77777777" w:rsidR="009174DB" w:rsidRDefault="009174DB" w:rsidP="00617233">
            <w:r>
              <w:t>After closure of case</w:t>
            </w:r>
          </w:p>
        </w:tc>
        <w:tc>
          <w:tcPr>
            <w:tcW w:w="3685" w:type="dxa"/>
          </w:tcPr>
          <w:p w14:paraId="684CF4FF" w14:textId="77777777" w:rsidR="009174DB" w:rsidRDefault="009174DB" w:rsidP="00617233">
            <w:r>
              <w:t>Common Practice</w:t>
            </w:r>
          </w:p>
        </w:tc>
      </w:tr>
      <w:tr w:rsidR="00C852FF" w14:paraId="35A00B10" w14:textId="77777777" w:rsidTr="2C6E291C">
        <w:tc>
          <w:tcPr>
            <w:tcW w:w="793" w:type="dxa"/>
            <w:gridSpan w:val="2"/>
          </w:tcPr>
          <w:p w14:paraId="55BD4E66" w14:textId="3B28FA36" w:rsidR="00C852FF" w:rsidRDefault="001C0761" w:rsidP="009724A1">
            <w:r>
              <w:t>8.15</w:t>
            </w:r>
          </w:p>
        </w:tc>
        <w:tc>
          <w:tcPr>
            <w:tcW w:w="2926" w:type="dxa"/>
            <w:gridSpan w:val="2"/>
          </w:tcPr>
          <w:p w14:paraId="5A758A93" w14:textId="77777777" w:rsidR="00C852FF" w:rsidRDefault="00C852FF" w:rsidP="00617233">
            <w:r>
              <w:t>Gifts &amp; Hospitality</w:t>
            </w:r>
          </w:p>
        </w:tc>
        <w:tc>
          <w:tcPr>
            <w:tcW w:w="3969" w:type="dxa"/>
            <w:gridSpan w:val="2"/>
          </w:tcPr>
          <w:p w14:paraId="6A521C57" w14:textId="77777777" w:rsidR="00C852FF" w:rsidRDefault="00C852FF" w:rsidP="00617233">
            <w:r>
              <w:t>All records relating to the receipt of gifts or corporate hospitality for staff</w:t>
            </w:r>
          </w:p>
          <w:p w14:paraId="6B1627DE" w14:textId="77777777" w:rsidR="00266526" w:rsidRDefault="00266526" w:rsidP="00617233"/>
        </w:tc>
        <w:tc>
          <w:tcPr>
            <w:tcW w:w="2866" w:type="dxa"/>
            <w:gridSpan w:val="2"/>
          </w:tcPr>
          <w:p w14:paraId="4C046FED" w14:textId="7667DEDD" w:rsidR="00C852FF" w:rsidRDefault="0031562B" w:rsidP="00617233">
            <w:pPr>
              <w:rPr>
                <w:rFonts w:cstheme="minorHAnsi"/>
              </w:rPr>
            </w:pPr>
            <w:r>
              <w:rPr>
                <w:rFonts w:cstheme="minorHAnsi"/>
              </w:rPr>
              <w:t>Retain for 6</w:t>
            </w:r>
            <w:r w:rsidR="00C852FF">
              <w:rPr>
                <w:rFonts w:cstheme="minorHAnsi"/>
              </w:rPr>
              <w:t xml:space="preserve"> year</w:t>
            </w:r>
            <w:r>
              <w:rPr>
                <w:rFonts w:cstheme="minorHAnsi"/>
              </w:rPr>
              <w:t>s</w:t>
            </w:r>
          </w:p>
        </w:tc>
        <w:tc>
          <w:tcPr>
            <w:tcW w:w="2311" w:type="dxa"/>
          </w:tcPr>
          <w:p w14:paraId="6146AFBC" w14:textId="77777777" w:rsidR="00C852FF" w:rsidRDefault="00C852FF" w:rsidP="00617233">
            <w:r>
              <w:t>From termination of employment</w:t>
            </w:r>
          </w:p>
        </w:tc>
        <w:tc>
          <w:tcPr>
            <w:tcW w:w="3685" w:type="dxa"/>
          </w:tcPr>
          <w:p w14:paraId="6FD0BAED" w14:textId="77777777" w:rsidR="00C852FF" w:rsidRDefault="00C852FF" w:rsidP="00617233">
            <w:r>
              <w:t>Local Government Act 1972</w:t>
            </w:r>
          </w:p>
        </w:tc>
      </w:tr>
      <w:tr w:rsidR="00266526" w14:paraId="59886A81" w14:textId="77777777" w:rsidTr="2C6E291C">
        <w:tc>
          <w:tcPr>
            <w:tcW w:w="793" w:type="dxa"/>
            <w:gridSpan w:val="2"/>
          </w:tcPr>
          <w:p w14:paraId="57D52D1E" w14:textId="2E13B838" w:rsidR="00266526" w:rsidRDefault="001C0761" w:rsidP="009724A1">
            <w:r>
              <w:t>8.16</w:t>
            </w:r>
          </w:p>
        </w:tc>
        <w:tc>
          <w:tcPr>
            <w:tcW w:w="2926" w:type="dxa"/>
            <w:gridSpan w:val="2"/>
          </w:tcPr>
          <w:p w14:paraId="2830BC9B" w14:textId="77777777" w:rsidR="00266526" w:rsidRDefault="00266526" w:rsidP="00617233">
            <w:r>
              <w:t>Records Management</w:t>
            </w:r>
            <w:r w:rsidR="00877A91">
              <w:t xml:space="preserve"> - Retention </w:t>
            </w:r>
          </w:p>
        </w:tc>
        <w:tc>
          <w:tcPr>
            <w:tcW w:w="3969" w:type="dxa"/>
            <w:gridSpan w:val="2"/>
          </w:tcPr>
          <w:p w14:paraId="70C03E94" w14:textId="77777777" w:rsidR="00A270B1" w:rsidRDefault="00A270B1" w:rsidP="00A270B1">
            <w:r>
              <w:t xml:space="preserve">All records relating to the </w:t>
            </w:r>
            <w:r w:rsidR="00877A91">
              <w:t>development of the Corporate</w:t>
            </w:r>
            <w:r>
              <w:t xml:space="preserve"> Retention Schedule for the authority</w:t>
            </w:r>
            <w:r w:rsidR="00523DA8">
              <w:t>.</w:t>
            </w:r>
          </w:p>
          <w:p w14:paraId="1A2D9D6B" w14:textId="77777777" w:rsidR="00523DA8" w:rsidRDefault="00523DA8" w:rsidP="00523DA8"/>
        </w:tc>
        <w:tc>
          <w:tcPr>
            <w:tcW w:w="2866" w:type="dxa"/>
            <w:gridSpan w:val="2"/>
          </w:tcPr>
          <w:p w14:paraId="62FCC9D7" w14:textId="77777777" w:rsidR="00266526" w:rsidRDefault="00877A91" w:rsidP="00C40861">
            <w:pPr>
              <w:rPr>
                <w:rFonts w:cstheme="minorHAnsi"/>
              </w:rPr>
            </w:pPr>
            <w:r>
              <w:rPr>
                <w:rFonts w:cstheme="minorHAnsi"/>
              </w:rPr>
              <w:t xml:space="preserve">Retain </w:t>
            </w:r>
            <w:r w:rsidR="00C40861">
              <w:rPr>
                <w:rFonts w:cstheme="minorHAnsi"/>
              </w:rPr>
              <w:t xml:space="preserve">for 6 years </w:t>
            </w:r>
          </w:p>
        </w:tc>
        <w:tc>
          <w:tcPr>
            <w:tcW w:w="2311" w:type="dxa"/>
          </w:tcPr>
          <w:p w14:paraId="16D8313F" w14:textId="77777777" w:rsidR="00266526" w:rsidRDefault="00C40861" w:rsidP="00877A91">
            <w:r>
              <w:t>From version superseded</w:t>
            </w:r>
          </w:p>
        </w:tc>
        <w:tc>
          <w:tcPr>
            <w:tcW w:w="3685" w:type="dxa"/>
          </w:tcPr>
          <w:p w14:paraId="7EE60630" w14:textId="77777777" w:rsidR="00266526" w:rsidRDefault="00C40861" w:rsidP="00617233">
            <w:r>
              <w:t>Common Practice</w:t>
            </w:r>
          </w:p>
        </w:tc>
      </w:tr>
      <w:tr w:rsidR="00266526" w14:paraId="7D8D66EF" w14:textId="77777777" w:rsidTr="2C6E291C">
        <w:tc>
          <w:tcPr>
            <w:tcW w:w="793" w:type="dxa"/>
            <w:gridSpan w:val="2"/>
            <w:tcBorders>
              <w:bottom w:val="single" w:sz="4" w:space="0" w:color="auto"/>
            </w:tcBorders>
          </w:tcPr>
          <w:p w14:paraId="616AB57F" w14:textId="458F0493" w:rsidR="00266526" w:rsidRDefault="001C0761" w:rsidP="009724A1">
            <w:r>
              <w:t>8.17</w:t>
            </w:r>
          </w:p>
        </w:tc>
        <w:tc>
          <w:tcPr>
            <w:tcW w:w="2926" w:type="dxa"/>
            <w:gridSpan w:val="2"/>
            <w:tcBorders>
              <w:bottom w:val="single" w:sz="4" w:space="0" w:color="auto"/>
            </w:tcBorders>
          </w:tcPr>
          <w:p w14:paraId="55C1B2C9" w14:textId="77777777" w:rsidR="00266526" w:rsidRDefault="00266526" w:rsidP="00617233">
            <w:r>
              <w:t>Records Management</w:t>
            </w:r>
            <w:r w:rsidR="00877A91">
              <w:t xml:space="preserve"> – Information Surveys</w:t>
            </w:r>
          </w:p>
        </w:tc>
        <w:tc>
          <w:tcPr>
            <w:tcW w:w="3969" w:type="dxa"/>
            <w:gridSpan w:val="2"/>
            <w:tcBorders>
              <w:bottom w:val="single" w:sz="4" w:space="0" w:color="auto"/>
            </w:tcBorders>
          </w:tcPr>
          <w:p w14:paraId="02F4A735" w14:textId="77777777" w:rsidR="00A270B1" w:rsidRDefault="00877A91" w:rsidP="00877A91">
            <w:r>
              <w:t>All records relating to Information Asset Surveys</w:t>
            </w:r>
          </w:p>
          <w:p w14:paraId="7EBF5C17" w14:textId="77777777" w:rsidR="00266526" w:rsidRDefault="00266526" w:rsidP="00617233"/>
        </w:tc>
        <w:tc>
          <w:tcPr>
            <w:tcW w:w="2866" w:type="dxa"/>
            <w:gridSpan w:val="2"/>
            <w:tcBorders>
              <w:bottom w:val="single" w:sz="4" w:space="0" w:color="auto"/>
            </w:tcBorders>
          </w:tcPr>
          <w:p w14:paraId="0E3CD546" w14:textId="77777777" w:rsidR="002C7B40" w:rsidRDefault="00877A91" w:rsidP="00617233">
            <w:pPr>
              <w:rPr>
                <w:rFonts w:cstheme="minorHAnsi"/>
              </w:rPr>
            </w:pPr>
            <w:r>
              <w:rPr>
                <w:rFonts w:cstheme="minorHAnsi"/>
              </w:rPr>
              <w:t>Retain for 3 years then review</w:t>
            </w:r>
          </w:p>
          <w:p w14:paraId="4ECE8CA9" w14:textId="77777777" w:rsidR="002C7B40" w:rsidRDefault="002C7B40" w:rsidP="00617233">
            <w:pPr>
              <w:rPr>
                <w:rFonts w:cstheme="minorHAnsi"/>
              </w:rPr>
            </w:pPr>
          </w:p>
        </w:tc>
        <w:tc>
          <w:tcPr>
            <w:tcW w:w="2311" w:type="dxa"/>
            <w:tcBorders>
              <w:bottom w:val="single" w:sz="4" w:space="0" w:color="auto"/>
            </w:tcBorders>
          </w:tcPr>
          <w:p w14:paraId="64F70C01" w14:textId="77777777" w:rsidR="00266526" w:rsidRDefault="00877A91" w:rsidP="00617233">
            <w:r>
              <w:t>From date of audit</w:t>
            </w:r>
          </w:p>
        </w:tc>
        <w:tc>
          <w:tcPr>
            <w:tcW w:w="3685" w:type="dxa"/>
            <w:tcBorders>
              <w:bottom w:val="single" w:sz="4" w:space="0" w:color="auto"/>
            </w:tcBorders>
          </w:tcPr>
          <w:p w14:paraId="74946FAE" w14:textId="77777777" w:rsidR="00266526" w:rsidRDefault="00266526" w:rsidP="00617233"/>
        </w:tc>
      </w:tr>
      <w:tr w:rsidR="00A270B1" w14:paraId="7482B4C8" w14:textId="77777777" w:rsidTr="2C6E291C">
        <w:tc>
          <w:tcPr>
            <w:tcW w:w="793" w:type="dxa"/>
            <w:gridSpan w:val="2"/>
            <w:tcBorders>
              <w:bottom w:val="single" w:sz="4" w:space="0" w:color="auto"/>
            </w:tcBorders>
          </w:tcPr>
          <w:p w14:paraId="34B2E16D" w14:textId="1AAF5924" w:rsidR="00A270B1" w:rsidRDefault="001C0761" w:rsidP="009724A1">
            <w:r>
              <w:t>8.18</w:t>
            </w:r>
          </w:p>
        </w:tc>
        <w:tc>
          <w:tcPr>
            <w:tcW w:w="2926" w:type="dxa"/>
            <w:gridSpan w:val="2"/>
            <w:tcBorders>
              <w:bottom w:val="single" w:sz="4" w:space="0" w:color="auto"/>
            </w:tcBorders>
          </w:tcPr>
          <w:p w14:paraId="4D7EDD27" w14:textId="77777777" w:rsidR="00A270B1" w:rsidRDefault="00A270B1" w:rsidP="00617233">
            <w:r>
              <w:t>Records Management</w:t>
            </w:r>
          </w:p>
          <w:p w14:paraId="16F6F0BF" w14:textId="77777777" w:rsidR="003E21D1" w:rsidRDefault="003E21D1" w:rsidP="00617233"/>
          <w:p w14:paraId="1A7E7F1E" w14:textId="77777777" w:rsidR="003E21D1" w:rsidRDefault="003E21D1" w:rsidP="00617233"/>
          <w:p w14:paraId="01DF706D" w14:textId="77777777" w:rsidR="003E21D1" w:rsidRDefault="003E21D1" w:rsidP="00617233"/>
          <w:p w14:paraId="73E8C6DB" w14:textId="77777777" w:rsidR="003E21D1" w:rsidRDefault="003E21D1" w:rsidP="00617233"/>
          <w:p w14:paraId="4421C7C8" w14:textId="77777777" w:rsidR="003E21D1" w:rsidRDefault="003E21D1" w:rsidP="00617233"/>
          <w:p w14:paraId="5EFA16C0" w14:textId="77777777" w:rsidR="003E21D1" w:rsidRDefault="003E21D1" w:rsidP="00617233"/>
          <w:p w14:paraId="3B47AE73" w14:textId="77777777" w:rsidR="003E21D1" w:rsidRDefault="003E21D1" w:rsidP="00617233"/>
          <w:p w14:paraId="47FC3E6E" w14:textId="77777777" w:rsidR="003E21D1" w:rsidRDefault="003E21D1" w:rsidP="00617233"/>
        </w:tc>
        <w:tc>
          <w:tcPr>
            <w:tcW w:w="3969" w:type="dxa"/>
            <w:gridSpan w:val="2"/>
            <w:tcBorders>
              <w:bottom w:val="single" w:sz="4" w:space="0" w:color="auto"/>
            </w:tcBorders>
          </w:tcPr>
          <w:p w14:paraId="32F3D4D5" w14:textId="77777777" w:rsidR="00A270B1" w:rsidRDefault="00877A91" w:rsidP="00617233">
            <w:r>
              <w:t>All destruction certificates issued by secure disposal firms</w:t>
            </w:r>
          </w:p>
          <w:p w14:paraId="4F38C52C" w14:textId="77777777" w:rsidR="00A270B1" w:rsidRDefault="00A270B1" w:rsidP="00617233"/>
          <w:p w14:paraId="4FF10200" w14:textId="77777777" w:rsidR="00A270B1" w:rsidRDefault="00A270B1" w:rsidP="00617233"/>
          <w:p w14:paraId="6BE68BBF" w14:textId="77777777" w:rsidR="00A270B1" w:rsidRDefault="00A270B1" w:rsidP="00617233"/>
        </w:tc>
        <w:tc>
          <w:tcPr>
            <w:tcW w:w="2866" w:type="dxa"/>
            <w:gridSpan w:val="2"/>
            <w:tcBorders>
              <w:bottom w:val="single" w:sz="4" w:space="0" w:color="auto"/>
            </w:tcBorders>
          </w:tcPr>
          <w:p w14:paraId="068BFEC0" w14:textId="77777777" w:rsidR="00A270B1" w:rsidRDefault="00877A91" w:rsidP="00617233">
            <w:pPr>
              <w:rPr>
                <w:rFonts w:cstheme="minorHAnsi"/>
              </w:rPr>
            </w:pPr>
            <w:r>
              <w:rPr>
                <w:rFonts w:cstheme="minorHAnsi"/>
              </w:rPr>
              <w:t>Retain for minimum of 6 years</w:t>
            </w:r>
          </w:p>
        </w:tc>
        <w:tc>
          <w:tcPr>
            <w:tcW w:w="2311" w:type="dxa"/>
            <w:tcBorders>
              <w:bottom w:val="single" w:sz="4" w:space="0" w:color="auto"/>
            </w:tcBorders>
          </w:tcPr>
          <w:p w14:paraId="43B8AFA4" w14:textId="77777777" w:rsidR="00A270B1" w:rsidRDefault="00877A91" w:rsidP="00617233">
            <w:r>
              <w:t>From date of certificate</w:t>
            </w:r>
          </w:p>
        </w:tc>
        <w:tc>
          <w:tcPr>
            <w:tcW w:w="3685" w:type="dxa"/>
            <w:tcBorders>
              <w:bottom w:val="single" w:sz="4" w:space="0" w:color="auto"/>
            </w:tcBorders>
          </w:tcPr>
          <w:p w14:paraId="1F3700A5" w14:textId="77777777" w:rsidR="00A270B1" w:rsidRDefault="00877A91" w:rsidP="00617233">
            <w:r>
              <w:t>Limitation Act 1980 (Section 2)</w:t>
            </w:r>
          </w:p>
          <w:p w14:paraId="1C207A28" w14:textId="77777777" w:rsidR="00877A91" w:rsidRDefault="00877A91" w:rsidP="00617233"/>
          <w:p w14:paraId="24FB1D8F" w14:textId="77777777" w:rsidR="00877A91" w:rsidRDefault="00877A91" w:rsidP="00617233"/>
          <w:p w14:paraId="50A9C64C" w14:textId="77777777" w:rsidR="00877A91" w:rsidRDefault="00877A91" w:rsidP="00617233"/>
          <w:p w14:paraId="1C29392A" w14:textId="77777777" w:rsidR="00877A91" w:rsidRDefault="00877A91" w:rsidP="00617233"/>
        </w:tc>
      </w:tr>
      <w:tr w:rsidR="002C7B40" w14:paraId="52FB64C0" w14:textId="77777777" w:rsidTr="2C6E291C">
        <w:tc>
          <w:tcPr>
            <w:tcW w:w="793" w:type="dxa"/>
            <w:gridSpan w:val="2"/>
            <w:shd w:val="clear" w:color="auto" w:fill="B4DCFA" w:themeFill="background2"/>
          </w:tcPr>
          <w:p w14:paraId="555E4328" w14:textId="77777777" w:rsidR="002C7B40" w:rsidRDefault="002C7B40" w:rsidP="009724A1"/>
        </w:tc>
        <w:tc>
          <w:tcPr>
            <w:tcW w:w="2926" w:type="dxa"/>
            <w:gridSpan w:val="2"/>
            <w:shd w:val="clear" w:color="auto" w:fill="B4DCFA" w:themeFill="background2"/>
          </w:tcPr>
          <w:p w14:paraId="1C4341F4" w14:textId="77777777" w:rsidR="002C7B40" w:rsidRPr="002C7B40" w:rsidRDefault="002C7B40" w:rsidP="00617233">
            <w:pPr>
              <w:rPr>
                <w:b/>
              </w:rPr>
            </w:pPr>
            <w:r w:rsidRPr="002C7B40">
              <w:rPr>
                <w:b/>
              </w:rPr>
              <w:t>Function</w:t>
            </w:r>
          </w:p>
        </w:tc>
        <w:tc>
          <w:tcPr>
            <w:tcW w:w="3969" w:type="dxa"/>
            <w:gridSpan w:val="2"/>
            <w:shd w:val="clear" w:color="auto" w:fill="B4DCFA" w:themeFill="background2"/>
          </w:tcPr>
          <w:p w14:paraId="5B46011C" w14:textId="77777777" w:rsidR="002C7B40" w:rsidRPr="002C7B40" w:rsidRDefault="002C7B40" w:rsidP="00617233">
            <w:pPr>
              <w:rPr>
                <w:b/>
              </w:rPr>
            </w:pPr>
            <w:r w:rsidRPr="002C7B40">
              <w:rPr>
                <w:b/>
              </w:rPr>
              <w:t>Activity</w:t>
            </w:r>
          </w:p>
        </w:tc>
        <w:tc>
          <w:tcPr>
            <w:tcW w:w="2866" w:type="dxa"/>
            <w:gridSpan w:val="2"/>
            <w:shd w:val="clear" w:color="auto" w:fill="B4DCFA" w:themeFill="background2"/>
          </w:tcPr>
          <w:p w14:paraId="27A5765A" w14:textId="77777777" w:rsidR="002C7B40" w:rsidRPr="002C7B40" w:rsidRDefault="002C7B40" w:rsidP="00617233">
            <w:pPr>
              <w:rPr>
                <w:rFonts w:cstheme="minorHAnsi"/>
                <w:b/>
              </w:rPr>
            </w:pPr>
            <w:r w:rsidRPr="002C7B40">
              <w:rPr>
                <w:rFonts w:cstheme="minorHAnsi"/>
                <w:b/>
              </w:rPr>
              <w:t>Retention Period</w:t>
            </w:r>
          </w:p>
        </w:tc>
        <w:tc>
          <w:tcPr>
            <w:tcW w:w="2311" w:type="dxa"/>
            <w:shd w:val="clear" w:color="auto" w:fill="B4DCFA" w:themeFill="background2"/>
          </w:tcPr>
          <w:p w14:paraId="11BA12BF" w14:textId="77777777" w:rsidR="002C7B40" w:rsidRPr="002C7B40" w:rsidRDefault="002C7B40" w:rsidP="00617233">
            <w:pPr>
              <w:rPr>
                <w:b/>
              </w:rPr>
            </w:pPr>
            <w:r w:rsidRPr="002C7B40">
              <w:rPr>
                <w:b/>
              </w:rPr>
              <w:t>Triggers</w:t>
            </w:r>
          </w:p>
        </w:tc>
        <w:tc>
          <w:tcPr>
            <w:tcW w:w="3685" w:type="dxa"/>
            <w:shd w:val="clear" w:color="auto" w:fill="B4DCFA" w:themeFill="background2"/>
          </w:tcPr>
          <w:p w14:paraId="2A6DD7C5" w14:textId="77777777" w:rsidR="002C7B40" w:rsidRPr="002C7B40" w:rsidRDefault="002C7B40" w:rsidP="00617233">
            <w:pPr>
              <w:rPr>
                <w:b/>
              </w:rPr>
            </w:pPr>
            <w:r w:rsidRPr="002C7B40">
              <w:rPr>
                <w:b/>
              </w:rPr>
              <w:t>Notes</w:t>
            </w:r>
          </w:p>
        </w:tc>
      </w:tr>
      <w:tr w:rsidR="0017051B" w14:paraId="04C0E622" w14:textId="77777777" w:rsidTr="2C6E291C">
        <w:trPr>
          <w:trHeight w:val="284"/>
        </w:trPr>
        <w:tc>
          <w:tcPr>
            <w:tcW w:w="16550" w:type="dxa"/>
            <w:gridSpan w:val="10"/>
            <w:tcBorders>
              <w:bottom w:val="single" w:sz="4" w:space="0" w:color="auto"/>
            </w:tcBorders>
            <w:shd w:val="clear" w:color="auto" w:fill="00B0F0"/>
          </w:tcPr>
          <w:p w14:paraId="1154FED5" w14:textId="6DA1C354" w:rsidR="0017051B" w:rsidRPr="007D76AF" w:rsidRDefault="001C0761" w:rsidP="00617233">
            <w:pPr>
              <w:rPr>
                <w:b/>
                <w:sz w:val="28"/>
                <w:szCs w:val="28"/>
              </w:rPr>
            </w:pPr>
            <w:r>
              <w:rPr>
                <w:rFonts w:cstheme="minorHAnsi"/>
                <w:b/>
                <w:sz w:val="28"/>
                <w:szCs w:val="28"/>
              </w:rPr>
              <w:t xml:space="preserve">9   </w:t>
            </w:r>
            <w:r w:rsidR="00B80578">
              <w:rPr>
                <w:rFonts w:cstheme="minorHAnsi"/>
                <w:b/>
                <w:sz w:val="28"/>
                <w:szCs w:val="28"/>
              </w:rPr>
              <w:t xml:space="preserve">     </w:t>
            </w:r>
            <w:r w:rsidR="0017051B">
              <w:rPr>
                <w:rFonts w:cstheme="minorHAnsi"/>
                <w:b/>
                <w:sz w:val="28"/>
                <w:szCs w:val="28"/>
              </w:rPr>
              <w:t>SERVICE DELIVERY</w:t>
            </w:r>
          </w:p>
        </w:tc>
      </w:tr>
      <w:tr w:rsidR="00DA56C1" w14:paraId="795BB4A9" w14:textId="77777777" w:rsidTr="2C6E291C">
        <w:tc>
          <w:tcPr>
            <w:tcW w:w="3719" w:type="dxa"/>
            <w:gridSpan w:val="4"/>
            <w:tcBorders>
              <w:bottom w:val="single" w:sz="4" w:space="0" w:color="auto"/>
            </w:tcBorders>
            <w:shd w:val="clear" w:color="auto" w:fill="00B0F0"/>
          </w:tcPr>
          <w:p w14:paraId="77495507" w14:textId="7F274CBE" w:rsidR="00DA56C1" w:rsidRPr="0088372A" w:rsidRDefault="001C0761" w:rsidP="00617233">
            <w:pPr>
              <w:rPr>
                <w:rFonts w:cstheme="minorHAnsi"/>
                <w:b/>
                <w:sz w:val="24"/>
                <w:szCs w:val="24"/>
              </w:rPr>
            </w:pPr>
            <w:r>
              <w:rPr>
                <w:rFonts w:cstheme="minorHAnsi"/>
                <w:b/>
                <w:sz w:val="24"/>
                <w:szCs w:val="24"/>
              </w:rPr>
              <w:t xml:space="preserve">9.1  </w:t>
            </w:r>
            <w:r w:rsidR="00DA56C1" w:rsidRPr="0088372A">
              <w:rPr>
                <w:rFonts w:cstheme="minorHAnsi"/>
                <w:b/>
                <w:sz w:val="24"/>
                <w:szCs w:val="24"/>
              </w:rPr>
              <w:t xml:space="preserve">   CASE MANAGEMENT</w:t>
            </w:r>
          </w:p>
        </w:tc>
        <w:tc>
          <w:tcPr>
            <w:tcW w:w="3969" w:type="dxa"/>
            <w:gridSpan w:val="2"/>
            <w:tcBorders>
              <w:bottom w:val="single" w:sz="4" w:space="0" w:color="auto"/>
            </w:tcBorders>
            <w:shd w:val="clear" w:color="auto" w:fill="00B0F0"/>
          </w:tcPr>
          <w:p w14:paraId="534FF3F7" w14:textId="77777777" w:rsidR="00DA56C1" w:rsidRPr="00E807E1" w:rsidRDefault="00DA56C1" w:rsidP="00617233">
            <w:pPr>
              <w:rPr>
                <w:rFonts w:cstheme="minorHAnsi"/>
                <w:b/>
                <w:sz w:val="24"/>
                <w:szCs w:val="24"/>
              </w:rPr>
            </w:pPr>
            <w:r w:rsidRPr="00E807E1">
              <w:rPr>
                <w:rFonts w:cstheme="minorHAnsi"/>
                <w:b/>
                <w:sz w:val="24"/>
                <w:szCs w:val="24"/>
              </w:rPr>
              <w:t>ACTIVITY</w:t>
            </w:r>
          </w:p>
        </w:tc>
        <w:tc>
          <w:tcPr>
            <w:tcW w:w="2866" w:type="dxa"/>
            <w:gridSpan w:val="2"/>
            <w:tcBorders>
              <w:bottom w:val="single" w:sz="4" w:space="0" w:color="auto"/>
            </w:tcBorders>
            <w:shd w:val="clear" w:color="auto" w:fill="00B0F0"/>
          </w:tcPr>
          <w:p w14:paraId="3D4F1F7A" w14:textId="77777777" w:rsidR="00DA56C1" w:rsidRPr="00E807E1" w:rsidRDefault="00DA56C1" w:rsidP="00617233">
            <w:pPr>
              <w:rPr>
                <w:b/>
                <w:sz w:val="24"/>
                <w:szCs w:val="24"/>
              </w:rPr>
            </w:pPr>
            <w:r w:rsidRPr="00E807E1">
              <w:rPr>
                <w:b/>
                <w:sz w:val="24"/>
                <w:szCs w:val="24"/>
              </w:rPr>
              <w:t>RETENTION PERIOD</w:t>
            </w:r>
          </w:p>
        </w:tc>
        <w:tc>
          <w:tcPr>
            <w:tcW w:w="2311" w:type="dxa"/>
            <w:tcBorders>
              <w:bottom w:val="single" w:sz="4" w:space="0" w:color="auto"/>
            </w:tcBorders>
            <w:shd w:val="clear" w:color="auto" w:fill="00B0F0"/>
          </w:tcPr>
          <w:p w14:paraId="1F774F82" w14:textId="77777777" w:rsidR="00DA56C1" w:rsidRPr="00E807E1" w:rsidRDefault="00DA56C1" w:rsidP="00617233">
            <w:pPr>
              <w:rPr>
                <w:b/>
                <w:sz w:val="24"/>
                <w:szCs w:val="24"/>
              </w:rPr>
            </w:pPr>
            <w:r w:rsidRPr="00E807E1">
              <w:rPr>
                <w:b/>
                <w:sz w:val="24"/>
                <w:szCs w:val="24"/>
              </w:rPr>
              <w:t>TRIGGER</w:t>
            </w:r>
          </w:p>
        </w:tc>
        <w:tc>
          <w:tcPr>
            <w:tcW w:w="3685" w:type="dxa"/>
            <w:tcBorders>
              <w:bottom w:val="single" w:sz="4" w:space="0" w:color="auto"/>
            </w:tcBorders>
            <w:shd w:val="clear" w:color="auto" w:fill="00B0F0"/>
          </w:tcPr>
          <w:p w14:paraId="3F31ECF1" w14:textId="77777777" w:rsidR="00DA56C1" w:rsidRPr="00E807E1" w:rsidRDefault="00DA56C1" w:rsidP="00617233">
            <w:pPr>
              <w:rPr>
                <w:b/>
                <w:sz w:val="24"/>
                <w:szCs w:val="24"/>
              </w:rPr>
            </w:pPr>
            <w:r w:rsidRPr="00E807E1">
              <w:rPr>
                <w:b/>
                <w:sz w:val="24"/>
                <w:szCs w:val="24"/>
              </w:rPr>
              <w:t>NOTES</w:t>
            </w:r>
          </w:p>
        </w:tc>
      </w:tr>
      <w:tr w:rsidR="00617233" w14:paraId="2C74DFBD" w14:textId="77777777" w:rsidTr="2C6E291C">
        <w:tc>
          <w:tcPr>
            <w:tcW w:w="793" w:type="dxa"/>
            <w:gridSpan w:val="2"/>
            <w:tcBorders>
              <w:bottom w:val="single" w:sz="4" w:space="0" w:color="auto"/>
            </w:tcBorders>
          </w:tcPr>
          <w:p w14:paraId="4E2EB2CD" w14:textId="21B80F75" w:rsidR="00617233" w:rsidRPr="00F97912" w:rsidRDefault="001C0761" w:rsidP="009724A1">
            <w:pPr>
              <w:rPr>
                <w:rFonts w:cstheme="minorHAnsi"/>
              </w:rPr>
            </w:pPr>
            <w:r>
              <w:rPr>
                <w:rFonts w:cstheme="minorHAnsi"/>
              </w:rPr>
              <w:t>9.1.1</w:t>
            </w:r>
          </w:p>
        </w:tc>
        <w:tc>
          <w:tcPr>
            <w:tcW w:w="2926" w:type="dxa"/>
            <w:gridSpan w:val="2"/>
            <w:tcBorders>
              <w:bottom w:val="single" w:sz="4" w:space="0" w:color="auto"/>
            </w:tcBorders>
          </w:tcPr>
          <w:p w14:paraId="708E429A" w14:textId="77777777" w:rsidR="00617233" w:rsidRPr="00F97912" w:rsidRDefault="00617233" w:rsidP="00617233">
            <w:pPr>
              <w:rPr>
                <w:rFonts w:cstheme="minorHAnsi"/>
              </w:rPr>
            </w:pPr>
            <w:r>
              <w:rPr>
                <w:rFonts w:cstheme="minorHAnsi"/>
              </w:rPr>
              <w:t>Parking Services</w:t>
            </w:r>
          </w:p>
        </w:tc>
        <w:tc>
          <w:tcPr>
            <w:tcW w:w="3969" w:type="dxa"/>
            <w:gridSpan w:val="2"/>
            <w:tcBorders>
              <w:bottom w:val="single" w:sz="4" w:space="0" w:color="auto"/>
            </w:tcBorders>
          </w:tcPr>
          <w:p w14:paraId="1C9E0FE0" w14:textId="77777777" w:rsidR="00617233" w:rsidRDefault="00481B10" w:rsidP="00617233">
            <w:pPr>
              <w:rPr>
                <w:rFonts w:cstheme="minorHAnsi"/>
              </w:rPr>
            </w:pPr>
            <w:r>
              <w:rPr>
                <w:rFonts w:cstheme="minorHAnsi"/>
              </w:rPr>
              <w:t>Records relating to parking processes:</w:t>
            </w:r>
          </w:p>
          <w:p w14:paraId="76D3B6A6" w14:textId="77777777" w:rsidR="00481B10" w:rsidRDefault="00481B10" w:rsidP="00E279E0">
            <w:pPr>
              <w:pStyle w:val="ListParagraph"/>
              <w:numPr>
                <w:ilvl w:val="0"/>
                <w:numId w:val="22"/>
              </w:numPr>
              <w:rPr>
                <w:rFonts w:cstheme="minorHAnsi"/>
              </w:rPr>
            </w:pPr>
            <w:r>
              <w:rPr>
                <w:rFonts w:cstheme="minorHAnsi"/>
              </w:rPr>
              <w:t>Permit refunds</w:t>
            </w:r>
          </w:p>
          <w:p w14:paraId="3312F9F0" w14:textId="77777777" w:rsidR="00481B10" w:rsidRDefault="00481B10" w:rsidP="00E279E0">
            <w:pPr>
              <w:pStyle w:val="ListParagraph"/>
              <w:numPr>
                <w:ilvl w:val="0"/>
                <w:numId w:val="22"/>
              </w:numPr>
              <w:rPr>
                <w:rFonts w:cstheme="minorHAnsi"/>
              </w:rPr>
            </w:pPr>
            <w:r>
              <w:rPr>
                <w:rFonts w:cstheme="minorHAnsi"/>
              </w:rPr>
              <w:t>PCN challenges</w:t>
            </w:r>
            <w:r w:rsidR="00583C1F">
              <w:rPr>
                <w:rFonts w:cstheme="minorHAnsi"/>
              </w:rPr>
              <w:t xml:space="preserve"> &amp; correspondence</w:t>
            </w:r>
          </w:p>
          <w:p w14:paraId="1BE0DF5C" w14:textId="69AD481C" w:rsidR="00242D84" w:rsidRPr="00AA072B" w:rsidRDefault="00481B10" w:rsidP="00AA072B">
            <w:pPr>
              <w:pStyle w:val="ListParagraph"/>
              <w:numPr>
                <w:ilvl w:val="0"/>
                <w:numId w:val="22"/>
              </w:numPr>
              <w:rPr>
                <w:rFonts w:cstheme="minorHAnsi"/>
              </w:rPr>
            </w:pPr>
            <w:r>
              <w:rPr>
                <w:rFonts w:cstheme="minorHAnsi"/>
              </w:rPr>
              <w:t>Bay suspension</w:t>
            </w:r>
            <w:r w:rsidR="00AA072B">
              <w:rPr>
                <w:rFonts w:cstheme="minorHAnsi"/>
              </w:rPr>
              <w:t>s</w:t>
            </w:r>
          </w:p>
        </w:tc>
        <w:tc>
          <w:tcPr>
            <w:tcW w:w="2866" w:type="dxa"/>
            <w:gridSpan w:val="2"/>
            <w:tcBorders>
              <w:bottom w:val="single" w:sz="4" w:space="0" w:color="auto"/>
            </w:tcBorders>
          </w:tcPr>
          <w:p w14:paraId="1CE57BB4" w14:textId="77777777" w:rsidR="00617233" w:rsidRDefault="00481B10" w:rsidP="00617233">
            <w:pPr>
              <w:rPr>
                <w:rFonts w:cstheme="minorHAnsi"/>
              </w:rPr>
            </w:pPr>
            <w:r>
              <w:rPr>
                <w:rFonts w:cstheme="minorHAnsi"/>
              </w:rPr>
              <w:t>Retain for 6 years</w:t>
            </w:r>
          </w:p>
        </w:tc>
        <w:tc>
          <w:tcPr>
            <w:tcW w:w="2311" w:type="dxa"/>
            <w:tcBorders>
              <w:bottom w:val="single" w:sz="4" w:space="0" w:color="auto"/>
            </w:tcBorders>
          </w:tcPr>
          <w:p w14:paraId="2AC77378" w14:textId="77777777" w:rsidR="00617233" w:rsidRPr="00F97912" w:rsidRDefault="00481B10" w:rsidP="00617233">
            <w:pPr>
              <w:rPr>
                <w:rFonts w:cstheme="minorHAnsi"/>
              </w:rPr>
            </w:pPr>
            <w:r>
              <w:rPr>
                <w:rFonts w:cstheme="minorHAnsi"/>
              </w:rPr>
              <w:t>After last action</w:t>
            </w:r>
          </w:p>
        </w:tc>
        <w:tc>
          <w:tcPr>
            <w:tcW w:w="3685" w:type="dxa"/>
            <w:tcBorders>
              <w:bottom w:val="single" w:sz="4" w:space="0" w:color="auto"/>
            </w:tcBorders>
          </w:tcPr>
          <w:p w14:paraId="40A59C95" w14:textId="77777777" w:rsidR="00617233" w:rsidRDefault="00481B10" w:rsidP="00617233">
            <w:pPr>
              <w:rPr>
                <w:rFonts w:cstheme="minorHAnsi"/>
              </w:rPr>
            </w:pPr>
            <w:r>
              <w:rPr>
                <w:rFonts w:cstheme="minorHAnsi"/>
              </w:rPr>
              <w:t>Common Practice</w:t>
            </w:r>
          </w:p>
        </w:tc>
      </w:tr>
      <w:tr w:rsidR="0090705A" w14:paraId="25B5A22D" w14:textId="77777777" w:rsidTr="2C6E291C">
        <w:tc>
          <w:tcPr>
            <w:tcW w:w="16550" w:type="dxa"/>
            <w:gridSpan w:val="10"/>
            <w:shd w:val="clear" w:color="auto" w:fill="00B0F0"/>
          </w:tcPr>
          <w:p w14:paraId="1AB826CF" w14:textId="7638595B" w:rsidR="0090705A" w:rsidRPr="0088372A" w:rsidRDefault="001C0761" w:rsidP="007D76AF">
            <w:pPr>
              <w:rPr>
                <w:rFonts w:cstheme="minorHAnsi"/>
                <w:sz w:val="24"/>
                <w:szCs w:val="24"/>
              </w:rPr>
            </w:pPr>
            <w:r>
              <w:rPr>
                <w:rFonts w:cstheme="minorHAnsi"/>
                <w:b/>
                <w:sz w:val="24"/>
                <w:szCs w:val="24"/>
              </w:rPr>
              <w:t xml:space="preserve">9.2 </w:t>
            </w:r>
            <w:r w:rsidR="00B80578">
              <w:rPr>
                <w:rFonts w:cstheme="minorHAnsi"/>
                <w:b/>
                <w:sz w:val="24"/>
                <w:szCs w:val="24"/>
              </w:rPr>
              <w:t xml:space="preserve">   </w:t>
            </w:r>
            <w:r w:rsidR="007D76AF" w:rsidRPr="0088372A">
              <w:rPr>
                <w:rFonts w:cstheme="minorHAnsi"/>
                <w:b/>
                <w:sz w:val="24"/>
                <w:szCs w:val="24"/>
              </w:rPr>
              <w:t xml:space="preserve"> CUSTOMER SERVICES</w:t>
            </w:r>
          </w:p>
        </w:tc>
      </w:tr>
      <w:tr w:rsidR="00617233" w14:paraId="4738B04B" w14:textId="77777777" w:rsidTr="2C6E291C">
        <w:tc>
          <w:tcPr>
            <w:tcW w:w="793" w:type="dxa"/>
            <w:gridSpan w:val="2"/>
            <w:tcBorders>
              <w:bottom w:val="single" w:sz="4" w:space="0" w:color="auto"/>
            </w:tcBorders>
          </w:tcPr>
          <w:p w14:paraId="441B5D0F" w14:textId="6AC8F197" w:rsidR="00617233" w:rsidRPr="00F97912" w:rsidRDefault="001C0761" w:rsidP="009724A1">
            <w:pPr>
              <w:rPr>
                <w:rFonts w:cstheme="minorHAnsi"/>
              </w:rPr>
            </w:pPr>
            <w:r>
              <w:rPr>
                <w:rFonts w:cstheme="minorHAnsi"/>
              </w:rPr>
              <w:t>9.2.1</w:t>
            </w:r>
          </w:p>
        </w:tc>
        <w:tc>
          <w:tcPr>
            <w:tcW w:w="2926" w:type="dxa"/>
            <w:gridSpan w:val="2"/>
            <w:tcBorders>
              <w:bottom w:val="single" w:sz="4" w:space="0" w:color="auto"/>
            </w:tcBorders>
          </w:tcPr>
          <w:p w14:paraId="68CDD194" w14:textId="77777777" w:rsidR="00617233" w:rsidRPr="00F97912" w:rsidRDefault="00617233" w:rsidP="00617233">
            <w:pPr>
              <w:rPr>
                <w:rFonts w:cstheme="minorHAnsi"/>
              </w:rPr>
            </w:pPr>
            <w:r w:rsidRPr="00F97912">
              <w:rPr>
                <w:rFonts w:cstheme="minorHAnsi"/>
              </w:rPr>
              <w:t>Parking Permits</w:t>
            </w:r>
          </w:p>
        </w:tc>
        <w:tc>
          <w:tcPr>
            <w:tcW w:w="3969" w:type="dxa"/>
            <w:gridSpan w:val="2"/>
            <w:tcBorders>
              <w:bottom w:val="single" w:sz="4" w:space="0" w:color="auto"/>
            </w:tcBorders>
          </w:tcPr>
          <w:p w14:paraId="3AEDFF65" w14:textId="1A7C4675" w:rsidR="00617233" w:rsidRPr="00F97912" w:rsidRDefault="006B2F43" w:rsidP="00617233">
            <w:pPr>
              <w:rPr>
                <w:rFonts w:cstheme="minorHAnsi"/>
              </w:rPr>
            </w:pPr>
            <w:r>
              <w:rPr>
                <w:rFonts w:cstheme="minorHAnsi"/>
              </w:rPr>
              <w:t xml:space="preserve">Parking </w:t>
            </w:r>
            <w:r w:rsidR="0035522B">
              <w:rPr>
                <w:rFonts w:cstheme="minorHAnsi"/>
              </w:rPr>
              <w:t>Permits:</w:t>
            </w:r>
          </w:p>
          <w:p w14:paraId="576B9D5B" w14:textId="77777777" w:rsidR="00617233" w:rsidRPr="00F97912" w:rsidRDefault="00617233" w:rsidP="00E279E0">
            <w:pPr>
              <w:pStyle w:val="ListParagraph"/>
              <w:numPr>
                <w:ilvl w:val="0"/>
                <w:numId w:val="24"/>
              </w:numPr>
              <w:rPr>
                <w:rFonts w:cstheme="minorHAnsi"/>
              </w:rPr>
            </w:pPr>
            <w:r w:rsidRPr="00F97912">
              <w:rPr>
                <w:rFonts w:cstheme="minorHAnsi"/>
              </w:rPr>
              <w:t>Paper application forms for residents parking permits</w:t>
            </w:r>
          </w:p>
          <w:p w14:paraId="568099D4" w14:textId="77777777" w:rsidR="00617233" w:rsidRPr="00F97912" w:rsidRDefault="00617233" w:rsidP="00E279E0">
            <w:pPr>
              <w:pStyle w:val="ListParagraph"/>
              <w:numPr>
                <w:ilvl w:val="0"/>
                <w:numId w:val="24"/>
              </w:numPr>
              <w:rPr>
                <w:rFonts w:cstheme="minorHAnsi"/>
              </w:rPr>
            </w:pPr>
            <w:r w:rsidRPr="00F97912">
              <w:rPr>
                <w:rFonts w:cstheme="minorHAnsi"/>
              </w:rPr>
              <w:t>Paper applications for Professional Carer permits</w:t>
            </w:r>
          </w:p>
          <w:p w14:paraId="1D5C8361" w14:textId="060FE670" w:rsidR="00242D84" w:rsidRPr="00AA072B" w:rsidRDefault="00617233" w:rsidP="00AA072B">
            <w:pPr>
              <w:pStyle w:val="ListParagraph"/>
              <w:numPr>
                <w:ilvl w:val="0"/>
                <w:numId w:val="24"/>
              </w:numPr>
              <w:rPr>
                <w:rFonts w:cstheme="minorHAnsi"/>
              </w:rPr>
            </w:pPr>
            <w:r w:rsidRPr="00F97912">
              <w:rPr>
                <w:rFonts w:cstheme="minorHAnsi"/>
              </w:rPr>
              <w:t>Paper applications for IVCP &amp; Lakeside permit</w:t>
            </w:r>
          </w:p>
        </w:tc>
        <w:tc>
          <w:tcPr>
            <w:tcW w:w="2866" w:type="dxa"/>
            <w:gridSpan w:val="2"/>
            <w:tcBorders>
              <w:bottom w:val="single" w:sz="4" w:space="0" w:color="auto"/>
            </w:tcBorders>
          </w:tcPr>
          <w:p w14:paraId="0128DF08" w14:textId="77777777" w:rsidR="00617233" w:rsidRPr="00F97912" w:rsidRDefault="00617233" w:rsidP="00617233">
            <w:pPr>
              <w:rPr>
                <w:rFonts w:cstheme="minorHAnsi"/>
              </w:rPr>
            </w:pPr>
            <w:r>
              <w:rPr>
                <w:rFonts w:cstheme="minorHAnsi"/>
              </w:rPr>
              <w:t>Retain for 6 years</w:t>
            </w:r>
          </w:p>
        </w:tc>
        <w:tc>
          <w:tcPr>
            <w:tcW w:w="2311" w:type="dxa"/>
            <w:tcBorders>
              <w:bottom w:val="single" w:sz="4" w:space="0" w:color="auto"/>
            </w:tcBorders>
          </w:tcPr>
          <w:p w14:paraId="1800F1A0" w14:textId="77777777" w:rsidR="00617233" w:rsidRPr="00F97912" w:rsidRDefault="00617233" w:rsidP="00617233">
            <w:pPr>
              <w:rPr>
                <w:rFonts w:cstheme="minorHAnsi"/>
              </w:rPr>
            </w:pPr>
            <w:r w:rsidRPr="00F97912">
              <w:rPr>
                <w:rFonts w:cstheme="minorHAnsi"/>
              </w:rPr>
              <w:t>From date permit expires</w:t>
            </w:r>
          </w:p>
        </w:tc>
        <w:tc>
          <w:tcPr>
            <w:tcW w:w="3685" w:type="dxa"/>
            <w:tcBorders>
              <w:bottom w:val="single" w:sz="4" w:space="0" w:color="auto"/>
            </w:tcBorders>
          </w:tcPr>
          <w:p w14:paraId="7742580C" w14:textId="77777777" w:rsidR="00617233" w:rsidRPr="00F97912" w:rsidRDefault="00617233" w:rsidP="00617233">
            <w:pPr>
              <w:rPr>
                <w:rFonts w:cstheme="minorHAnsi"/>
              </w:rPr>
            </w:pPr>
            <w:r>
              <w:rPr>
                <w:rFonts w:cstheme="minorHAnsi"/>
              </w:rPr>
              <w:t>Limitation Act 1980 (S</w:t>
            </w:r>
            <w:r w:rsidRPr="00F97912">
              <w:rPr>
                <w:rFonts w:cstheme="minorHAnsi"/>
              </w:rPr>
              <w:t>ection 2</w:t>
            </w:r>
            <w:r>
              <w:rPr>
                <w:rFonts w:cstheme="minorHAnsi"/>
              </w:rPr>
              <w:t>)</w:t>
            </w:r>
          </w:p>
        </w:tc>
      </w:tr>
      <w:tr w:rsidR="0090705A" w14:paraId="1C929E52" w14:textId="77777777" w:rsidTr="2C6E291C">
        <w:tc>
          <w:tcPr>
            <w:tcW w:w="16550" w:type="dxa"/>
            <w:gridSpan w:val="10"/>
            <w:shd w:val="clear" w:color="auto" w:fill="00B0F0"/>
          </w:tcPr>
          <w:p w14:paraId="64D00D14" w14:textId="416DEC01" w:rsidR="0090705A" w:rsidRPr="0088372A" w:rsidRDefault="001C0761" w:rsidP="00617233">
            <w:pPr>
              <w:rPr>
                <w:sz w:val="24"/>
                <w:szCs w:val="24"/>
              </w:rPr>
            </w:pPr>
            <w:r>
              <w:rPr>
                <w:rFonts w:cstheme="minorHAnsi"/>
                <w:b/>
                <w:sz w:val="24"/>
                <w:szCs w:val="24"/>
              </w:rPr>
              <w:t xml:space="preserve">9.3 </w:t>
            </w:r>
            <w:r w:rsidR="00B80578">
              <w:rPr>
                <w:rFonts w:cstheme="minorHAnsi"/>
                <w:b/>
                <w:sz w:val="24"/>
                <w:szCs w:val="24"/>
              </w:rPr>
              <w:t xml:space="preserve">    </w:t>
            </w:r>
            <w:r w:rsidR="007D76AF" w:rsidRPr="0088372A">
              <w:rPr>
                <w:rFonts w:cstheme="minorHAnsi"/>
                <w:b/>
                <w:sz w:val="24"/>
                <w:szCs w:val="24"/>
              </w:rPr>
              <w:t>DIRECT SERVICES</w:t>
            </w:r>
          </w:p>
        </w:tc>
      </w:tr>
      <w:tr w:rsidR="00617233" w14:paraId="188A78F6" w14:textId="77777777" w:rsidTr="2C6E291C">
        <w:tc>
          <w:tcPr>
            <w:tcW w:w="793" w:type="dxa"/>
            <w:gridSpan w:val="2"/>
          </w:tcPr>
          <w:p w14:paraId="3FD07267" w14:textId="3103AB92" w:rsidR="00617233" w:rsidRPr="00F97912" w:rsidRDefault="001C0761" w:rsidP="009724A1">
            <w:r>
              <w:t>9.3.1</w:t>
            </w:r>
          </w:p>
        </w:tc>
        <w:tc>
          <w:tcPr>
            <w:tcW w:w="2926" w:type="dxa"/>
            <w:gridSpan w:val="2"/>
          </w:tcPr>
          <w:p w14:paraId="3AC19F40" w14:textId="77777777" w:rsidR="00617233" w:rsidRPr="007355B4" w:rsidRDefault="009A0C8B" w:rsidP="00617233">
            <w:pPr>
              <w:rPr>
                <w:rFonts w:cstheme="minorHAnsi"/>
              </w:rPr>
            </w:pPr>
            <w:r>
              <w:rPr>
                <w:rFonts w:cstheme="minorHAnsi"/>
              </w:rPr>
              <w:t xml:space="preserve">Direct Services - </w:t>
            </w:r>
            <w:r w:rsidR="00617233" w:rsidRPr="007355B4">
              <w:rPr>
                <w:rFonts w:cstheme="minorHAnsi"/>
              </w:rPr>
              <w:t>Waste Management</w:t>
            </w:r>
          </w:p>
        </w:tc>
        <w:tc>
          <w:tcPr>
            <w:tcW w:w="3969" w:type="dxa"/>
            <w:gridSpan w:val="2"/>
          </w:tcPr>
          <w:p w14:paraId="31073F2E" w14:textId="77777777" w:rsidR="00617233" w:rsidRPr="007355B4" w:rsidRDefault="00481B10" w:rsidP="00481B10">
            <w:pPr>
              <w:rPr>
                <w:rFonts w:cstheme="minorHAnsi"/>
              </w:rPr>
            </w:pPr>
            <w:r>
              <w:rPr>
                <w:rFonts w:cstheme="minorHAnsi"/>
              </w:rPr>
              <w:t>Records relating to b</w:t>
            </w:r>
            <w:r w:rsidR="008231A9">
              <w:rPr>
                <w:rFonts w:cstheme="minorHAnsi"/>
              </w:rPr>
              <w:t>ulky waste</w:t>
            </w:r>
          </w:p>
        </w:tc>
        <w:tc>
          <w:tcPr>
            <w:tcW w:w="2866" w:type="dxa"/>
            <w:gridSpan w:val="2"/>
          </w:tcPr>
          <w:p w14:paraId="7E0F94E2" w14:textId="77777777" w:rsidR="00617233" w:rsidRPr="007355B4" w:rsidRDefault="00617233" w:rsidP="00617233">
            <w:pPr>
              <w:rPr>
                <w:rFonts w:cstheme="minorHAnsi"/>
              </w:rPr>
            </w:pPr>
            <w:r w:rsidRPr="007355B4">
              <w:rPr>
                <w:rFonts w:cstheme="minorHAnsi"/>
              </w:rPr>
              <w:t>Retain 3 years</w:t>
            </w:r>
          </w:p>
        </w:tc>
        <w:tc>
          <w:tcPr>
            <w:tcW w:w="2311" w:type="dxa"/>
          </w:tcPr>
          <w:p w14:paraId="36CFA5C0" w14:textId="77777777" w:rsidR="00617233" w:rsidRPr="007355B4" w:rsidRDefault="00617233" w:rsidP="00617233">
            <w:pPr>
              <w:rPr>
                <w:rFonts w:cstheme="minorHAnsi"/>
              </w:rPr>
            </w:pPr>
            <w:r w:rsidRPr="007355B4">
              <w:rPr>
                <w:rFonts w:cstheme="minorHAnsi"/>
              </w:rPr>
              <w:t>After transfer or disposal</w:t>
            </w:r>
          </w:p>
        </w:tc>
        <w:tc>
          <w:tcPr>
            <w:tcW w:w="3685" w:type="dxa"/>
          </w:tcPr>
          <w:p w14:paraId="57169622" w14:textId="77777777" w:rsidR="00617233" w:rsidRPr="007355B4" w:rsidRDefault="00617233" w:rsidP="00617233">
            <w:pPr>
              <w:autoSpaceDE w:val="0"/>
              <w:autoSpaceDN w:val="0"/>
              <w:adjustRightInd w:val="0"/>
              <w:rPr>
                <w:rFonts w:cstheme="minorHAnsi"/>
              </w:rPr>
            </w:pPr>
            <w:r w:rsidRPr="007355B4">
              <w:rPr>
                <w:rFonts w:cstheme="minorHAnsi"/>
              </w:rPr>
              <w:t>LGA Retention tool</w:t>
            </w:r>
          </w:p>
        </w:tc>
      </w:tr>
      <w:tr w:rsidR="00617233" w14:paraId="64797FA7" w14:textId="77777777" w:rsidTr="2C6E291C">
        <w:tc>
          <w:tcPr>
            <w:tcW w:w="793" w:type="dxa"/>
            <w:gridSpan w:val="2"/>
          </w:tcPr>
          <w:p w14:paraId="134F2A58" w14:textId="74D9C545" w:rsidR="00617233" w:rsidRPr="00F97912" w:rsidRDefault="001C0761" w:rsidP="009724A1">
            <w:r>
              <w:t>9.3.2</w:t>
            </w:r>
          </w:p>
        </w:tc>
        <w:tc>
          <w:tcPr>
            <w:tcW w:w="2926" w:type="dxa"/>
            <w:gridSpan w:val="2"/>
          </w:tcPr>
          <w:p w14:paraId="5F18358D" w14:textId="77777777" w:rsidR="00617233" w:rsidRPr="007355B4" w:rsidRDefault="009A0C8B" w:rsidP="00617233">
            <w:pPr>
              <w:rPr>
                <w:rFonts w:cstheme="minorHAnsi"/>
              </w:rPr>
            </w:pPr>
            <w:r>
              <w:rPr>
                <w:rFonts w:cstheme="minorHAnsi"/>
              </w:rPr>
              <w:t xml:space="preserve">Direct Services - </w:t>
            </w:r>
            <w:r w:rsidRPr="007355B4">
              <w:rPr>
                <w:rFonts w:cstheme="minorHAnsi"/>
              </w:rPr>
              <w:t>Waste Management</w:t>
            </w:r>
          </w:p>
        </w:tc>
        <w:tc>
          <w:tcPr>
            <w:tcW w:w="3969" w:type="dxa"/>
            <w:gridSpan w:val="2"/>
          </w:tcPr>
          <w:p w14:paraId="3ECB5C48" w14:textId="77777777" w:rsidR="00617233" w:rsidRPr="007355B4" w:rsidRDefault="00617233" w:rsidP="00617233">
            <w:pPr>
              <w:rPr>
                <w:rFonts w:cstheme="minorHAnsi"/>
                <w:color w:val="000000"/>
              </w:rPr>
            </w:pPr>
            <w:r w:rsidRPr="007355B4">
              <w:rPr>
                <w:rFonts w:cstheme="minorHAnsi"/>
                <w:color w:val="000000"/>
              </w:rPr>
              <w:t>All records relating to the provision of regular collection of household rubbish from all residential premises within the authority boundaries</w:t>
            </w:r>
            <w:r w:rsidR="009A0C8B">
              <w:rPr>
                <w:rFonts w:cstheme="minorHAnsi"/>
                <w:color w:val="000000"/>
              </w:rPr>
              <w:t>:</w:t>
            </w:r>
          </w:p>
          <w:p w14:paraId="1AA00BE0" w14:textId="77777777" w:rsidR="00617233" w:rsidRPr="007355B4" w:rsidRDefault="00617233" w:rsidP="00E279E0">
            <w:pPr>
              <w:pStyle w:val="ListParagraph"/>
              <w:numPr>
                <w:ilvl w:val="0"/>
                <w:numId w:val="24"/>
              </w:numPr>
              <w:rPr>
                <w:rFonts w:cstheme="minorHAnsi"/>
              </w:rPr>
            </w:pPr>
            <w:r w:rsidRPr="007355B4">
              <w:rPr>
                <w:rFonts w:cstheme="minorHAnsi"/>
              </w:rPr>
              <w:t>Collection and transportation of waste</w:t>
            </w:r>
          </w:p>
          <w:p w14:paraId="08F4626D" w14:textId="77777777" w:rsidR="00617233" w:rsidRDefault="00617233" w:rsidP="00E279E0">
            <w:pPr>
              <w:pStyle w:val="ListParagraph"/>
              <w:numPr>
                <w:ilvl w:val="0"/>
                <w:numId w:val="24"/>
              </w:numPr>
              <w:rPr>
                <w:rFonts w:cstheme="minorHAnsi"/>
              </w:rPr>
            </w:pPr>
            <w:r w:rsidRPr="007355B4">
              <w:rPr>
                <w:rFonts w:cstheme="minorHAnsi"/>
              </w:rPr>
              <w:t>Provision of waste containers</w:t>
            </w:r>
          </w:p>
          <w:p w14:paraId="22709F1B" w14:textId="77777777" w:rsidR="00266526" w:rsidRPr="007355B4" w:rsidRDefault="00266526" w:rsidP="00266526">
            <w:pPr>
              <w:pStyle w:val="ListParagraph"/>
              <w:ind w:left="765"/>
              <w:rPr>
                <w:rFonts w:cstheme="minorHAnsi"/>
              </w:rPr>
            </w:pPr>
          </w:p>
        </w:tc>
        <w:tc>
          <w:tcPr>
            <w:tcW w:w="2866" w:type="dxa"/>
            <w:gridSpan w:val="2"/>
          </w:tcPr>
          <w:p w14:paraId="5594886D" w14:textId="77777777" w:rsidR="00617233" w:rsidRPr="007355B4" w:rsidRDefault="00617233" w:rsidP="00617233">
            <w:pPr>
              <w:rPr>
                <w:rFonts w:cstheme="minorHAnsi"/>
              </w:rPr>
            </w:pPr>
            <w:r w:rsidRPr="007355B4">
              <w:rPr>
                <w:rFonts w:cstheme="minorHAnsi"/>
              </w:rPr>
              <w:t xml:space="preserve">Retain 3 years </w:t>
            </w:r>
          </w:p>
        </w:tc>
        <w:tc>
          <w:tcPr>
            <w:tcW w:w="2311" w:type="dxa"/>
          </w:tcPr>
          <w:p w14:paraId="3E42B196" w14:textId="77777777" w:rsidR="00617233" w:rsidRPr="007355B4" w:rsidRDefault="00617233" w:rsidP="00617233">
            <w:pPr>
              <w:rPr>
                <w:rFonts w:cstheme="minorHAnsi"/>
              </w:rPr>
            </w:pPr>
            <w:r w:rsidRPr="007355B4">
              <w:rPr>
                <w:rFonts w:cstheme="minorHAnsi"/>
              </w:rPr>
              <w:t>After transfer or disposal</w:t>
            </w:r>
          </w:p>
        </w:tc>
        <w:tc>
          <w:tcPr>
            <w:tcW w:w="3685" w:type="dxa"/>
          </w:tcPr>
          <w:p w14:paraId="1FA3A83A" w14:textId="77777777" w:rsidR="00617233" w:rsidRPr="007355B4" w:rsidRDefault="00617233" w:rsidP="00617233">
            <w:pPr>
              <w:autoSpaceDE w:val="0"/>
              <w:autoSpaceDN w:val="0"/>
              <w:adjustRightInd w:val="0"/>
              <w:rPr>
                <w:rFonts w:cstheme="minorHAnsi"/>
              </w:rPr>
            </w:pPr>
            <w:r w:rsidRPr="007355B4">
              <w:rPr>
                <w:rFonts w:cstheme="minorHAnsi"/>
              </w:rPr>
              <w:t>LGA Retention tool</w:t>
            </w:r>
          </w:p>
        </w:tc>
      </w:tr>
      <w:tr w:rsidR="00617233" w14:paraId="1125F63C" w14:textId="77777777" w:rsidTr="2C6E291C">
        <w:tc>
          <w:tcPr>
            <w:tcW w:w="793" w:type="dxa"/>
            <w:gridSpan w:val="2"/>
            <w:tcBorders>
              <w:bottom w:val="single" w:sz="4" w:space="0" w:color="auto"/>
            </w:tcBorders>
          </w:tcPr>
          <w:p w14:paraId="2423078E" w14:textId="6171E1F9" w:rsidR="00617233" w:rsidRPr="00F97912" w:rsidRDefault="001C0761" w:rsidP="009724A1">
            <w:r>
              <w:t>9.3.3</w:t>
            </w:r>
          </w:p>
        </w:tc>
        <w:tc>
          <w:tcPr>
            <w:tcW w:w="2926" w:type="dxa"/>
            <w:gridSpan w:val="2"/>
            <w:tcBorders>
              <w:bottom w:val="single" w:sz="4" w:space="0" w:color="auto"/>
            </w:tcBorders>
          </w:tcPr>
          <w:p w14:paraId="6EE59CEA" w14:textId="77777777" w:rsidR="00617233" w:rsidRPr="007355B4" w:rsidRDefault="009A0C8B" w:rsidP="00617233">
            <w:pPr>
              <w:rPr>
                <w:rFonts w:cstheme="minorHAnsi"/>
              </w:rPr>
            </w:pPr>
            <w:r>
              <w:rPr>
                <w:rFonts w:cstheme="minorHAnsi"/>
              </w:rPr>
              <w:t xml:space="preserve">Direct Services - </w:t>
            </w:r>
            <w:r w:rsidRPr="007355B4">
              <w:rPr>
                <w:rFonts w:cstheme="minorHAnsi"/>
              </w:rPr>
              <w:t>Waste Management</w:t>
            </w:r>
          </w:p>
        </w:tc>
        <w:tc>
          <w:tcPr>
            <w:tcW w:w="3969" w:type="dxa"/>
            <w:gridSpan w:val="2"/>
            <w:tcBorders>
              <w:bottom w:val="single" w:sz="4" w:space="0" w:color="auto"/>
            </w:tcBorders>
          </w:tcPr>
          <w:p w14:paraId="79C19E09" w14:textId="77777777" w:rsidR="00617233" w:rsidRDefault="009A0C8B" w:rsidP="009A0C8B">
            <w:pPr>
              <w:rPr>
                <w:rFonts w:cstheme="minorHAnsi"/>
              </w:rPr>
            </w:pPr>
            <w:r>
              <w:rPr>
                <w:rFonts w:cstheme="minorHAnsi"/>
              </w:rPr>
              <w:t>Records relating to c</w:t>
            </w:r>
            <w:r w:rsidR="00617233" w:rsidRPr="007355B4">
              <w:rPr>
                <w:rFonts w:cstheme="minorHAnsi"/>
              </w:rPr>
              <w:t>linical Waste disposal records</w:t>
            </w:r>
          </w:p>
          <w:p w14:paraId="13D8C82B" w14:textId="77777777" w:rsidR="0088372A" w:rsidRPr="007355B4" w:rsidRDefault="0088372A" w:rsidP="009A0C8B">
            <w:pPr>
              <w:rPr>
                <w:rFonts w:cstheme="minorHAnsi"/>
              </w:rPr>
            </w:pPr>
          </w:p>
        </w:tc>
        <w:tc>
          <w:tcPr>
            <w:tcW w:w="2866" w:type="dxa"/>
            <w:gridSpan w:val="2"/>
            <w:tcBorders>
              <w:bottom w:val="single" w:sz="4" w:space="0" w:color="auto"/>
            </w:tcBorders>
          </w:tcPr>
          <w:p w14:paraId="7E83C7B3" w14:textId="2DEFA5F0" w:rsidR="00617233" w:rsidRPr="007355B4" w:rsidRDefault="00617233" w:rsidP="0029166B">
            <w:pPr>
              <w:rPr>
                <w:rFonts w:cstheme="minorHAnsi"/>
              </w:rPr>
            </w:pPr>
            <w:r w:rsidRPr="007355B4">
              <w:rPr>
                <w:rFonts w:cstheme="minorHAnsi"/>
              </w:rPr>
              <w:t xml:space="preserve">Retain for </w:t>
            </w:r>
            <w:r w:rsidR="0029166B">
              <w:rPr>
                <w:rFonts w:cstheme="minorHAnsi"/>
              </w:rPr>
              <w:t>6 years</w:t>
            </w:r>
          </w:p>
        </w:tc>
        <w:tc>
          <w:tcPr>
            <w:tcW w:w="2311" w:type="dxa"/>
            <w:tcBorders>
              <w:bottom w:val="single" w:sz="4" w:space="0" w:color="auto"/>
            </w:tcBorders>
          </w:tcPr>
          <w:p w14:paraId="20911311" w14:textId="1F6D10D6" w:rsidR="00617233" w:rsidRPr="007355B4" w:rsidRDefault="00617233" w:rsidP="00617233">
            <w:pPr>
              <w:rPr>
                <w:rFonts w:cstheme="minorHAnsi"/>
              </w:rPr>
            </w:pPr>
            <w:r w:rsidRPr="007355B4">
              <w:rPr>
                <w:rFonts w:cstheme="minorHAnsi"/>
              </w:rPr>
              <w:t>From year records created</w:t>
            </w:r>
            <w:r w:rsidR="009D2BBB">
              <w:rPr>
                <w:rFonts w:cstheme="minorHAnsi"/>
              </w:rPr>
              <w:t>. (original paper documentation destroyed after 1 month</w:t>
            </w:r>
          </w:p>
        </w:tc>
        <w:tc>
          <w:tcPr>
            <w:tcW w:w="3685" w:type="dxa"/>
            <w:tcBorders>
              <w:bottom w:val="single" w:sz="4" w:space="0" w:color="auto"/>
            </w:tcBorders>
          </w:tcPr>
          <w:p w14:paraId="78954286" w14:textId="5DBDB357" w:rsidR="00617233" w:rsidRPr="007355B4" w:rsidRDefault="00617233" w:rsidP="00617233">
            <w:pPr>
              <w:autoSpaceDE w:val="0"/>
              <w:autoSpaceDN w:val="0"/>
              <w:adjustRightInd w:val="0"/>
              <w:rPr>
                <w:rFonts w:cstheme="minorHAnsi"/>
              </w:rPr>
            </w:pPr>
          </w:p>
        </w:tc>
      </w:tr>
      <w:tr w:rsidR="00266526" w14:paraId="2FEFF72A" w14:textId="77777777" w:rsidTr="2C6E291C">
        <w:tc>
          <w:tcPr>
            <w:tcW w:w="793" w:type="dxa"/>
            <w:gridSpan w:val="2"/>
            <w:shd w:val="clear" w:color="auto" w:fill="B4DCFA" w:themeFill="background2"/>
          </w:tcPr>
          <w:p w14:paraId="78641078" w14:textId="77777777" w:rsidR="00266526" w:rsidRPr="00F97912" w:rsidRDefault="00266526" w:rsidP="009724A1"/>
        </w:tc>
        <w:tc>
          <w:tcPr>
            <w:tcW w:w="2926" w:type="dxa"/>
            <w:gridSpan w:val="2"/>
            <w:shd w:val="clear" w:color="auto" w:fill="B4DCFA" w:themeFill="background2"/>
          </w:tcPr>
          <w:p w14:paraId="31D8C009" w14:textId="77777777" w:rsidR="00266526" w:rsidRPr="00266526" w:rsidRDefault="00266526" w:rsidP="00617233">
            <w:pPr>
              <w:rPr>
                <w:b/>
              </w:rPr>
            </w:pPr>
            <w:r>
              <w:rPr>
                <w:b/>
              </w:rPr>
              <w:t>Function</w:t>
            </w:r>
          </w:p>
        </w:tc>
        <w:tc>
          <w:tcPr>
            <w:tcW w:w="3969" w:type="dxa"/>
            <w:gridSpan w:val="2"/>
            <w:shd w:val="clear" w:color="auto" w:fill="B4DCFA" w:themeFill="background2"/>
          </w:tcPr>
          <w:p w14:paraId="634BD73C" w14:textId="77777777" w:rsidR="00266526" w:rsidRPr="00266526" w:rsidRDefault="00266526" w:rsidP="00617233">
            <w:pPr>
              <w:rPr>
                <w:rFonts w:cstheme="minorHAnsi"/>
                <w:b/>
              </w:rPr>
            </w:pPr>
            <w:r w:rsidRPr="00266526">
              <w:rPr>
                <w:rFonts w:cstheme="minorHAnsi"/>
                <w:b/>
              </w:rPr>
              <w:t>Activity</w:t>
            </w:r>
          </w:p>
        </w:tc>
        <w:tc>
          <w:tcPr>
            <w:tcW w:w="2866" w:type="dxa"/>
            <w:gridSpan w:val="2"/>
            <w:shd w:val="clear" w:color="auto" w:fill="B4DCFA" w:themeFill="background2"/>
          </w:tcPr>
          <w:p w14:paraId="6F8CFAF3" w14:textId="77777777" w:rsidR="00266526" w:rsidRPr="00266526" w:rsidRDefault="00266526" w:rsidP="00617233">
            <w:pPr>
              <w:rPr>
                <w:rFonts w:cstheme="minorHAnsi"/>
                <w:b/>
              </w:rPr>
            </w:pPr>
            <w:r w:rsidRPr="00266526">
              <w:rPr>
                <w:rFonts w:cstheme="minorHAnsi"/>
                <w:b/>
              </w:rPr>
              <w:t>Retention Period</w:t>
            </w:r>
          </w:p>
        </w:tc>
        <w:tc>
          <w:tcPr>
            <w:tcW w:w="2311" w:type="dxa"/>
            <w:shd w:val="clear" w:color="auto" w:fill="B4DCFA" w:themeFill="background2"/>
          </w:tcPr>
          <w:p w14:paraId="0E843A89" w14:textId="77777777" w:rsidR="00266526" w:rsidRPr="00266526" w:rsidRDefault="00266526" w:rsidP="00617233">
            <w:pPr>
              <w:rPr>
                <w:rFonts w:cstheme="minorHAnsi"/>
                <w:b/>
              </w:rPr>
            </w:pPr>
            <w:r w:rsidRPr="00266526">
              <w:rPr>
                <w:rFonts w:cstheme="minorHAnsi"/>
                <w:b/>
              </w:rPr>
              <w:t>Triggers</w:t>
            </w:r>
          </w:p>
        </w:tc>
        <w:tc>
          <w:tcPr>
            <w:tcW w:w="3685" w:type="dxa"/>
            <w:shd w:val="clear" w:color="auto" w:fill="B4DCFA" w:themeFill="background2"/>
          </w:tcPr>
          <w:p w14:paraId="01C64FCC" w14:textId="77777777" w:rsidR="00266526" w:rsidRPr="00266526" w:rsidRDefault="00266526" w:rsidP="00617233">
            <w:pPr>
              <w:autoSpaceDE w:val="0"/>
              <w:autoSpaceDN w:val="0"/>
              <w:adjustRightInd w:val="0"/>
              <w:rPr>
                <w:rFonts w:cstheme="minorHAnsi"/>
                <w:b/>
              </w:rPr>
            </w:pPr>
            <w:r w:rsidRPr="00266526">
              <w:rPr>
                <w:rFonts w:cstheme="minorHAnsi"/>
                <w:b/>
              </w:rPr>
              <w:t>Notes</w:t>
            </w:r>
          </w:p>
        </w:tc>
      </w:tr>
      <w:tr w:rsidR="00617233" w14:paraId="606AC61D" w14:textId="77777777" w:rsidTr="2C6E291C">
        <w:tc>
          <w:tcPr>
            <w:tcW w:w="793" w:type="dxa"/>
            <w:gridSpan w:val="2"/>
          </w:tcPr>
          <w:p w14:paraId="23E9C6A0" w14:textId="68F6FBAD" w:rsidR="00617233" w:rsidRPr="00F97912" w:rsidRDefault="001C0761" w:rsidP="009724A1">
            <w:r>
              <w:t>9.3.4</w:t>
            </w:r>
          </w:p>
        </w:tc>
        <w:tc>
          <w:tcPr>
            <w:tcW w:w="2926" w:type="dxa"/>
            <w:gridSpan w:val="2"/>
          </w:tcPr>
          <w:p w14:paraId="5A75B3BA" w14:textId="77777777" w:rsidR="00617233" w:rsidRPr="007355B4" w:rsidRDefault="009A0C8B" w:rsidP="00617233">
            <w:pPr>
              <w:rPr>
                <w:rFonts w:cstheme="minorHAnsi"/>
              </w:rPr>
            </w:pPr>
            <w:r>
              <w:t>Direct Services – Waste Management</w:t>
            </w:r>
          </w:p>
        </w:tc>
        <w:tc>
          <w:tcPr>
            <w:tcW w:w="3969" w:type="dxa"/>
            <w:gridSpan w:val="2"/>
          </w:tcPr>
          <w:p w14:paraId="707CCAF9" w14:textId="77777777" w:rsidR="00617233" w:rsidRPr="007355B4" w:rsidRDefault="009A0C8B" w:rsidP="00617233">
            <w:pPr>
              <w:rPr>
                <w:rFonts w:cstheme="minorHAnsi"/>
              </w:rPr>
            </w:pPr>
            <w:r>
              <w:rPr>
                <w:rFonts w:cstheme="minorHAnsi"/>
              </w:rPr>
              <w:t>Records relating to trade waste disposal:</w:t>
            </w:r>
          </w:p>
          <w:p w14:paraId="7E839B94" w14:textId="77777777" w:rsidR="00617233" w:rsidRPr="007355B4" w:rsidRDefault="00617233" w:rsidP="00E279E0">
            <w:pPr>
              <w:pStyle w:val="ListParagraph"/>
              <w:numPr>
                <w:ilvl w:val="0"/>
                <w:numId w:val="24"/>
              </w:numPr>
              <w:rPr>
                <w:rFonts w:cstheme="minorHAnsi"/>
              </w:rPr>
            </w:pPr>
            <w:r w:rsidRPr="007355B4">
              <w:rPr>
                <w:rFonts w:cstheme="minorHAnsi"/>
              </w:rPr>
              <w:t>Arranging and collection/transportation of trade waste</w:t>
            </w:r>
          </w:p>
        </w:tc>
        <w:tc>
          <w:tcPr>
            <w:tcW w:w="2866" w:type="dxa"/>
            <w:gridSpan w:val="2"/>
          </w:tcPr>
          <w:p w14:paraId="19F476FA" w14:textId="77777777" w:rsidR="00617233" w:rsidRPr="007355B4" w:rsidRDefault="00617233" w:rsidP="00617233">
            <w:pPr>
              <w:rPr>
                <w:rFonts w:cstheme="minorHAnsi"/>
              </w:rPr>
            </w:pPr>
            <w:r w:rsidRPr="007355B4">
              <w:rPr>
                <w:rFonts w:cstheme="minorHAnsi"/>
              </w:rPr>
              <w:t xml:space="preserve">Retain </w:t>
            </w:r>
            <w:r w:rsidR="009A0C8B">
              <w:rPr>
                <w:rFonts w:cstheme="minorHAnsi"/>
              </w:rPr>
              <w:t xml:space="preserve">for </w:t>
            </w:r>
            <w:r w:rsidRPr="007355B4">
              <w:rPr>
                <w:rFonts w:cstheme="minorHAnsi"/>
              </w:rPr>
              <w:t xml:space="preserve">3 years </w:t>
            </w:r>
          </w:p>
        </w:tc>
        <w:tc>
          <w:tcPr>
            <w:tcW w:w="2311" w:type="dxa"/>
          </w:tcPr>
          <w:p w14:paraId="52851230" w14:textId="77777777" w:rsidR="00617233" w:rsidRPr="007355B4" w:rsidRDefault="00617233" w:rsidP="00617233">
            <w:pPr>
              <w:rPr>
                <w:rFonts w:cstheme="minorHAnsi"/>
              </w:rPr>
            </w:pPr>
            <w:r w:rsidRPr="007355B4">
              <w:rPr>
                <w:rFonts w:cstheme="minorHAnsi"/>
              </w:rPr>
              <w:t>From year records created</w:t>
            </w:r>
          </w:p>
        </w:tc>
        <w:tc>
          <w:tcPr>
            <w:tcW w:w="3685" w:type="dxa"/>
          </w:tcPr>
          <w:p w14:paraId="56178C36" w14:textId="77777777" w:rsidR="00617233" w:rsidRPr="007355B4" w:rsidRDefault="00617233" w:rsidP="00617233">
            <w:pPr>
              <w:autoSpaceDE w:val="0"/>
              <w:autoSpaceDN w:val="0"/>
              <w:adjustRightInd w:val="0"/>
              <w:rPr>
                <w:rFonts w:cstheme="minorHAnsi"/>
              </w:rPr>
            </w:pPr>
            <w:r w:rsidRPr="007355B4">
              <w:rPr>
                <w:rFonts w:cstheme="minorHAnsi"/>
              </w:rPr>
              <w:t>HMRC – Compliance Handbook Manual CH15400</w:t>
            </w:r>
          </w:p>
        </w:tc>
      </w:tr>
      <w:tr w:rsidR="00617233" w14:paraId="402B18B7" w14:textId="77777777" w:rsidTr="2C6E291C">
        <w:tc>
          <w:tcPr>
            <w:tcW w:w="793" w:type="dxa"/>
            <w:gridSpan w:val="2"/>
          </w:tcPr>
          <w:p w14:paraId="7B3F1FD9" w14:textId="6621FD1A" w:rsidR="00617233" w:rsidRPr="00F97912" w:rsidRDefault="001C0761" w:rsidP="009724A1">
            <w:r>
              <w:t>9.3.5</w:t>
            </w:r>
          </w:p>
        </w:tc>
        <w:tc>
          <w:tcPr>
            <w:tcW w:w="2926" w:type="dxa"/>
            <w:gridSpan w:val="2"/>
          </w:tcPr>
          <w:p w14:paraId="3FB5B574" w14:textId="77777777" w:rsidR="00617233" w:rsidRPr="007355B4" w:rsidRDefault="009A0C8B" w:rsidP="00617233">
            <w:pPr>
              <w:rPr>
                <w:rFonts w:cstheme="minorHAnsi"/>
              </w:rPr>
            </w:pPr>
            <w:r>
              <w:t>Direct Services – Waste Management</w:t>
            </w:r>
          </w:p>
        </w:tc>
        <w:tc>
          <w:tcPr>
            <w:tcW w:w="3969" w:type="dxa"/>
            <w:gridSpan w:val="2"/>
          </w:tcPr>
          <w:p w14:paraId="38FEF317" w14:textId="27D8FA80" w:rsidR="00617233" w:rsidRPr="007355B4" w:rsidRDefault="009A0C8B" w:rsidP="00617233">
            <w:pPr>
              <w:rPr>
                <w:rFonts w:cstheme="minorHAnsi"/>
              </w:rPr>
            </w:pPr>
            <w:r>
              <w:rPr>
                <w:rFonts w:cstheme="minorHAnsi"/>
              </w:rPr>
              <w:t>Records relating to r</w:t>
            </w:r>
            <w:r w:rsidR="00617233" w:rsidRPr="007355B4">
              <w:rPr>
                <w:rFonts w:cstheme="minorHAnsi"/>
              </w:rPr>
              <w:t xml:space="preserve">esidential recycling </w:t>
            </w:r>
            <w:r w:rsidR="0035522B" w:rsidRPr="007355B4">
              <w:rPr>
                <w:rFonts w:cstheme="minorHAnsi"/>
              </w:rPr>
              <w:t>collection</w:t>
            </w:r>
            <w:r w:rsidR="0035522B">
              <w:rPr>
                <w:rFonts w:cstheme="minorHAnsi"/>
              </w:rPr>
              <w:t>:</w:t>
            </w:r>
            <w:r w:rsidR="0035522B" w:rsidRPr="007355B4">
              <w:rPr>
                <w:rFonts w:cstheme="minorHAnsi"/>
              </w:rPr>
              <w:t xml:space="preserve"> -</w:t>
            </w:r>
          </w:p>
          <w:p w14:paraId="27C08BEE" w14:textId="77777777" w:rsidR="00617233" w:rsidRPr="007355B4" w:rsidRDefault="00617233" w:rsidP="00E279E0">
            <w:pPr>
              <w:pStyle w:val="ListParagraph"/>
              <w:numPr>
                <w:ilvl w:val="0"/>
                <w:numId w:val="24"/>
              </w:numPr>
              <w:rPr>
                <w:rFonts w:cstheme="minorHAnsi"/>
              </w:rPr>
            </w:pPr>
            <w:r w:rsidRPr="007355B4">
              <w:rPr>
                <w:rFonts w:cstheme="minorHAnsi"/>
              </w:rPr>
              <w:t>Weighing</w:t>
            </w:r>
          </w:p>
          <w:p w14:paraId="20C4E362" w14:textId="77777777" w:rsidR="00617233" w:rsidRPr="007355B4" w:rsidRDefault="00617233" w:rsidP="00E279E0">
            <w:pPr>
              <w:pStyle w:val="ListParagraph"/>
              <w:numPr>
                <w:ilvl w:val="0"/>
                <w:numId w:val="24"/>
              </w:numPr>
              <w:rPr>
                <w:rFonts w:cstheme="minorHAnsi"/>
              </w:rPr>
            </w:pPr>
            <w:r w:rsidRPr="007355B4">
              <w:rPr>
                <w:rFonts w:cstheme="minorHAnsi"/>
              </w:rPr>
              <w:t>Categorising</w:t>
            </w:r>
          </w:p>
          <w:p w14:paraId="3C53E9BD" w14:textId="77777777" w:rsidR="00617233" w:rsidRPr="007355B4" w:rsidRDefault="00617233" w:rsidP="00E279E0">
            <w:pPr>
              <w:pStyle w:val="ListParagraph"/>
              <w:numPr>
                <w:ilvl w:val="0"/>
                <w:numId w:val="24"/>
              </w:numPr>
              <w:rPr>
                <w:rFonts w:cstheme="minorHAnsi"/>
              </w:rPr>
            </w:pPr>
            <w:r w:rsidRPr="007355B4">
              <w:rPr>
                <w:rFonts w:cstheme="minorHAnsi"/>
              </w:rPr>
              <w:t>Processing</w:t>
            </w:r>
          </w:p>
          <w:p w14:paraId="7A3AC7E8" w14:textId="77777777" w:rsidR="00617233" w:rsidRPr="007355B4" w:rsidRDefault="00617233" w:rsidP="00E279E0">
            <w:pPr>
              <w:pStyle w:val="ListParagraph"/>
              <w:numPr>
                <w:ilvl w:val="0"/>
                <w:numId w:val="24"/>
              </w:numPr>
              <w:rPr>
                <w:rFonts w:cstheme="minorHAnsi"/>
              </w:rPr>
            </w:pPr>
            <w:r w:rsidRPr="007355B4">
              <w:rPr>
                <w:rFonts w:cstheme="minorHAnsi"/>
              </w:rPr>
              <w:t>Provision of recycling bags or containers</w:t>
            </w:r>
          </w:p>
          <w:p w14:paraId="3C13FDBA" w14:textId="77777777" w:rsidR="00617233" w:rsidRPr="007355B4" w:rsidRDefault="00617233" w:rsidP="00617233">
            <w:pPr>
              <w:rPr>
                <w:rFonts w:cstheme="minorHAnsi"/>
              </w:rPr>
            </w:pPr>
          </w:p>
          <w:p w14:paraId="65F99884" w14:textId="77777777" w:rsidR="00617233" w:rsidRPr="007355B4" w:rsidRDefault="00617233" w:rsidP="00617233">
            <w:pPr>
              <w:rPr>
                <w:rFonts w:cstheme="minorHAnsi"/>
              </w:rPr>
            </w:pPr>
          </w:p>
        </w:tc>
        <w:tc>
          <w:tcPr>
            <w:tcW w:w="2866" w:type="dxa"/>
            <w:gridSpan w:val="2"/>
          </w:tcPr>
          <w:p w14:paraId="335CF8E3" w14:textId="77777777" w:rsidR="00617233" w:rsidRPr="007355B4" w:rsidRDefault="00617233" w:rsidP="00617233">
            <w:pPr>
              <w:rPr>
                <w:rFonts w:cstheme="minorHAnsi"/>
              </w:rPr>
            </w:pPr>
            <w:r w:rsidRPr="007355B4">
              <w:rPr>
                <w:rFonts w:cstheme="minorHAnsi"/>
              </w:rPr>
              <w:t>Retain for 3 years</w:t>
            </w:r>
          </w:p>
        </w:tc>
        <w:tc>
          <w:tcPr>
            <w:tcW w:w="2311" w:type="dxa"/>
          </w:tcPr>
          <w:p w14:paraId="10C4FCC0" w14:textId="77777777" w:rsidR="00617233" w:rsidRPr="007355B4" w:rsidRDefault="00617233" w:rsidP="00617233">
            <w:pPr>
              <w:rPr>
                <w:rFonts w:cstheme="minorHAnsi"/>
              </w:rPr>
            </w:pPr>
            <w:r w:rsidRPr="007355B4">
              <w:rPr>
                <w:rFonts w:cstheme="minorHAnsi"/>
              </w:rPr>
              <w:t>From year records created</w:t>
            </w:r>
          </w:p>
        </w:tc>
        <w:tc>
          <w:tcPr>
            <w:tcW w:w="3685" w:type="dxa"/>
          </w:tcPr>
          <w:p w14:paraId="702114E2" w14:textId="77777777" w:rsidR="00617233" w:rsidRPr="007355B4" w:rsidRDefault="00617233" w:rsidP="00617233">
            <w:pPr>
              <w:autoSpaceDE w:val="0"/>
              <w:autoSpaceDN w:val="0"/>
              <w:adjustRightInd w:val="0"/>
              <w:rPr>
                <w:rFonts w:cstheme="minorHAnsi"/>
              </w:rPr>
            </w:pPr>
            <w:r w:rsidRPr="007355B4">
              <w:rPr>
                <w:rFonts w:cstheme="minorHAnsi"/>
              </w:rPr>
              <w:t>Environmental Protection Act 1980</w:t>
            </w:r>
          </w:p>
        </w:tc>
      </w:tr>
      <w:tr w:rsidR="00617233" w14:paraId="5EA75949" w14:textId="77777777" w:rsidTr="2C6E291C">
        <w:tc>
          <w:tcPr>
            <w:tcW w:w="793" w:type="dxa"/>
            <w:gridSpan w:val="2"/>
          </w:tcPr>
          <w:p w14:paraId="505FECA3" w14:textId="40F7C5CE" w:rsidR="00617233" w:rsidRPr="00F97912" w:rsidRDefault="001C0761" w:rsidP="009724A1">
            <w:pPr>
              <w:rPr>
                <w:rFonts w:cstheme="minorHAnsi"/>
              </w:rPr>
            </w:pPr>
            <w:r>
              <w:rPr>
                <w:rFonts w:cstheme="minorHAnsi"/>
              </w:rPr>
              <w:t>9.3.6</w:t>
            </w:r>
          </w:p>
        </w:tc>
        <w:tc>
          <w:tcPr>
            <w:tcW w:w="2926" w:type="dxa"/>
            <w:gridSpan w:val="2"/>
          </w:tcPr>
          <w:p w14:paraId="0B05FFFC" w14:textId="77777777" w:rsidR="00617233" w:rsidRPr="007355B4" w:rsidRDefault="009A0C8B" w:rsidP="00617233">
            <w:pPr>
              <w:rPr>
                <w:rFonts w:cstheme="minorHAnsi"/>
              </w:rPr>
            </w:pPr>
            <w:r>
              <w:t>Direct Services – Waste Management</w:t>
            </w:r>
          </w:p>
        </w:tc>
        <w:tc>
          <w:tcPr>
            <w:tcW w:w="3969" w:type="dxa"/>
            <w:gridSpan w:val="2"/>
          </w:tcPr>
          <w:p w14:paraId="003A2710" w14:textId="77777777" w:rsidR="00617233" w:rsidRPr="007355B4" w:rsidRDefault="00617233" w:rsidP="00617233">
            <w:pPr>
              <w:rPr>
                <w:rFonts w:cstheme="minorHAnsi"/>
              </w:rPr>
            </w:pPr>
            <w:r w:rsidRPr="007355B4">
              <w:rPr>
                <w:rFonts w:cstheme="minorHAnsi"/>
              </w:rPr>
              <w:t>Records relating to food recycling scheme</w:t>
            </w:r>
          </w:p>
        </w:tc>
        <w:tc>
          <w:tcPr>
            <w:tcW w:w="2866" w:type="dxa"/>
            <w:gridSpan w:val="2"/>
          </w:tcPr>
          <w:p w14:paraId="51F95359" w14:textId="77777777" w:rsidR="00617233" w:rsidRPr="007355B4" w:rsidRDefault="00617233" w:rsidP="00617233">
            <w:pPr>
              <w:rPr>
                <w:rFonts w:cstheme="minorHAnsi"/>
              </w:rPr>
            </w:pPr>
            <w:r w:rsidRPr="007355B4">
              <w:rPr>
                <w:rFonts w:cstheme="minorHAnsi"/>
              </w:rPr>
              <w:t>Retain for 6 years</w:t>
            </w:r>
          </w:p>
        </w:tc>
        <w:tc>
          <w:tcPr>
            <w:tcW w:w="2311" w:type="dxa"/>
          </w:tcPr>
          <w:p w14:paraId="64FF628F" w14:textId="77777777" w:rsidR="00617233" w:rsidRPr="007355B4" w:rsidRDefault="00617233" w:rsidP="00617233">
            <w:pPr>
              <w:rPr>
                <w:rFonts w:cstheme="minorHAnsi"/>
              </w:rPr>
            </w:pPr>
            <w:r w:rsidRPr="007355B4">
              <w:rPr>
                <w:rFonts w:cstheme="minorHAnsi"/>
              </w:rPr>
              <w:t>From date scheme ends</w:t>
            </w:r>
          </w:p>
        </w:tc>
        <w:tc>
          <w:tcPr>
            <w:tcW w:w="3685" w:type="dxa"/>
          </w:tcPr>
          <w:p w14:paraId="3474FF63" w14:textId="77777777" w:rsidR="00617233" w:rsidRPr="007355B4" w:rsidRDefault="00617233" w:rsidP="00617233">
            <w:pPr>
              <w:rPr>
                <w:rFonts w:cstheme="minorHAnsi"/>
                <w:color w:val="000000"/>
              </w:rPr>
            </w:pPr>
            <w:r w:rsidRPr="007355B4">
              <w:rPr>
                <w:rFonts w:cstheme="minorHAnsi"/>
                <w:color w:val="000000"/>
              </w:rPr>
              <w:t>Limitation Act 1980 (Section 2)</w:t>
            </w:r>
          </w:p>
          <w:p w14:paraId="077640FA" w14:textId="77777777" w:rsidR="00617233" w:rsidRPr="007355B4" w:rsidRDefault="00617233" w:rsidP="00617233">
            <w:pPr>
              <w:autoSpaceDE w:val="0"/>
              <w:autoSpaceDN w:val="0"/>
              <w:adjustRightInd w:val="0"/>
              <w:rPr>
                <w:rFonts w:cstheme="minorHAnsi"/>
              </w:rPr>
            </w:pPr>
          </w:p>
        </w:tc>
      </w:tr>
      <w:tr w:rsidR="00617233" w14:paraId="0A95E3F8" w14:textId="77777777" w:rsidTr="2C6E291C">
        <w:tc>
          <w:tcPr>
            <w:tcW w:w="793" w:type="dxa"/>
            <w:gridSpan w:val="2"/>
            <w:tcBorders>
              <w:bottom w:val="single" w:sz="4" w:space="0" w:color="auto"/>
            </w:tcBorders>
          </w:tcPr>
          <w:p w14:paraId="551934A3" w14:textId="7C6C573C" w:rsidR="00617233" w:rsidRPr="00F97912" w:rsidRDefault="001C0761" w:rsidP="009724A1">
            <w:pPr>
              <w:rPr>
                <w:rFonts w:cstheme="minorHAnsi"/>
              </w:rPr>
            </w:pPr>
            <w:r>
              <w:rPr>
                <w:rFonts w:cstheme="minorHAnsi"/>
              </w:rPr>
              <w:t>9.3.7</w:t>
            </w:r>
          </w:p>
        </w:tc>
        <w:tc>
          <w:tcPr>
            <w:tcW w:w="2926" w:type="dxa"/>
            <w:gridSpan w:val="2"/>
            <w:tcBorders>
              <w:bottom w:val="single" w:sz="4" w:space="0" w:color="auto"/>
            </w:tcBorders>
          </w:tcPr>
          <w:p w14:paraId="4305395E" w14:textId="77777777" w:rsidR="00617233" w:rsidRPr="007355B4" w:rsidRDefault="009A0C8B" w:rsidP="00617233">
            <w:pPr>
              <w:rPr>
                <w:rFonts w:cstheme="minorHAnsi"/>
              </w:rPr>
            </w:pPr>
            <w:r>
              <w:t>Direct Services – Waste Management</w:t>
            </w:r>
          </w:p>
        </w:tc>
        <w:tc>
          <w:tcPr>
            <w:tcW w:w="3969" w:type="dxa"/>
            <w:gridSpan w:val="2"/>
            <w:tcBorders>
              <w:bottom w:val="single" w:sz="4" w:space="0" w:color="auto"/>
            </w:tcBorders>
          </w:tcPr>
          <w:p w14:paraId="3A76910F" w14:textId="77777777" w:rsidR="00617233" w:rsidRPr="007355B4" w:rsidRDefault="00617233" w:rsidP="00617233">
            <w:pPr>
              <w:rPr>
                <w:rFonts w:cstheme="minorHAnsi"/>
              </w:rPr>
            </w:pPr>
            <w:r w:rsidRPr="007355B4">
              <w:rPr>
                <w:rFonts w:cstheme="minorHAnsi"/>
              </w:rPr>
              <w:t>Assisted Waste collection service provided to residents who through illness or infirmity are unable to put out their refuse</w:t>
            </w:r>
          </w:p>
        </w:tc>
        <w:tc>
          <w:tcPr>
            <w:tcW w:w="2866" w:type="dxa"/>
            <w:gridSpan w:val="2"/>
            <w:tcBorders>
              <w:bottom w:val="single" w:sz="4" w:space="0" w:color="auto"/>
            </w:tcBorders>
          </w:tcPr>
          <w:p w14:paraId="71A7B1FB" w14:textId="77777777" w:rsidR="00617233" w:rsidRPr="007355B4" w:rsidRDefault="00617233" w:rsidP="00617233">
            <w:pPr>
              <w:rPr>
                <w:rFonts w:cstheme="minorHAnsi"/>
              </w:rPr>
            </w:pPr>
            <w:r w:rsidRPr="007355B4">
              <w:rPr>
                <w:rFonts w:cstheme="minorHAnsi"/>
              </w:rPr>
              <w:t>Retain for 3 years</w:t>
            </w:r>
          </w:p>
        </w:tc>
        <w:tc>
          <w:tcPr>
            <w:tcW w:w="2311" w:type="dxa"/>
            <w:tcBorders>
              <w:bottom w:val="single" w:sz="4" w:space="0" w:color="auto"/>
            </w:tcBorders>
          </w:tcPr>
          <w:p w14:paraId="4963D99A" w14:textId="77777777" w:rsidR="00617233" w:rsidRPr="007355B4" w:rsidRDefault="00617233" w:rsidP="00617233">
            <w:pPr>
              <w:rPr>
                <w:rFonts w:cstheme="minorHAnsi"/>
              </w:rPr>
            </w:pPr>
            <w:r w:rsidRPr="007355B4">
              <w:rPr>
                <w:rFonts w:cstheme="minorHAnsi"/>
              </w:rPr>
              <w:t>From year records created</w:t>
            </w:r>
          </w:p>
        </w:tc>
        <w:tc>
          <w:tcPr>
            <w:tcW w:w="3685" w:type="dxa"/>
            <w:tcBorders>
              <w:bottom w:val="single" w:sz="4" w:space="0" w:color="auto"/>
            </w:tcBorders>
          </w:tcPr>
          <w:p w14:paraId="169FC6AF" w14:textId="77777777" w:rsidR="00617233" w:rsidRPr="007355B4" w:rsidRDefault="00617233" w:rsidP="00617233">
            <w:pPr>
              <w:autoSpaceDE w:val="0"/>
              <w:autoSpaceDN w:val="0"/>
              <w:adjustRightInd w:val="0"/>
              <w:rPr>
                <w:rFonts w:cstheme="minorHAnsi"/>
              </w:rPr>
            </w:pPr>
            <w:r w:rsidRPr="007355B4">
              <w:rPr>
                <w:rFonts w:cstheme="minorHAnsi"/>
              </w:rPr>
              <w:t>LGA Retention Tool</w:t>
            </w:r>
          </w:p>
        </w:tc>
      </w:tr>
      <w:tr w:rsidR="00EA12DA" w14:paraId="14D0518B" w14:textId="77777777" w:rsidTr="2C6E291C">
        <w:tc>
          <w:tcPr>
            <w:tcW w:w="793" w:type="dxa"/>
            <w:gridSpan w:val="2"/>
          </w:tcPr>
          <w:p w14:paraId="33576401" w14:textId="635B8C1C" w:rsidR="00EA12DA" w:rsidRPr="00F97912" w:rsidRDefault="001C0761" w:rsidP="00EA12DA">
            <w:pPr>
              <w:rPr>
                <w:rFonts w:cstheme="minorHAnsi"/>
              </w:rPr>
            </w:pPr>
            <w:r>
              <w:rPr>
                <w:rFonts w:cstheme="minorHAnsi"/>
              </w:rPr>
              <w:t>9.3.8</w:t>
            </w:r>
          </w:p>
        </w:tc>
        <w:tc>
          <w:tcPr>
            <w:tcW w:w="2926" w:type="dxa"/>
            <w:gridSpan w:val="2"/>
          </w:tcPr>
          <w:p w14:paraId="3AA45C12" w14:textId="77777777" w:rsidR="00EA12DA" w:rsidRPr="007355B4" w:rsidRDefault="00EA12DA" w:rsidP="00EA12DA">
            <w:pPr>
              <w:rPr>
                <w:rFonts w:cstheme="minorHAnsi"/>
              </w:rPr>
            </w:pPr>
            <w:r>
              <w:t>Direct Services – Waste Management</w:t>
            </w:r>
          </w:p>
        </w:tc>
        <w:tc>
          <w:tcPr>
            <w:tcW w:w="3969" w:type="dxa"/>
            <w:gridSpan w:val="2"/>
          </w:tcPr>
          <w:p w14:paraId="4E6CF2FC" w14:textId="77777777" w:rsidR="00EA12DA" w:rsidRPr="007355B4" w:rsidRDefault="00EA12DA" w:rsidP="00EA12DA">
            <w:pPr>
              <w:rPr>
                <w:rFonts w:cstheme="minorHAnsi"/>
              </w:rPr>
            </w:pPr>
            <w:r>
              <w:rPr>
                <w:rFonts w:cstheme="minorHAnsi"/>
              </w:rPr>
              <w:t xml:space="preserve">Records relating to garden waste collections </w:t>
            </w:r>
          </w:p>
          <w:p w14:paraId="44B27C39" w14:textId="77777777" w:rsidR="00EA12DA" w:rsidRPr="007355B4" w:rsidRDefault="00EA12DA" w:rsidP="00EA12DA">
            <w:pPr>
              <w:rPr>
                <w:rFonts w:cstheme="minorHAnsi"/>
              </w:rPr>
            </w:pPr>
          </w:p>
        </w:tc>
        <w:tc>
          <w:tcPr>
            <w:tcW w:w="2866" w:type="dxa"/>
            <w:gridSpan w:val="2"/>
          </w:tcPr>
          <w:p w14:paraId="0E5465E9" w14:textId="77777777" w:rsidR="00EA12DA" w:rsidRPr="007355B4" w:rsidRDefault="00EA12DA" w:rsidP="00EA12DA">
            <w:pPr>
              <w:rPr>
                <w:rFonts w:cstheme="minorHAnsi"/>
              </w:rPr>
            </w:pPr>
            <w:r w:rsidRPr="007355B4">
              <w:rPr>
                <w:rFonts w:cstheme="minorHAnsi"/>
              </w:rPr>
              <w:t>Retain for 3 years</w:t>
            </w:r>
          </w:p>
        </w:tc>
        <w:tc>
          <w:tcPr>
            <w:tcW w:w="2311" w:type="dxa"/>
          </w:tcPr>
          <w:p w14:paraId="56D64EE5" w14:textId="77777777" w:rsidR="00EA12DA" w:rsidRPr="007355B4" w:rsidRDefault="00EA12DA" w:rsidP="00EA12DA">
            <w:pPr>
              <w:rPr>
                <w:rFonts w:cstheme="minorHAnsi"/>
              </w:rPr>
            </w:pPr>
            <w:r w:rsidRPr="007355B4">
              <w:rPr>
                <w:rFonts w:cstheme="minorHAnsi"/>
              </w:rPr>
              <w:t>From year records created</w:t>
            </w:r>
          </w:p>
        </w:tc>
        <w:tc>
          <w:tcPr>
            <w:tcW w:w="3685" w:type="dxa"/>
          </w:tcPr>
          <w:p w14:paraId="769D8A52" w14:textId="77777777" w:rsidR="00EA12DA" w:rsidRPr="007355B4" w:rsidRDefault="00EA12DA" w:rsidP="00EA12DA">
            <w:pPr>
              <w:autoSpaceDE w:val="0"/>
              <w:autoSpaceDN w:val="0"/>
              <w:adjustRightInd w:val="0"/>
              <w:rPr>
                <w:rFonts w:cstheme="minorHAnsi"/>
              </w:rPr>
            </w:pPr>
            <w:r w:rsidRPr="007355B4">
              <w:rPr>
                <w:rFonts w:cstheme="minorHAnsi"/>
              </w:rPr>
              <w:t>LGA Retention Tool</w:t>
            </w:r>
          </w:p>
        </w:tc>
      </w:tr>
      <w:tr w:rsidR="00EA12DA" w14:paraId="2B917A61" w14:textId="77777777" w:rsidTr="2C6E291C">
        <w:tc>
          <w:tcPr>
            <w:tcW w:w="793" w:type="dxa"/>
            <w:gridSpan w:val="2"/>
          </w:tcPr>
          <w:p w14:paraId="16D50EC0" w14:textId="4A1AFCFE" w:rsidR="00EA12DA" w:rsidRPr="00F97912" w:rsidRDefault="001C0761" w:rsidP="00EA12DA">
            <w:pPr>
              <w:rPr>
                <w:rFonts w:cstheme="minorHAnsi"/>
              </w:rPr>
            </w:pPr>
            <w:r>
              <w:rPr>
                <w:rFonts w:cstheme="minorHAnsi"/>
              </w:rPr>
              <w:t>9.3.9</w:t>
            </w:r>
          </w:p>
        </w:tc>
        <w:tc>
          <w:tcPr>
            <w:tcW w:w="2926" w:type="dxa"/>
            <w:gridSpan w:val="2"/>
          </w:tcPr>
          <w:p w14:paraId="06A399A5" w14:textId="77777777" w:rsidR="00EA12DA" w:rsidRPr="007355B4" w:rsidRDefault="00EA12DA" w:rsidP="00EA12DA">
            <w:pPr>
              <w:rPr>
                <w:rFonts w:cstheme="minorHAnsi"/>
              </w:rPr>
            </w:pPr>
            <w:r>
              <w:rPr>
                <w:rFonts w:cstheme="minorHAnsi"/>
              </w:rPr>
              <w:t xml:space="preserve">Direct Services - </w:t>
            </w:r>
            <w:r w:rsidRPr="007355B4">
              <w:rPr>
                <w:rFonts w:cstheme="minorHAnsi"/>
              </w:rPr>
              <w:t>StreetScene</w:t>
            </w:r>
          </w:p>
        </w:tc>
        <w:tc>
          <w:tcPr>
            <w:tcW w:w="3969" w:type="dxa"/>
            <w:gridSpan w:val="2"/>
          </w:tcPr>
          <w:p w14:paraId="4D4A03C4" w14:textId="77777777" w:rsidR="00EA12DA" w:rsidRPr="007355B4" w:rsidRDefault="00EA12DA" w:rsidP="00EA12DA">
            <w:pPr>
              <w:rPr>
                <w:rFonts w:cstheme="minorHAnsi"/>
              </w:rPr>
            </w:pPr>
            <w:r w:rsidRPr="007355B4">
              <w:rPr>
                <w:rFonts w:cstheme="minorHAnsi"/>
              </w:rPr>
              <w:t>Management of trees which are the responsibility of the authority</w:t>
            </w:r>
          </w:p>
        </w:tc>
        <w:tc>
          <w:tcPr>
            <w:tcW w:w="2866" w:type="dxa"/>
            <w:gridSpan w:val="2"/>
          </w:tcPr>
          <w:p w14:paraId="2B7F5237" w14:textId="77777777" w:rsidR="00EA12DA" w:rsidRPr="007355B4" w:rsidRDefault="00EA12DA" w:rsidP="00EA12DA">
            <w:pPr>
              <w:rPr>
                <w:rFonts w:cstheme="minorHAnsi"/>
              </w:rPr>
            </w:pPr>
            <w:r w:rsidRPr="007355B4">
              <w:rPr>
                <w:rFonts w:cstheme="minorHAnsi"/>
              </w:rPr>
              <w:t>Retain for 6 years</w:t>
            </w:r>
          </w:p>
        </w:tc>
        <w:tc>
          <w:tcPr>
            <w:tcW w:w="2311" w:type="dxa"/>
          </w:tcPr>
          <w:p w14:paraId="4E81E3EB" w14:textId="77777777" w:rsidR="00EA12DA" w:rsidRPr="007355B4" w:rsidRDefault="00EA12DA" w:rsidP="00EA12DA">
            <w:pPr>
              <w:rPr>
                <w:rFonts w:cstheme="minorHAnsi"/>
              </w:rPr>
            </w:pPr>
            <w:r w:rsidRPr="007355B4">
              <w:rPr>
                <w:rFonts w:cstheme="minorHAnsi"/>
              </w:rPr>
              <w:t>From year records created</w:t>
            </w:r>
          </w:p>
        </w:tc>
        <w:tc>
          <w:tcPr>
            <w:tcW w:w="3685" w:type="dxa"/>
          </w:tcPr>
          <w:p w14:paraId="68118356" w14:textId="77777777" w:rsidR="00EA12DA" w:rsidRPr="007355B4" w:rsidRDefault="00EA12DA" w:rsidP="00EA12DA">
            <w:pPr>
              <w:rPr>
                <w:rFonts w:cstheme="minorHAnsi"/>
                <w:color w:val="000000"/>
              </w:rPr>
            </w:pPr>
            <w:r w:rsidRPr="007355B4">
              <w:rPr>
                <w:rFonts w:cstheme="minorHAnsi"/>
                <w:color w:val="000000"/>
              </w:rPr>
              <w:t>Limitation Act 1980 (Section 2)</w:t>
            </w:r>
          </w:p>
          <w:p w14:paraId="02E879B3" w14:textId="77777777" w:rsidR="00EA12DA" w:rsidRPr="007355B4" w:rsidRDefault="00EA12DA" w:rsidP="00EA12DA">
            <w:pPr>
              <w:autoSpaceDE w:val="0"/>
              <w:autoSpaceDN w:val="0"/>
              <w:adjustRightInd w:val="0"/>
              <w:rPr>
                <w:rFonts w:cstheme="minorHAnsi"/>
              </w:rPr>
            </w:pPr>
          </w:p>
        </w:tc>
      </w:tr>
      <w:tr w:rsidR="00EA12DA" w14:paraId="291664CA" w14:textId="77777777" w:rsidTr="2C6E291C">
        <w:tc>
          <w:tcPr>
            <w:tcW w:w="793" w:type="dxa"/>
            <w:gridSpan w:val="2"/>
            <w:tcBorders>
              <w:bottom w:val="single" w:sz="4" w:space="0" w:color="auto"/>
            </w:tcBorders>
          </w:tcPr>
          <w:p w14:paraId="0710B77B" w14:textId="0868688E" w:rsidR="00EA12DA" w:rsidRPr="00F97912" w:rsidRDefault="001C0761" w:rsidP="00EA12DA">
            <w:pPr>
              <w:rPr>
                <w:rFonts w:cstheme="minorHAnsi"/>
              </w:rPr>
            </w:pPr>
            <w:r>
              <w:rPr>
                <w:rFonts w:cstheme="minorHAnsi"/>
              </w:rPr>
              <w:t>9.3.10</w:t>
            </w:r>
          </w:p>
        </w:tc>
        <w:tc>
          <w:tcPr>
            <w:tcW w:w="2926" w:type="dxa"/>
            <w:gridSpan w:val="2"/>
            <w:tcBorders>
              <w:bottom w:val="single" w:sz="4" w:space="0" w:color="auto"/>
            </w:tcBorders>
          </w:tcPr>
          <w:p w14:paraId="275BA4CE" w14:textId="77777777" w:rsidR="00EA12DA" w:rsidRPr="007355B4" w:rsidRDefault="00EA12DA" w:rsidP="00EA12DA">
            <w:pPr>
              <w:rPr>
                <w:rFonts w:cstheme="minorHAnsi"/>
              </w:rPr>
            </w:pPr>
            <w:r>
              <w:rPr>
                <w:rFonts w:cstheme="minorHAnsi"/>
              </w:rPr>
              <w:t xml:space="preserve">Direct Services - </w:t>
            </w:r>
            <w:r w:rsidRPr="007355B4">
              <w:rPr>
                <w:rFonts w:cstheme="minorHAnsi"/>
              </w:rPr>
              <w:t>StreetScene</w:t>
            </w:r>
          </w:p>
        </w:tc>
        <w:tc>
          <w:tcPr>
            <w:tcW w:w="3969" w:type="dxa"/>
            <w:gridSpan w:val="2"/>
            <w:tcBorders>
              <w:bottom w:val="single" w:sz="4" w:space="0" w:color="auto"/>
            </w:tcBorders>
          </w:tcPr>
          <w:p w14:paraId="01CE3261" w14:textId="77777777" w:rsidR="00EA12DA" w:rsidRPr="007355B4" w:rsidRDefault="00EA12DA" w:rsidP="00EA12DA">
            <w:pPr>
              <w:rPr>
                <w:rFonts w:cstheme="minorHAnsi"/>
              </w:rPr>
            </w:pPr>
            <w:r w:rsidRPr="007355B4">
              <w:rPr>
                <w:rFonts w:cstheme="minorHAnsi"/>
              </w:rPr>
              <w:t>Records relating to StreetScene:</w:t>
            </w:r>
          </w:p>
          <w:p w14:paraId="5E6F67E9" w14:textId="77777777" w:rsidR="00EA12DA" w:rsidRPr="007355B4" w:rsidRDefault="00EA12DA" w:rsidP="00EA12DA">
            <w:pPr>
              <w:pStyle w:val="ListParagraph"/>
              <w:numPr>
                <w:ilvl w:val="0"/>
                <w:numId w:val="65"/>
              </w:numPr>
              <w:rPr>
                <w:rFonts w:cstheme="minorHAnsi"/>
              </w:rPr>
            </w:pPr>
            <w:r w:rsidRPr="007355B4">
              <w:rPr>
                <w:rFonts w:cstheme="minorHAnsi"/>
              </w:rPr>
              <w:t>Fly tipping - Reports of dumped rubbish varying in size from a single bin bag to several  truck- loads of waste</w:t>
            </w:r>
          </w:p>
          <w:p w14:paraId="72F24A15" w14:textId="77777777" w:rsidR="00EA12DA" w:rsidRPr="00260537" w:rsidRDefault="00EA12DA" w:rsidP="00260537">
            <w:pPr>
              <w:pStyle w:val="ListParagraph"/>
              <w:numPr>
                <w:ilvl w:val="0"/>
                <w:numId w:val="65"/>
              </w:numPr>
              <w:rPr>
                <w:rFonts w:cstheme="minorHAnsi"/>
              </w:rPr>
            </w:pPr>
            <w:r w:rsidRPr="007355B4">
              <w:rPr>
                <w:rFonts w:cstheme="minorHAnsi"/>
              </w:rPr>
              <w:t>Graffiti - Reporting and re</w:t>
            </w:r>
            <w:r w:rsidR="00260537">
              <w:rPr>
                <w:rFonts w:cstheme="minorHAnsi"/>
              </w:rPr>
              <w:t>moval of graffiti from building</w:t>
            </w:r>
          </w:p>
        </w:tc>
        <w:tc>
          <w:tcPr>
            <w:tcW w:w="2866" w:type="dxa"/>
            <w:gridSpan w:val="2"/>
            <w:tcBorders>
              <w:bottom w:val="single" w:sz="4" w:space="0" w:color="auto"/>
            </w:tcBorders>
          </w:tcPr>
          <w:p w14:paraId="541102CF" w14:textId="77777777" w:rsidR="00EA12DA" w:rsidRPr="007355B4" w:rsidRDefault="00EA12DA" w:rsidP="00EA12DA">
            <w:pPr>
              <w:rPr>
                <w:rFonts w:cstheme="minorHAnsi"/>
              </w:rPr>
            </w:pPr>
            <w:r w:rsidRPr="007355B4">
              <w:rPr>
                <w:rFonts w:cstheme="minorHAnsi"/>
              </w:rPr>
              <w:t xml:space="preserve">Retain for 6 years </w:t>
            </w:r>
          </w:p>
        </w:tc>
        <w:tc>
          <w:tcPr>
            <w:tcW w:w="2311" w:type="dxa"/>
            <w:tcBorders>
              <w:bottom w:val="single" w:sz="4" w:space="0" w:color="auto"/>
            </w:tcBorders>
          </w:tcPr>
          <w:p w14:paraId="2BA5B0B8" w14:textId="77777777" w:rsidR="00EA12DA" w:rsidRPr="007355B4" w:rsidRDefault="00EA12DA" w:rsidP="00EA12DA">
            <w:pPr>
              <w:rPr>
                <w:rFonts w:cstheme="minorHAnsi"/>
              </w:rPr>
            </w:pPr>
            <w:r w:rsidRPr="007355B4">
              <w:rPr>
                <w:rFonts w:cstheme="minorHAnsi"/>
              </w:rPr>
              <w:t>From year records created</w:t>
            </w:r>
          </w:p>
          <w:p w14:paraId="0E793D71" w14:textId="77777777" w:rsidR="00EA12DA" w:rsidRPr="007355B4" w:rsidRDefault="00EA12DA" w:rsidP="00EA12DA">
            <w:pPr>
              <w:rPr>
                <w:rFonts w:cstheme="minorHAnsi"/>
              </w:rPr>
            </w:pPr>
          </w:p>
          <w:p w14:paraId="5C36CD2C" w14:textId="77777777" w:rsidR="00EA12DA" w:rsidRPr="007355B4" w:rsidRDefault="00EA12DA" w:rsidP="00EA12DA">
            <w:pPr>
              <w:rPr>
                <w:rFonts w:cstheme="minorHAnsi"/>
              </w:rPr>
            </w:pPr>
          </w:p>
          <w:p w14:paraId="3D6A08DF" w14:textId="77777777" w:rsidR="00EA12DA" w:rsidRPr="007355B4" w:rsidRDefault="00EA12DA" w:rsidP="00EA12DA">
            <w:pPr>
              <w:rPr>
                <w:rFonts w:cstheme="minorHAnsi"/>
              </w:rPr>
            </w:pPr>
          </w:p>
          <w:p w14:paraId="27E31E77" w14:textId="77777777" w:rsidR="00EA12DA" w:rsidRPr="007355B4" w:rsidRDefault="00EA12DA" w:rsidP="00EA12DA">
            <w:pPr>
              <w:rPr>
                <w:rFonts w:cstheme="minorHAnsi"/>
              </w:rPr>
            </w:pPr>
          </w:p>
          <w:p w14:paraId="4F1491B2" w14:textId="77777777" w:rsidR="00EA12DA" w:rsidRPr="007355B4" w:rsidRDefault="00EA12DA" w:rsidP="00EA12DA">
            <w:pPr>
              <w:rPr>
                <w:rFonts w:cstheme="minorHAnsi"/>
              </w:rPr>
            </w:pPr>
          </w:p>
          <w:p w14:paraId="63264B07" w14:textId="77777777" w:rsidR="00EA12DA" w:rsidRPr="007355B4" w:rsidRDefault="00EA12DA" w:rsidP="00EA12DA">
            <w:pPr>
              <w:rPr>
                <w:rFonts w:cstheme="minorHAnsi"/>
              </w:rPr>
            </w:pPr>
          </w:p>
        </w:tc>
        <w:tc>
          <w:tcPr>
            <w:tcW w:w="3685" w:type="dxa"/>
            <w:tcBorders>
              <w:bottom w:val="single" w:sz="4" w:space="0" w:color="auto"/>
            </w:tcBorders>
          </w:tcPr>
          <w:p w14:paraId="4F1944ED" w14:textId="77777777" w:rsidR="00EA12DA" w:rsidRPr="007355B4" w:rsidRDefault="00EA12DA" w:rsidP="00EA12DA">
            <w:pPr>
              <w:rPr>
                <w:rFonts w:cstheme="minorHAnsi"/>
                <w:color w:val="000000"/>
              </w:rPr>
            </w:pPr>
            <w:r w:rsidRPr="007355B4">
              <w:rPr>
                <w:rFonts w:cstheme="minorHAnsi"/>
                <w:color w:val="000000"/>
              </w:rPr>
              <w:t>Limitation Act 1980 (Section 2)</w:t>
            </w:r>
          </w:p>
          <w:p w14:paraId="17761BD4" w14:textId="77777777" w:rsidR="00EA12DA" w:rsidRPr="007355B4" w:rsidRDefault="00EA12DA" w:rsidP="00EA12DA">
            <w:pPr>
              <w:autoSpaceDE w:val="0"/>
              <w:autoSpaceDN w:val="0"/>
              <w:adjustRightInd w:val="0"/>
              <w:rPr>
                <w:rFonts w:cstheme="minorHAnsi"/>
              </w:rPr>
            </w:pPr>
          </w:p>
        </w:tc>
      </w:tr>
      <w:tr w:rsidR="00260537" w14:paraId="2AC509AD" w14:textId="77777777" w:rsidTr="2C6E291C">
        <w:tc>
          <w:tcPr>
            <w:tcW w:w="793" w:type="dxa"/>
            <w:gridSpan w:val="2"/>
            <w:shd w:val="clear" w:color="auto" w:fill="B4DCFA" w:themeFill="background2"/>
          </w:tcPr>
          <w:p w14:paraId="5B256BE1" w14:textId="77777777" w:rsidR="00260537" w:rsidRPr="00F97912" w:rsidRDefault="00260537" w:rsidP="00EA12DA"/>
        </w:tc>
        <w:tc>
          <w:tcPr>
            <w:tcW w:w="2926" w:type="dxa"/>
            <w:gridSpan w:val="2"/>
            <w:shd w:val="clear" w:color="auto" w:fill="B4DCFA" w:themeFill="background2"/>
          </w:tcPr>
          <w:p w14:paraId="45A8700E" w14:textId="77777777" w:rsidR="00260537" w:rsidRPr="00260537" w:rsidRDefault="00260537" w:rsidP="00EA12DA">
            <w:pPr>
              <w:rPr>
                <w:rFonts w:cstheme="minorHAnsi"/>
                <w:b/>
              </w:rPr>
            </w:pPr>
            <w:r w:rsidRPr="00260537">
              <w:rPr>
                <w:rFonts w:cstheme="minorHAnsi"/>
                <w:b/>
              </w:rPr>
              <w:t>Function</w:t>
            </w:r>
          </w:p>
        </w:tc>
        <w:tc>
          <w:tcPr>
            <w:tcW w:w="3969" w:type="dxa"/>
            <w:gridSpan w:val="2"/>
            <w:shd w:val="clear" w:color="auto" w:fill="B4DCFA" w:themeFill="background2"/>
          </w:tcPr>
          <w:p w14:paraId="69DF9057" w14:textId="77777777" w:rsidR="00260537" w:rsidRPr="00260537" w:rsidRDefault="00260537" w:rsidP="00260537">
            <w:pPr>
              <w:rPr>
                <w:rFonts w:cstheme="minorHAnsi"/>
                <w:b/>
              </w:rPr>
            </w:pPr>
            <w:r w:rsidRPr="00260537">
              <w:rPr>
                <w:rFonts w:cstheme="minorHAnsi"/>
                <w:b/>
              </w:rPr>
              <w:t>Activity</w:t>
            </w:r>
          </w:p>
        </w:tc>
        <w:tc>
          <w:tcPr>
            <w:tcW w:w="2866" w:type="dxa"/>
            <w:gridSpan w:val="2"/>
            <w:shd w:val="clear" w:color="auto" w:fill="B4DCFA" w:themeFill="background2"/>
          </w:tcPr>
          <w:p w14:paraId="40B14FD8" w14:textId="77777777" w:rsidR="00260537" w:rsidRPr="00260537" w:rsidRDefault="00260537" w:rsidP="00EA12DA">
            <w:pPr>
              <w:rPr>
                <w:rFonts w:cstheme="minorHAnsi"/>
                <w:b/>
              </w:rPr>
            </w:pPr>
            <w:r w:rsidRPr="00260537">
              <w:rPr>
                <w:rFonts w:cstheme="minorHAnsi"/>
                <w:b/>
              </w:rPr>
              <w:t>Retention Period</w:t>
            </w:r>
          </w:p>
        </w:tc>
        <w:tc>
          <w:tcPr>
            <w:tcW w:w="2311" w:type="dxa"/>
            <w:shd w:val="clear" w:color="auto" w:fill="B4DCFA" w:themeFill="background2"/>
          </w:tcPr>
          <w:p w14:paraId="6D50DD12" w14:textId="77777777" w:rsidR="00260537" w:rsidRPr="00260537" w:rsidRDefault="00260537" w:rsidP="00EA12DA">
            <w:pPr>
              <w:rPr>
                <w:rFonts w:cstheme="minorHAnsi"/>
                <w:b/>
              </w:rPr>
            </w:pPr>
            <w:r w:rsidRPr="00260537">
              <w:rPr>
                <w:rFonts w:cstheme="minorHAnsi"/>
                <w:b/>
              </w:rPr>
              <w:t>Triggers</w:t>
            </w:r>
          </w:p>
        </w:tc>
        <w:tc>
          <w:tcPr>
            <w:tcW w:w="3685" w:type="dxa"/>
            <w:shd w:val="clear" w:color="auto" w:fill="B4DCFA" w:themeFill="background2"/>
          </w:tcPr>
          <w:p w14:paraId="523DDFF1" w14:textId="77777777" w:rsidR="00260537" w:rsidRPr="00260537" w:rsidRDefault="00260537" w:rsidP="00EA12DA">
            <w:pPr>
              <w:rPr>
                <w:rFonts w:cstheme="minorHAnsi"/>
                <w:b/>
                <w:color w:val="000000"/>
              </w:rPr>
            </w:pPr>
            <w:r w:rsidRPr="00260537">
              <w:rPr>
                <w:rFonts w:cstheme="minorHAnsi"/>
                <w:b/>
                <w:color w:val="000000"/>
              </w:rPr>
              <w:t>Notes</w:t>
            </w:r>
          </w:p>
        </w:tc>
      </w:tr>
      <w:tr w:rsidR="00266526" w14:paraId="1A71E684" w14:textId="77777777" w:rsidTr="2C6E291C">
        <w:tc>
          <w:tcPr>
            <w:tcW w:w="793" w:type="dxa"/>
            <w:gridSpan w:val="2"/>
          </w:tcPr>
          <w:p w14:paraId="6411059E" w14:textId="287FBF9E" w:rsidR="00266526" w:rsidRPr="00F97912" w:rsidRDefault="001C0761" w:rsidP="00EA12DA">
            <w:r>
              <w:t>9.3.11</w:t>
            </w:r>
          </w:p>
        </w:tc>
        <w:tc>
          <w:tcPr>
            <w:tcW w:w="2926" w:type="dxa"/>
            <w:gridSpan w:val="2"/>
          </w:tcPr>
          <w:p w14:paraId="7C115B15" w14:textId="77777777" w:rsidR="00266526" w:rsidRDefault="00260537" w:rsidP="00EA12DA">
            <w:pPr>
              <w:rPr>
                <w:rFonts w:cstheme="minorHAnsi"/>
              </w:rPr>
            </w:pPr>
            <w:r>
              <w:rPr>
                <w:rFonts w:cstheme="minorHAnsi"/>
              </w:rPr>
              <w:t xml:space="preserve">Direct Services - </w:t>
            </w:r>
            <w:r w:rsidRPr="007355B4">
              <w:rPr>
                <w:rFonts w:cstheme="minorHAnsi"/>
              </w:rPr>
              <w:t>StreetScene</w:t>
            </w:r>
          </w:p>
        </w:tc>
        <w:tc>
          <w:tcPr>
            <w:tcW w:w="3969" w:type="dxa"/>
            <w:gridSpan w:val="2"/>
          </w:tcPr>
          <w:p w14:paraId="40E028EB" w14:textId="77777777" w:rsidR="00266526" w:rsidRPr="007355B4" w:rsidRDefault="00266526" w:rsidP="00266526">
            <w:pPr>
              <w:pStyle w:val="ListParagraph"/>
              <w:numPr>
                <w:ilvl w:val="0"/>
                <w:numId w:val="65"/>
              </w:numPr>
              <w:rPr>
                <w:rFonts w:cstheme="minorHAnsi"/>
              </w:rPr>
            </w:pPr>
            <w:r w:rsidRPr="007355B4">
              <w:rPr>
                <w:rFonts w:cstheme="minorHAnsi"/>
              </w:rPr>
              <w:t>Litter Bins (including dog waste) – Provision and maintenance of bins</w:t>
            </w:r>
          </w:p>
          <w:p w14:paraId="728E959C" w14:textId="77777777" w:rsidR="00266526" w:rsidRPr="007355B4" w:rsidRDefault="00266526" w:rsidP="00266526">
            <w:pPr>
              <w:pStyle w:val="ListParagraph"/>
              <w:numPr>
                <w:ilvl w:val="0"/>
                <w:numId w:val="65"/>
              </w:numPr>
              <w:rPr>
                <w:rFonts w:cstheme="minorHAnsi"/>
              </w:rPr>
            </w:pPr>
            <w:r w:rsidRPr="007355B4">
              <w:rPr>
                <w:rFonts w:cstheme="minorHAnsi"/>
              </w:rPr>
              <w:t>Street cleaning and litter removal</w:t>
            </w:r>
          </w:p>
          <w:p w14:paraId="630E847F" w14:textId="77777777" w:rsidR="00266526" w:rsidRPr="007355B4" w:rsidRDefault="00266526" w:rsidP="00266526">
            <w:pPr>
              <w:pStyle w:val="ListParagraph"/>
              <w:numPr>
                <w:ilvl w:val="0"/>
                <w:numId w:val="65"/>
              </w:numPr>
              <w:rPr>
                <w:rFonts w:cstheme="minorHAnsi"/>
              </w:rPr>
            </w:pPr>
            <w:r w:rsidRPr="007355B4">
              <w:rPr>
                <w:rFonts w:cstheme="minorHAnsi"/>
              </w:rPr>
              <w:t>Grass Cutting on public land</w:t>
            </w:r>
          </w:p>
          <w:p w14:paraId="3EFDDBAC" w14:textId="77777777" w:rsidR="00266526" w:rsidRPr="007355B4" w:rsidRDefault="00266526" w:rsidP="00266526">
            <w:pPr>
              <w:pStyle w:val="ListParagraph"/>
              <w:numPr>
                <w:ilvl w:val="0"/>
                <w:numId w:val="65"/>
              </w:numPr>
              <w:rPr>
                <w:rFonts w:cstheme="minorHAnsi"/>
              </w:rPr>
            </w:pPr>
            <w:r w:rsidRPr="007355B4">
              <w:rPr>
                <w:rFonts w:cstheme="minorHAnsi"/>
              </w:rPr>
              <w:t>Public toilet provision and maintenance</w:t>
            </w:r>
          </w:p>
          <w:p w14:paraId="2BE11FAA" w14:textId="77777777" w:rsidR="00266526" w:rsidRPr="007355B4" w:rsidRDefault="00266526" w:rsidP="00266526">
            <w:pPr>
              <w:pStyle w:val="ListParagraph"/>
              <w:numPr>
                <w:ilvl w:val="0"/>
                <w:numId w:val="65"/>
              </w:numPr>
              <w:rPr>
                <w:rFonts w:cstheme="minorHAnsi"/>
              </w:rPr>
            </w:pPr>
            <w:r w:rsidRPr="007355B4">
              <w:rPr>
                <w:rFonts w:cstheme="minorHAnsi"/>
              </w:rPr>
              <w:t>Dead animal removal</w:t>
            </w:r>
          </w:p>
          <w:p w14:paraId="76888FDA" w14:textId="77777777" w:rsidR="00266526" w:rsidRPr="007355B4" w:rsidRDefault="00266526" w:rsidP="00266526">
            <w:pPr>
              <w:pStyle w:val="ListParagraph"/>
              <w:numPr>
                <w:ilvl w:val="0"/>
                <w:numId w:val="65"/>
              </w:numPr>
              <w:rPr>
                <w:rFonts w:cstheme="minorHAnsi"/>
              </w:rPr>
            </w:pPr>
            <w:r w:rsidRPr="007355B4">
              <w:rPr>
                <w:rFonts w:cstheme="minorHAnsi"/>
              </w:rPr>
              <w:t>Abandoned shopping trolleys</w:t>
            </w:r>
          </w:p>
          <w:p w14:paraId="700388E4" w14:textId="77777777" w:rsidR="00266526" w:rsidRPr="007355B4" w:rsidRDefault="00266526" w:rsidP="00266526">
            <w:pPr>
              <w:pStyle w:val="ListParagraph"/>
              <w:numPr>
                <w:ilvl w:val="0"/>
                <w:numId w:val="65"/>
              </w:numPr>
              <w:rPr>
                <w:rFonts w:cstheme="minorHAnsi"/>
              </w:rPr>
            </w:pPr>
            <w:r w:rsidRPr="007355B4">
              <w:rPr>
                <w:rFonts w:cstheme="minorHAnsi"/>
              </w:rPr>
              <w:t>Dog fouling removal</w:t>
            </w:r>
          </w:p>
          <w:p w14:paraId="52A785D8" w14:textId="77777777" w:rsidR="00266526" w:rsidRDefault="00266526" w:rsidP="00EA12DA">
            <w:pPr>
              <w:rPr>
                <w:rFonts w:cstheme="minorHAnsi"/>
              </w:rPr>
            </w:pPr>
          </w:p>
        </w:tc>
        <w:tc>
          <w:tcPr>
            <w:tcW w:w="2866" w:type="dxa"/>
            <w:gridSpan w:val="2"/>
          </w:tcPr>
          <w:p w14:paraId="7FC68269" w14:textId="77777777" w:rsidR="00266526" w:rsidRPr="007355B4" w:rsidRDefault="00260537" w:rsidP="00EA12DA">
            <w:pPr>
              <w:rPr>
                <w:rFonts w:cstheme="minorHAnsi"/>
              </w:rPr>
            </w:pPr>
            <w:r>
              <w:rPr>
                <w:rFonts w:cstheme="minorHAnsi"/>
              </w:rPr>
              <w:t>Retain for 6 years</w:t>
            </w:r>
          </w:p>
        </w:tc>
        <w:tc>
          <w:tcPr>
            <w:tcW w:w="2311" w:type="dxa"/>
          </w:tcPr>
          <w:p w14:paraId="7D85F944" w14:textId="77777777" w:rsidR="00260537" w:rsidRDefault="00260537" w:rsidP="00EA12DA">
            <w:pPr>
              <w:rPr>
                <w:rFonts w:cstheme="minorHAnsi"/>
              </w:rPr>
            </w:pPr>
            <w:r>
              <w:rPr>
                <w:rFonts w:cstheme="minorHAnsi"/>
              </w:rPr>
              <w:t xml:space="preserve">From date records created </w:t>
            </w:r>
          </w:p>
          <w:p w14:paraId="17B8A11D" w14:textId="77777777" w:rsidR="00260537" w:rsidRDefault="00260537" w:rsidP="00EA12DA">
            <w:pPr>
              <w:rPr>
                <w:rFonts w:cstheme="minorHAnsi"/>
              </w:rPr>
            </w:pPr>
          </w:p>
          <w:p w14:paraId="21098F4F" w14:textId="77777777" w:rsidR="00260537" w:rsidRDefault="00260537" w:rsidP="00EA12DA">
            <w:pPr>
              <w:rPr>
                <w:rFonts w:cstheme="minorHAnsi"/>
              </w:rPr>
            </w:pPr>
          </w:p>
          <w:p w14:paraId="06CB7EE7" w14:textId="77777777" w:rsidR="00260537" w:rsidRDefault="00260537" w:rsidP="00EA12DA">
            <w:pPr>
              <w:rPr>
                <w:rFonts w:cstheme="minorHAnsi"/>
              </w:rPr>
            </w:pPr>
          </w:p>
          <w:p w14:paraId="47D0160B" w14:textId="77777777" w:rsidR="00260537" w:rsidRDefault="00260537" w:rsidP="00EA12DA">
            <w:pPr>
              <w:rPr>
                <w:rFonts w:cstheme="minorHAnsi"/>
              </w:rPr>
            </w:pPr>
          </w:p>
          <w:p w14:paraId="14EA91B2" w14:textId="77777777" w:rsidR="00260537" w:rsidRDefault="00260537" w:rsidP="00EA12DA">
            <w:pPr>
              <w:rPr>
                <w:rFonts w:cstheme="minorHAnsi"/>
              </w:rPr>
            </w:pPr>
          </w:p>
          <w:p w14:paraId="05E40A26" w14:textId="77777777" w:rsidR="00260537" w:rsidRPr="007355B4" w:rsidRDefault="00260537" w:rsidP="00EA12DA">
            <w:pPr>
              <w:rPr>
                <w:rFonts w:cstheme="minorHAnsi"/>
              </w:rPr>
            </w:pPr>
            <w:r>
              <w:rPr>
                <w:rFonts w:cstheme="minorHAnsi"/>
              </w:rPr>
              <w:t>From date dead animal removed</w:t>
            </w:r>
          </w:p>
        </w:tc>
        <w:tc>
          <w:tcPr>
            <w:tcW w:w="3685" w:type="dxa"/>
          </w:tcPr>
          <w:p w14:paraId="1865F4ED" w14:textId="77777777" w:rsidR="00266526" w:rsidRPr="007355B4" w:rsidRDefault="00266526" w:rsidP="00EA12DA">
            <w:pPr>
              <w:rPr>
                <w:rFonts w:cstheme="minorHAnsi"/>
                <w:color w:val="000000"/>
              </w:rPr>
            </w:pPr>
          </w:p>
        </w:tc>
      </w:tr>
      <w:tr w:rsidR="00EA12DA" w14:paraId="28FFF25C" w14:textId="77777777" w:rsidTr="2C6E291C">
        <w:tc>
          <w:tcPr>
            <w:tcW w:w="793" w:type="dxa"/>
            <w:gridSpan w:val="2"/>
          </w:tcPr>
          <w:p w14:paraId="1EA51532" w14:textId="47E6D46F" w:rsidR="00EA12DA" w:rsidRPr="00F97912" w:rsidRDefault="001C0761" w:rsidP="00EA12DA">
            <w:r>
              <w:t>9.3.12</w:t>
            </w:r>
          </w:p>
        </w:tc>
        <w:tc>
          <w:tcPr>
            <w:tcW w:w="2926" w:type="dxa"/>
            <w:gridSpan w:val="2"/>
          </w:tcPr>
          <w:p w14:paraId="3E2ADE54" w14:textId="77777777" w:rsidR="00EA12DA" w:rsidRPr="007355B4" w:rsidRDefault="00EA12DA" w:rsidP="00EA12DA">
            <w:pPr>
              <w:rPr>
                <w:rFonts w:cstheme="minorHAnsi"/>
              </w:rPr>
            </w:pPr>
            <w:r>
              <w:rPr>
                <w:rFonts w:cstheme="minorHAnsi"/>
              </w:rPr>
              <w:t xml:space="preserve">Direct Services - </w:t>
            </w:r>
            <w:r w:rsidRPr="007355B4">
              <w:rPr>
                <w:rFonts w:cstheme="minorHAnsi"/>
              </w:rPr>
              <w:t>StreetScene</w:t>
            </w:r>
          </w:p>
        </w:tc>
        <w:tc>
          <w:tcPr>
            <w:tcW w:w="3969" w:type="dxa"/>
            <w:gridSpan w:val="2"/>
          </w:tcPr>
          <w:p w14:paraId="0DA01B14" w14:textId="77777777" w:rsidR="00EA12DA" w:rsidRPr="007355B4" w:rsidRDefault="00EA12DA" w:rsidP="00EA12DA">
            <w:pPr>
              <w:rPr>
                <w:rFonts w:cstheme="minorHAnsi"/>
              </w:rPr>
            </w:pPr>
            <w:r>
              <w:rPr>
                <w:rFonts w:cstheme="minorHAnsi"/>
              </w:rPr>
              <w:t>Records relating to p</w:t>
            </w:r>
            <w:r w:rsidRPr="007355B4">
              <w:rPr>
                <w:rFonts w:cstheme="minorHAnsi"/>
              </w:rPr>
              <w:t>arks and open spaces maintenance</w:t>
            </w:r>
          </w:p>
        </w:tc>
        <w:tc>
          <w:tcPr>
            <w:tcW w:w="2866" w:type="dxa"/>
            <w:gridSpan w:val="2"/>
          </w:tcPr>
          <w:p w14:paraId="523B8A95" w14:textId="77777777" w:rsidR="00EA12DA" w:rsidRPr="007355B4" w:rsidRDefault="00EA12DA" w:rsidP="00EA12DA">
            <w:pPr>
              <w:rPr>
                <w:rFonts w:cstheme="minorHAnsi"/>
              </w:rPr>
            </w:pPr>
            <w:r w:rsidRPr="007355B4">
              <w:rPr>
                <w:rFonts w:cstheme="minorHAnsi"/>
              </w:rPr>
              <w:t>Retain for 6 years</w:t>
            </w:r>
          </w:p>
        </w:tc>
        <w:tc>
          <w:tcPr>
            <w:tcW w:w="2311" w:type="dxa"/>
          </w:tcPr>
          <w:p w14:paraId="5140586F" w14:textId="77777777" w:rsidR="00EA12DA" w:rsidRPr="007355B4" w:rsidRDefault="00EA12DA" w:rsidP="00EA12DA">
            <w:pPr>
              <w:rPr>
                <w:rFonts w:cstheme="minorHAnsi"/>
              </w:rPr>
            </w:pPr>
            <w:r w:rsidRPr="007355B4">
              <w:rPr>
                <w:rFonts w:cstheme="minorHAnsi"/>
              </w:rPr>
              <w:t>From year records created</w:t>
            </w:r>
          </w:p>
        </w:tc>
        <w:tc>
          <w:tcPr>
            <w:tcW w:w="3685" w:type="dxa"/>
          </w:tcPr>
          <w:p w14:paraId="2C8D8027" w14:textId="77777777" w:rsidR="00EA12DA" w:rsidRPr="007355B4" w:rsidRDefault="00EA12DA" w:rsidP="00EA12DA">
            <w:pPr>
              <w:rPr>
                <w:rFonts w:cstheme="minorHAnsi"/>
                <w:color w:val="000000"/>
              </w:rPr>
            </w:pPr>
            <w:r w:rsidRPr="007355B4">
              <w:rPr>
                <w:rFonts w:cstheme="minorHAnsi"/>
                <w:color w:val="000000"/>
              </w:rPr>
              <w:t>Limitation Act 1980 (Section 2)</w:t>
            </w:r>
          </w:p>
          <w:p w14:paraId="4B7A2C3D" w14:textId="77777777" w:rsidR="00EA12DA" w:rsidRPr="007355B4" w:rsidRDefault="00EA12DA" w:rsidP="00EA12DA">
            <w:pPr>
              <w:rPr>
                <w:rFonts w:cstheme="minorHAnsi"/>
                <w:color w:val="000000"/>
              </w:rPr>
            </w:pPr>
          </w:p>
        </w:tc>
      </w:tr>
      <w:tr w:rsidR="00EA12DA" w14:paraId="1F0CC558" w14:textId="77777777" w:rsidTr="2C6E291C">
        <w:tc>
          <w:tcPr>
            <w:tcW w:w="793" w:type="dxa"/>
            <w:gridSpan w:val="2"/>
          </w:tcPr>
          <w:p w14:paraId="7E0170DC" w14:textId="7D707D76" w:rsidR="00EA12DA" w:rsidRPr="00F97912" w:rsidRDefault="001C0761" w:rsidP="00EA12DA">
            <w:r>
              <w:t>9.3.13</w:t>
            </w:r>
          </w:p>
        </w:tc>
        <w:tc>
          <w:tcPr>
            <w:tcW w:w="2926" w:type="dxa"/>
            <w:gridSpan w:val="2"/>
          </w:tcPr>
          <w:p w14:paraId="1853A607" w14:textId="77777777" w:rsidR="00EA12DA" w:rsidRPr="007355B4" w:rsidRDefault="00EA12DA" w:rsidP="00EA12DA">
            <w:pPr>
              <w:rPr>
                <w:rFonts w:cstheme="minorHAnsi"/>
              </w:rPr>
            </w:pPr>
            <w:r>
              <w:rPr>
                <w:rFonts w:cstheme="minorHAnsi"/>
              </w:rPr>
              <w:t xml:space="preserve">Direct Services - </w:t>
            </w:r>
            <w:r w:rsidRPr="007355B4">
              <w:rPr>
                <w:rFonts w:cstheme="minorHAnsi"/>
              </w:rPr>
              <w:t>StreetScene</w:t>
            </w:r>
          </w:p>
        </w:tc>
        <w:tc>
          <w:tcPr>
            <w:tcW w:w="3969" w:type="dxa"/>
            <w:gridSpan w:val="2"/>
          </w:tcPr>
          <w:p w14:paraId="5C1528FE" w14:textId="77777777" w:rsidR="00EA12DA" w:rsidRPr="007355B4" w:rsidRDefault="00EA12DA" w:rsidP="00EA12DA">
            <w:pPr>
              <w:rPr>
                <w:rFonts w:cstheme="minorHAnsi"/>
                <w:color w:val="000000"/>
              </w:rPr>
            </w:pPr>
            <w:r>
              <w:rPr>
                <w:rFonts w:cstheme="minorHAnsi"/>
                <w:color w:val="000000"/>
              </w:rPr>
              <w:t>Records relating to m</w:t>
            </w:r>
            <w:r w:rsidRPr="007355B4">
              <w:rPr>
                <w:rFonts w:cstheme="minorHAnsi"/>
                <w:color w:val="000000"/>
              </w:rPr>
              <w:t>aintenance of outdoor play facilities</w:t>
            </w:r>
          </w:p>
          <w:p w14:paraId="32D278EF" w14:textId="77777777" w:rsidR="00EA12DA" w:rsidRPr="007355B4" w:rsidRDefault="00EA12DA" w:rsidP="00EA12DA">
            <w:pPr>
              <w:rPr>
                <w:rFonts w:cstheme="minorHAnsi"/>
              </w:rPr>
            </w:pPr>
          </w:p>
        </w:tc>
        <w:tc>
          <w:tcPr>
            <w:tcW w:w="2866" w:type="dxa"/>
            <w:gridSpan w:val="2"/>
          </w:tcPr>
          <w:p w14:paraId="4F762870" w14:textId="77777777" w:rsidR="00EA12DA" w:rsidRPr="007355B4" w:rsidRDefault="00EA12DA" w:rsidP="00EA12DA">
            <w:pPr>
              <w:rPr>
                <w:rFonts w:cstheme="minorHAnsi"/>
              </w:rPr>
            </w:pPr>
            <w:r w:rsidRPr="007355B4">
              <w:rPr>
                <w:rFonts w:cstheme="minorHAnsi"/>
              </w:rPr>
              <w:t xml:space="preserve">Retain </w:t>
            </w:r>
            <w:r>
              <w:rPr>
                <w:rFonts w:cstheme="minorHAnsi"/>
              </w:rPr>
              <w:t xml:space="preserve">for </w:t>
            </w:r>
            <w:r w:rsidRPr="007355B4">
              <w:rPr>
                <w:rFonts w:cstheme="minorHAnsi"/>
              </w:rPr>
              <w:t>7 years</w:t>
            </w:r>
          </w:p>
        </w:tc>
        <w:tc>
          <w:tcPr>
            <w:tcW w:w="2311" w:type="dxa"/>
          </w:tcPr>
          <w:p w14:paraId="02FA32B3" w14:textId="77777777" w:rsidR="00EA12DA" w:rsidRPr="007355B4" w:rsidRDefault="00EA12DA" w:rsidP="00EA12DA">
            <w:pPr>
              <w:rPr>
                <w:rFonts w:cstheme="minorHAnsi"/>
              </w:rPr>
            </w:pPr>
            <w:r w:rsidRPr="007355B4">
              <w:rPr>
                <w:rFonts w:cstheme="minorHAnsi"/>
              </w:rPr>
              <w:t>After date facility closes</w:t>
            </w:r>
          </w:p>
        </w:tc>
        <w:tc>
          <w:tcPr>
            <w:tcW w:w="3685" w:type="dxa"/>
          </w:tcPr>
          <w:p w14:paraId="5377A09E" w14:textId="77777777" w:rsidR="00EA12DA" w:rsidRPr="007355B4" w:rsidRDefault="00EA12DA" w:rsidP="00EA12DA">
            <w:pPr>
              <w:rPr>
                <w:rFonts w:cstheme="minorHAnsi"/>
                <w:color w:val="000000"/>
              </w:rPr>
            </w:pPr>
            <w:r w:rsidRPr="007355B4">
              <w:rPr>
                <w:rFonts w:cstheme="minorHAnsi"/>
                <w:color w:val="000000"/>
              </w:rPr>
              <w:t>Limitation Act 1980 (Section 2)</w:t>
            </w:r>
          </w:p>
          <w:p w14:paraId="2F59B1F5" w14:textId="77777777" w:rsidR="00EA12DA" w:rsidRPr="007355B4" w:rsidRDefault="00EA12DA" w:rsidP="00EA12DA">
            <w:pPr>
              <w:rPr>
                <w:rFonts w:cstheme="minorHAnsi"/>
                <w:color w:val="000000"/>
              </w:rPr>
            </w:pPr>
          </w:p>
        </w:tc>
      </w:tr>
      <w:tr w:rsidR="00EA12DA" w14:paraId="2FA4B7B0" w14:textId="77777777" w:rsidTr="2C6E291C">
        <w:tc>
          <w:tcPr>
            <w:tcW w:w="793" w:type="dxa"/>
            <w:gridSpan w:val="2"/>
            <w:tcBorders>
              <w:bottom w:val="single" w:sz="4" w:space="0" w:color="auto"/>
            </w:tcBorders>
          </w:tcPr>
          <w:p w14:paraId="47FB836E" w14:textId="5F8A2195" w:rsidR="00EA12DA" w:rsidRPr="00F97912" w:rsidRDefault="001C0761" w:rsidP="00EA12DA">
            <w:r>
              <w:t>9.3.14</w:t>
            </w:r>
          </w:p>
        </w:tc>
        <w:tc>
          <w:tcPr>
            <w:tcW w:w="2926" w:type="dxa"/>
            <w:gridSpan w:val="2"/>
            <w:tcBorders>
              <w:bottom w:val="single" w:sz="4" w:space="0" w:color="auto"/>
            </w:tcBorders>
          </w:tcPr>
          <w:p w14:paraId="16EDF139" w14:textId="77777777" w:rsidR="00EA12DA" w:rsidRDefault="00EA12DA" w:rsidP="00EA12DA">
            <w:pPr>
              <w:rPr>
                <w:rFonts w:cstheme="minorHAnsi"/>
              </w:rPr>
            </w:pPr>
            <w:r>
              <w:rPr>
                <w:rFonts w:cstheme="minorHAnsi"/>
              </w:rPr>
              <w:t>Direct Services - StreetScene</w:t>
            </w:r>
          </w:p>
        </w:tc>
        <w:tc>
          <w:tcPr>
            <w:tcW w:w="3969" w:type="dxa"/>
            <w:gridSpan w:val="2"/>
            <w:tcBorders>
              <w:bottom w:val="single" w:sz="4" w:space="0" w:color="auto"/>
            </w:tcBorders>
          </w:tcPr>
          <w:p w14:paraId="414BDE84" w14:textId="77777777" w:rsidR="00EA12DA" w:rsidRPr="007355B4" w:rsidRDefault="00EA12DA" w:rsidP="00EA12DA">
            <w:pPr>
              <w:rPr>
                <w:rFonts w:cstheme="minorHAnsi"/>
              </w:rPr>
            </w:pPr>
            <w:r>
              <w:rPr>
                <w:rFonts w:cstheme="minorHAnsi"/>
              </w:rPr>
              <w:t>Allotment allocation:</w:t>
            </w:r>
          </w:p>
          <w:p w14:paraId="16A43A62" w14:textId="77777777" w:rsidR="00EA12DA" w:rsidRPr="007355B4" w:rsidRDefault="00EA12DA" w:rsidP="00EA12DA">
            <w:pPr>
              <w:pStyle w:val="ListParagraph"/>
              <w:numPr>
                <w:ilvl w:val="0"/>
                <w:numId w:val="35"/>
              </w:numPr>
              <w:rPr>
                <w:rFonts w:cstheme="minorHAnsi"/>
              </w:rPr>
            </w:pPr>
            <w:r w:rsidRPr="007355B4">
              <w:rPr>
                <w:rFonts w:cstheme="minorHAnsi"/>
              </w:rPr>
              <w:t>Tenancy management</w:t>
            </w:r>
          </w:p>
          <w:p w14:paraId="35607F91" w14:textId="77777777" w:rsidR="00EA12DA" w:rsidRPr="00F0007C" w:rsidRDefault="00EA12DA" w:rsidP="00EA12DA">
            <w:pPr>
              <w:pStyle w:val="ListParagraph"/>
              <w:numPr>
                <w:ilvl w:val="0"/>
                <w:numId w:val="35"/>
              </w:numPr>
              <w:rPr>
                <w:rFonts w:cstheme="minorHAnsi"/>
                <w:color w:val="000000"/>
              </w:rPr>
            </w:pPr>
            <w:r w:rsidRPr="00F0007C">
              <w:rPr>
                <w:rFonts w:cstheme="minorHAnsi"/>
              </w:rPr>
              <w:t>Invoicing</w:t>
            </w:r>
          </w:p>
        </w:tc>
        <w:tc>
          <w:tcPr>
            <w:tcW w:w="2866" w:type="dxa"/>
            <w:gridSpan w:val="2"/>
            <w:tcBorders>
              <w:bottom w:val="single" w:sz="4" w:space="0" w:color="auto"/>
            </w:tcBorders>
          </w:tcPr>
          <w:p w14:paraId="520ABFD5" w14:textId="77777777" w:rsidR="00EA12DA" w:rsidRPr="007355B4" w:rsidRDefault="00EA12DA" w:rsidP="00EA12DA">
            <w:pPr>
              <w:rPr>
                <w:rFonts w:cstheme="minorHAnsi"/>
              </w:rPr>
            </w:pPr>
            <w:r>
              <w:rPr>
                <w:rFonts w:cstheme="minorHAnsi"/>
              </w:rPr>
              <w:t>Retain for 6 years</w:t>
            </w:r>
          </w:p>
        </w:tc>
        <w:tc>
          <w:tcPr>
            <w:tcW w:w="2311" w:type="dxa"/>
            <w:tcBorders>
              <w:bottom w:val="single" w:sz="4" w:space="0" w:color="auto"/>
            </w:tcBorders>
          </w:tcPr>
          <w:p w14:paraId="016E2646" w14:textId="77777777" w:rsidR="00EA12DA" w:rsidRPr="007355B4" w:rsidRDefault="00EA12DA" w:rsidP="00EA12DA">
            <w:pPr>
              <w:rPr>
                <w:rFonts w:cstheme="minorHAnsi"/>
              </w:rPr>
            </w:pPr>
            <w:r w:rsidRPr="007355B4">
              <w:rPr>
                <w:rFonts w:cstheme="minorHAnsi"/>
              </w:rPr>
              <w:t>From date the rental of the allotment expires</w:t>
            </w:r>
          </w:p>
        </w:tc>
        <w:tc>
          <w:tcPr>
            <w:tcW w:w="3685" w:type="dxa"/>
            <w:tcBorders>
              <w:bottom w:val="single" w:sz="4" w:space="0" w:color="auto"/>
            </w:tcBorders>
          </w:tcPr>
          <w:p w14:paraId="79BF0160" w14:textId="77777777" w:rsidR="00EA12DA" w:rsidRPr="007355B4" w:rsidRDefault="00EA12DA" w:rsidP="00EA12DA">
            <w:pPr>
              <w:rPr>
                <w:rFonts w:cstheme="minorHAnsi"/>
                <w:color w:val="000000"/>
              </w:rPr>
            </w:pPr>
            <w:r w:rsidRPr="007355B4">
              <w:rPr>
                <w:rFonts w:cstheme="minorHAnsi"/>
              </w:rPr>
              <w:t>Limitation Act 1980 (Section 2)</w:t>
            </w:r>
          </w:p>
        </w:tc>
      </w:tr>
      <w:tr w:rsidR="00EA12DA" w14:paraId="719A22A8" w14:textId="77777777" w:rsidTr="2C6E291C">
        <w:tc>
          <w:tcPr>
            <w:tcW w:w="793" w:type="dxa"/>
            <w:gridSpan w:val="2"/>
          </w:tcPr>
          <w:p w14:paraId="5D27AB09" w14:textId="51374BC9" w:rsidR="00EA12DA" w:rsidRPr="00F97912" w:rsidRDefault="001C0761" w:rsidP="00EA12DA">
            <w:r>
              <w:t>9.3.15</w:t>
            </w:r>
          </w:p>
        </w:tc>
        <w:tc>
          <w:tcPr>
            <w:tcW w:w="2926" w:type="dxa"/>
            <w:gridSpan w:val="2"/>
          </w:tcPr>
          <w:p w14:paraId="55D958C7" w14:textId="77777777" w:rsidR="00EA12DA" w:rsidRDefault="00EA12DA" w:rsidP="00EA12DA">
            <w:pPr>
              <w:rPr>
                <w:rFonts w:cstheme="minorHAnsi"/>
              </w:rPr>
            </w:pPr>
            <w:r>
              <w:rPr>
                <w:rFonts w:cstheme="minorHAnsi"/>
              </w:rPr>
              <w:t>Direct Services - StreetScene</w:t>
            </w:r>
          </w:p>
        </w:tc>
        <w:tc>
          <w:tcPr>
            <w:tcW w:w="3969" w:type="dxa"/>
            <w:gridSpan w:val="2"/>
          </w:tcPr>
          <w:p w14:paraId="0E2FA256" w14:textId="77777777" w:rsidR="00EA12DA" w:rsidRPr="007355B4" w:rsidRDefault="00EA12DA" w:rsidP="00EA12DA">
            <w:pPr>
              <w:rPr>
                <w:rFonts w:cstheme="minorHAnsi"/>
              </w:rPr>
            </w:pPr>
            <w:r w:rsidRPr="007355B4">
              <w:rPr>
                <w:rFonts w:cstheme="minorHAnsi"/>
              </w:rPr>
              <w:t>Cemeteries –</w:t>
            </w:r>
          </w:p>
          <w:p w14:paraId="54738120" w14:textId="77777777" w:rsidR="00EA12DA" w:rsidRPr="007355B4" w:rsidRDefault="00EA12DA" w:rsidP="00EA12DA">
            <w:pPr>
              <w:pStyle w:val="ListParagraph"/>
              <w:numPr>
                <w:ilvl w:val="0"/>
                <w:numId w:val="36"/>
              </w:numPr>
              <w:rPr>
                <w:rFonts w:cstheme="minorHAnsi"/>
              </w:rPr>
            </w:pPr>
            <w:r w:rsidRPr="007355B4">
              <w:rPr>
                <w:rFonts w:cstheme="minorHAnsi"/>
              </w:rPr>
              <w:t>Register</w:t>
            </w:r>
          </w:p>
          <w:p w14:paraId="6E2D9831" w14:textId="77777777" w:rsidR="00EA12DA" w:rsidRPr="007355B4" w:rsidRDefault="00EA12DA" w:rsidP="00EA12DA">
            <w:pPr>
              <w:pStyle w:val="ListParagraph"/>
              <w:numPr>
                <w:ilvl w:val="0"/>
                <w:numId w:val="36"/>
              </w:numPr>
              <w:rPr>
                <w:rFonts w:cstheme="minorHAnsi"/>
              </w:rPr>
            </w:pPr>
            <w:r w:rsidRPr="007355B4">
              <w:rPr>
                <w:rFonts w:cstheme="minorHAnsi"/>
              </w:rPr>
              <w:t>Papers relating to plot purchase</w:t>
            </w:r>
          </w:p>
          <w:p w14:paraId="66347B65" w14:textId="77777777" w:rsidR="00EA12DA" w:rsidRDefault="00EA12DA" w:rsidP="00EA12DA">
            <w:pPr>
              <w:rPr>
                <w:rFonts w:cstheme="minorHAnsi"/>
                <w:color w:val="000000"/>
              </w:rPr>
            </w:pPr>
          </w:p>
        </w:tc>
        <w:tc>
          <w:tcPr>
            <w:tcW w:w="2866" w:type="dxa"/>
            <w:gridSpan w:val="2"/>
          </w:tcPr>
          <w:p w14:paraId="066ECB9B" w14:textId="77777777" w:rsidR="00EA12DA" w:rsidRPr="007355B4" w:rsidRDefault="00EA12DA" w:rsidP="00EA12DA">
            <w:pPr>
              <w:rPr>
                <w:rFonts w:cstheme="minorHAnsi"/>
              </w:rPr>
            </w:pPr>
            <w:r>
              <w:rPr>
                <w:rFonts w:cstheme="minorHAnsi"/>
              </w:rPr>
              <w:t>Permanent</w:t>
            </w:r>
          </w:p>
        </w:tc>
        <w:tc>
          <w:tcPr>
            <w:tcW w:w="2311" w:type="dxa"/>
          </w:tcPr>
          <w:p w14:paraId="63859ABA" w14:textId="77777777" w:rsidR="00EA12DA" w:rsidRPr="007355B4" w:rsidRDefault="00EA12DA" w:rsidP="00EA12DA">
            <w:pPr>
              <w:rPr>
                <w:rFonts w:cstheme="minorHAnsi"/>
              </w:rPr>
            </w:pPr>
          </w:p>
        </w:tc>
        <w:tc>
          <w:tcPr>
            <w:tcW w:w="3685" w:type="dxa"/>
          </w:tcPr>
          <w:p w14:paraId="178DABDD" w14:textId="77777777" w:rsidR="00EA12DA" w:rsidRPr="007355B4" w:rsidRDefault="00EA12DA" w:rsidP="00EA12DA">
            <w:pPr>
              <w:rPr>
                <w:rFonts w:cstheme="minorHAnsi"/>
                <w:color w:val="000000"/>
              </w:rPr>
            </w:pPr>
            <w:r w:rsidRPr="007355B4">
              <w:rPr>
                <w:rFonts w:cstheme="minorHAnsi"/>
                <w:color w:val="000000"/>
              </w:rPr>
              <w:t>Disused Burial G</w:t>
            </w:r>
            <w:r>
              <w:rPr>
                <w:rFonts w:cstheme="minorHAnsi"/>
                <w:color w:val="000000"/>
              </w:rPr>
              <w:t xml:space="preserve">rounds (Amendment) Act 1981  </w:t>
            </w:r>
          </w:p>
          <w:p w14:paraId="3106EC0B" w14:textId="77777777" w:rsidR="00EA12DA" w:rsidRPr="007355B4" w:rsidRDefault="00EA12DA" w:rsidP="00EA12DA">
            <w:pPr>
              <w:rPr>
                <w:rFonts w:cstheme="minorHAnsi"/>
                <w:color w:val="000000"/>
              </w:rPr>
            </w:pPr>
          </w:p>
        </w:tc>
      </w:tr>
      <w:tr w:rsidR="00EA12DA" w14:paraId="436A88FD" w14:textId="77777777" w:rsidTr="2C6E291C">
        <w:tc>
          <w:tcPr>
            <w:tcW w:w="793" w:type="dxa"/>
            <w:gridSpan w:val="2"/>
          </w:tcPr>
          <w:p w14:paraId="41307DDE" w14:textId="5163451F" w:rsidR="00EA12DA" w:rsidRPr="00F97912" w:rsidRDefault="001C0761" w:rsidP="00EA12DA">
            <w:r>
              <w:t>9.3.16</w:t>
            </w:r>
          </w:p>
        </w:tc>
        <w:tc>
          <w:tcPr>
            <w:tcW w:w="2926" w:type="dxa"/>
            <w:gridSpan w:val="2"/>
          </w:tcPr>
          <w:p w14:paraId="7C598AC8" w14:textId="77777777" w:rsidR="00EA12DA" w:rsidRDefault="00EA12DA" w:rsidP="00EA12DA">
            <w:pPr>
              <w:rPr>
                <w:rFonts w:cstheme="minorHAnsi"/>
              </w:rPr>
            </w:pPr>
            <w:r>
              <w:rPr>
                <w:rFonts w:cstheme="minorHAnsi"/>
              </w:rPr>
              <w:t>Direct Services - StreetScene</w:t>
            </w:r>
          </w:p>
        </w:tc>
        <w:tc>
          <w:tcPr>
            <w:tcW w:w="3969" w:type="dxa"/>
            <w:gridSpan w:val="2"/>
          </w:tcPr>
          <w:p w14:paraId="122E1265" w14:textId="77777777" w:rsidR="00EA12DA" w:rsidRPr="007355B4" w:rsidRDefault="00EA12DA" w:rsidP="00EA12DA">
            <w:pPr>
              <w:rPr>
                <w:rFonts w:cstheme="minorHAnsi"/>
              </w:rPr>
            </w:pPr>
            <w:r w:rsidRPr="007355B4">
              <w:rPr>
                <w:rFonts w:cstheme="minorHAnsi"/>
              </w:rPr>
              <w:t>Cemeteries –</w:t>
            </w:r>
          </w:p>
          <w:p w14:paraId="0C846A5C" w14:textId="77777777" w:rsidR="00EA12DA" w:rsidRPr="00F0007C" w:rsidRDefault="00EA12DA" w:rsidP="00EA12DA">
            <w:pPr>
              <w:pStyle w:val="ListParagraph"/>
              <w:numPr>
                <w:ilvl w:val="0"/>
                <w:numId w:val="111"/>
              </w:numPr>
              <w:rPr>
                <w:rFonts w:cstheme="minorHAnsi"/>
                <w:color w:val="000000"/>
              </w:rPr>
            </w:pPr>
            <w:r w:rsidRPr="00F0007C">
              <w:rPr>
                <w:rFonts w:cstheme="minorHAnsi"/>
              </w:rPr>
              <w:t>General correspondence</w:t>
            </w:r>
          </w:p>
        </w:tc>
        <w:tc>
          <w:tcPr>
            <w:tcW w:w="2866" w:type="dxa"/>
            <w:gridSpan w:val="2"/>
          </w:tcPr>
          <w:p w14:paraId="4EF111B4" w14:textId="77777777" w:rsidR="00EA12DA" w:rsidRPr="007355B4" w:rsidRDefault="00EA12DA" w:rsidP="00EA12DA">
            <w:pPr>
              <w:rPr>
                <w:rFonts w:cstheme="minorHAnsi"/>
              </w:rPr>
            </w:pPr>
            <w:r>
              <w:rPr>
                <w:rFonts w:cstheme="minorHAnsi"/>
              </w:rPr>
              <w:t>Retain for 6 years</w:t>
            </w:r>
          </w:p>
        </w:tc>
        <w:tc>
          <w:tcPr>
            <w:tcW w:w="2311" w:type="dxa"/>
          </w:tcPr>
          <w:p w14:paraId="11410EC5" w14:textId="77777777" w:rsidR="00EA12DA" w:rsidRPr="007355B4" w:rsidRDefault="00EA12DA" w:rsidP="00EA12DA">
            <w:pPr>
              <w:rPr>
                <w:rFonts w:cstheme="minorHAnsi"/>
              </w:rPr>
            </w:pPr>
            <w:r>
              <w:rPr>
                <w:rFonts w:cstheme="minorHAnsi"/>
              </w:rPr>
              <w:t>From year record created</w:t>
            </w:r>
          </w:p>
        </w:tc>
        <w:tc>
          <w:tcPr>
            <w:tcW w:w="3685" w:type="dxa"/>
          </w:tcPr>
          <w:p w14:paraId="07E05005" w14:textId="77777777" w:rsidR="00EA12DA" w:rsidRPr="007355B4" w:rsidRDefault="00EA12DA" w:rsidP="00EA12DA">
            <w:pPr>
              <w:rPr>
                <w:rFonts w:cstheme="minorHAnsi"/>
                <w:color w:val="000000"/>
              </w:rPr>
            </w:pPr>
            <w:r>
              <w:rPr>
                <w:rFonts w:cstheme="minorHAnsi"/>
                <w:color w:val="000000"/>
              </w:rPr>
              <w:t>Common Practice</w:t>
            </w:r>
          </w:p>
        </w:tc>
      </w:tr>
      <w:tr w:rsidR="00EA12DA" w14:paraId="4BCEAC6D" w14:textId="77777777" w:rsidTr="2C6E291C">
        <w:tc>
          <w:tcPr>
            <w:tcW w:w="793" w:type="dxa"/>
            <w:gridSpan w:val="2"/>
          </w:tcPr>
          <w:p w14:paraId="69161C16" w14:textId="685F8DB3" w:rsidR="00EA12DA" w:rsidRPr="00F97912" w:rsidRDefault="001C0761" w:rsidP="00EA12DA">
            <w:r>
              <w:t>9.3.17</w:t>
            </w:r>
          </w:p>
        </w:tc>
        <w:tc>
          <w:tcPr>
            <w:tcW w:w="2926" w:type="dxa"/>
            <w:gridSpan w:val="2"/>
          </w:tcPr>
          <w:p w14:paraId="10407174" w14:textId="77777777" w:rsidR="00EA12DA" w:rsidRDefault="00EA12DA" w:rsidP="00EA12DA">
            <w:pPr>
              <w:rPr>
                <w:rFonts w:cstheme="minorHAnsi"/>
              </w:rPr>
            </w:pPr>
          </w:p>
        </w:tc>
        <w:tc>
          <w:tcPr>
            <w:tcW w:w="3969" w:type="dxa"/>
            <w:gridSpan w:val="2"/>
          </w:tcPr>
          <w:p w14:paraId="134D337A" w14:textId="77777777" w:rsidR="00EA12DA" w:rsidRPr="007355B4" w:rsidRDefault="00EA12DA" w:rsidP="00EA12DA">
            <w:pPr>
              <w:rPr>
                <w:rFonts w:cstheme="minorHAnsi"/>
              </w:rPr>
            </w:pPr>
            <w:r w:rsidRPr="007355B4">
              <w:rPr>
                <w:rFonts w:cstheme="minorHAnsi"/>
              </w:rPr>
              <w:t>Records relating to memorials</w:t>
            </w:r>
          </w:p>
          <w:p w14:paraId="13BC9BFA" w14:textId="77777777" w:rsidR="00EA12DA" w:rsidRDefault="00EA12DA" w:rsidP="00EA12DA">
            <w:pPr>
              <w:pStyle w:val="ListParagraph"/>
              <w:numPr>
                <w:ilvl w:val="0"/>
                <w:numId w:val="64"/>
              </w:numPr>
              <w:rPr>
                <w:rFonts w:cstheme="minorHAnsi"/>
              </w:rPr>
            </w:pPr>
            <w:r w:rsidRPr="007355B4">
              <w:rPr>
                <w:rFonts w:cstheme="minorHAnsi"/>
              </w:rPr>
              <w:t>Inspection/</w:t>
            </w:r>
            <w:r>
              <w:rPr>
                <w:rFonts w:cstheme="minorHAnsi"/>
              </w:rPr>
              <w:t>maintenance</w:t>
            </w:r>
          </w:p>
          <w:p w14:paraId="45B87254" w14:textId="77777777" w:rsidR="00EA12DA" w:rsidRPr="003E21D1" w:rsidRDefault="00EA12DA" w:rsidP="00EA12DA">
            <w:pPr>
              <w:pStyle w:val="ListParagraph"/>
              <w:numPr>
                <w:ilvl w:val="0"/>
                <w:numId w:val="64"/>
              </w:numPr>
              <w:rPr>
                <w:rFonts w:cstheme="minorHAnsi"/>
              </w:rPr>
            </w:pPr>
            <w:r>
              <w:rPr>
                <w:rFonts w:cstheme="minorHAnsi"/>
              </w:rPr>
              <w:t>Construction/erection</w:t>
            </w:r>
          </w:p>
        </w:tc>
        <w:tc>
          <w:tcPr>
            <w:tcW w:w="2866" w:type="dxa"/>
            <w:gridSpan w:val="2"/>
          </w:tcPr>
          <w:p w14:paraId="5006D64F" w14:textId="77777777" w:rsidR="00EA12DA" w:rsidRPr="007355B4" w:rsidRDefault="00EA12DA" w:rsidP="00EA12DA">
            <w:pPr>
              <w:rPr>
                <w:rFonts w:cstheme="minorHAnsi"/>
              </w:rPr>
            </w:pPr>
            <w:r>
              <w:rPr>
                <w:rFonts w:cstheme="minorHAnsi"/>
              </w:rPr>
              <w:t>Retain for 6 years</w:t>
            </w:r>
          </w:p>
        </w:tc>
        <w:tc>
          <w:tcPr>
            <w:tcW w:w="2311" w:type="dxa"/>
          </w:tcPr>
          <w:p w14:paraId="31586DB7" w14:textId="77777777" w:rsidR="00EA12DA" w:rsidRPr="007355B4" w:rsidRDefault="00EA12DA" w:rsidP="00EA12DA">
            <w:pPr>
              <w:rPr>
                <w:rFonts w:cstheme="minorHAnsi"/>
              </w:rPr>
            </w:pPr>
            <w:r w:rsidRPr="007355B4">
              <w:rPr>
                <w:rFonts w:cstheme="minorHAnsi"/>
              </w:rPr>
              <w:t>From date of inspection/maintenance etc.</w:t>
            </w:r>
          </w:p>
        </w:tc>
        <w:tc>
          <w:tcPr>
            <w:tcW w:w="3685" w:type="dxa"/>
          </w:tcPr>
          <w:p w14:paraId="2875D73B" w14:textId="77777777" w:rsidR="00EA12DA" w:rsidRPr="007355B4" w:rsidRDefault="00EA12DA" w:rsidP="00EA12DA">
            <w:pPr>
              <w:rPr>
                <w:rFonts w:cstheme="minorHAnsi"/>
                <w:color w:val="000000"/>
              </w:rPr>
            </w:pPr>
            <w:r w:rsidRPr="007355B4">
              <w:rPr>
                <w:rFonts w:cstheme="minorHAnsi"/>
              </w:rPr>
              <w:t>Limitation Act 1980 (Section 2)</w:t>
            </w:r>
          </w:p>
        </w:tc>
      </w:tr>
      <w:tr w:rsidR="00EA12DA" w14:paraId="11D73644" w14:textId="77777777" w:rsidTr="2C6E291C">
        <w:tc>
          <w:tcPr>
            <w:tcW w:w="793" w:type="dxa"/>
            <w:gridSpan w:val="2"/>
            <w:tcBorders>
              <w:bottom w:val="single" w:sz="4" w:space="0" w:color="auto"/>
            </w:tcBorders>
          </w:tcPr>
          <w:p w14:paraId="52B9C210" w14:textId="34CC0B42" w:rsidR="00EA12DA" w:rsidRPr="00F97912" w:rsidRDefault="001C0761" w:rsidP="00EA12DA">
            <w:r>
              <w:t>9.3.18</w:t>
            </w:r>
          </w:p>
        </w:tc>
        <w:tc>
          <w:tcPr>
            <w:tcW w:w="2926" w:type="dxa"/>
            <w:gridSpan w:val="2"/>
            <w:tcBorders>
              <w:bottom w:val="single" w:sz="4" w:space="0" w:color="auto"/>
            </w:tcBorders>
          </w:tcPr>
          <w:p w14:paraId="3B56D24E" w14:textId="77777777" w:rsidR="00EA12DA" w:rsidRDefault="00EA12DA" w:rsidP="00EA12DA">
            <w:pPr>
              <w:rPr>
                <w:rFonts w:cstheme="minorHAnsi"/>
              </w:rPr>
            </w:pPr>
            <w:r>
              <w:rPr>
                <w:rFonts w:cstheme="minorHAnsi"/>
              </w:rPr>
              <w:t>Direct Services - StreetScene</w:t>
            </w:r>
          </w:p>
        </w:tc>
        <w:tc>
          <w:tcPr>
            <w:tcW w:w="3969" w:type="dxa"/>
            <w:gridSpan w:val="2"/>
            <w:tcBorders>
              <w:bottom w:val="single" w:sz="4" w:space="0" w:color="auto"/>
            </w:tcBorders>
          </w:tcPr>
          <w:p w14:paraId="0CCEC2CC" w14:textId="77777777" w:rsidR="00EA12DA" w:rsidRDefault="00EA12DA" w:rsidP="00EA12DA">
            <w:pPr>
              <w:rPr>
                <w:rFonts w:cstheme="minorHAnsi"/>
              </w:rPr>
            </w:pPr>
            <w:r>
              <w:rPr>
                <w:rFonts w:cstheme="minorHAnsi"/>
              </w:rPr>
              <w:t>All records relating to the management of exhumations</w:t>
            </w:r>
          </w:p>
          <w:p w14:paraId="7313B205" w14:textId="77777777" w:rsidR="003E21D1" w:rsidRDefault="003E21D1" w:rsidP="00EA12DA">
            <w:pPr>
              <w:rPr>
                <w:rFonts w:cstheme="minorHAnsi"/>
                <w:color w:val="000000"/>
              </w:rPr>
            </w:pPr>
          </w:p>
        </w:tc>
        <w:tc>
          <w:tcPr>
            <w:tcW w:w="2866" w:type="dxa"/>
            <w:gridSpan w:val="2"/>
            <w:tcBorders>
              <w:bottom w:val="single" w:sz="4" w:space="0" w:color="auto"/>
            </w:tcBorders>
          </w:tcPr>
          <w:p w14:paraId="55A16692" w14:textId="77777777" w:rsidR="00EA12DA" w:rsidRPr="007355B4" w:rsidRDefault="00EA12DA" w:rsidP="00EA12DA">
            <w:pPr>
              <w:rPr>
                <w:rFonts w:cstheme="minorHAnsi"/>
              </w:rPr>
            </w:pPr>
            <w:r>
              <w:rPr>
                <w:rFonts w:cstheme="minorHAnsi"/>
              </w:rPr>
              <w:t>Retain for 15 years</w:t>
            </w:r>
          </w:p>
        </w:tc>
        <w:tc>
          <w:tcPr>
            <w:tcW w:w="2311" w:type="dxa"/>
            <w:tcBorders>
              <w:bottom w:val="single" w:sz="4" w:space="0" w:color="auto"/>
            </w:tcBorders>
          </w:tcPr>
          <w:p w14:paraId="2BE8D984" w14:textId="77777777" w:rsidR="00EA12DA" w:rsidRPr="007355B4" w:rsidRDefault="00EA12DA" w:rsidP="00EA12DA">
            <w:pPr>
              <w:rPr>
                <w:rFonts w:cstheme="minorHAnsi"/>
              </w:rPr>
            </w:pPr>
            <w:r>
              <w:rPr>
                <w:rFonts w:cstheme="minorHAnsi"/>
              </w:rPr>
              <w:t>From date of exhumation</w:t>
            </w:r>
          </w:p>
        </w:tc>
        <w:tc>
          <w:tcPr>
            <w:tcW w:w="3685" w:type="dxa"/>
            <w:tcBorders>
              <w:bottom w:val="single" w:sz="4" w:space="0" w:color="auto"/>
            </w:tcBorders>
          </w:tcPr>
          <w:p w14:paraId="1EED54B4" w14:textId="77777777" w:rsidR="00EA12DA" w:rsidRPr="007355B4" w:rsidRDefault="00EA12DA" w:rsidP="00EA12DA">
            <w:pPr>
              <w:rPr>
                <w:rFonts w:cstheme="minorHAnsi"/>
                <w:color w:val="000000"/>
              </w:rPr>
            </w:pPr>
            <w:r>
              <w:rPr>
                <w:rFonts w:cstheme="minorHAnsi"/>
                <w:color w:val="000000"/>
              </w:rPr>
              <w:t>Common Practice</w:t>
            </w:r>
          </w:p>
        </w:tc>
      </w:tr>
      <w:tr w:rsidR="00260537" w14:paraId="521A13D2" w14:textId="77777777" w:rsidTr="2C6E291C">
        <w:tc>
          <w:tcPr>
            <w:tcW w:w="793" w:type="dxa"/>
            <w:gridSpan w:val="2"/>
            <w:shd w:val="clear" w:color="auto" w:fill="B4DCFA" w:themeFill="background2"/>
          </w:tcPr>
          <w:p w14:paraId="08497D03" w14:textId="77777777" w:rsidR="00260537" w:rsidRPr="00F97912" w:rsidRDefault="00260537" w:rsidP="00EA12DA"/>
        </w:tc>
        <w:tc>
          <w:tcPr>
            <w:tcW w:w="2926" w:type="dxa"/>
            <w:gridSpan w:val="2"/>
            <w:shd w:val="clear" w:color="auto" w:fill="B4DCFA" w:themeFill="background2"/>
          </w:tcPr>
          <w:p w14:paraId="064D994F" w14:textId="77777777" w:rsidR="00260537" w:rsidRPr="00260537" w:rsidRDefault="00260537" w:rsidP="00EA12DA">
            <w:pPr>
              <w:rPr>
                <w:rFonts w:cstheme="minorHAnsi"/>
                <w:b/>
              </w:rPr>
            </w:pPr>
            <w:r w:rsidRPr="00260537">
              <w:rPr>
                <w:rFonts w:cstheme="minorHAnsi"/>
                <w:b/>
              </w:rPr>
              <w:t>Function</w:t>
            </w:r>
          </w:p>
        </w:tc>
        <w:tc>
          <w:tcPr>
            <w:tcW w:w="3969" w:type="dxa"/>
            <w:gridSpan w:val="2"/>
            <w:shd w:val="clear" w:color="auto" w:fill="B4DCFA" w:themeFill="background2"/>
          </w:tcPr>
          <w:p w14:paraId="69FF2E88" w14:textId="77777777" w:rsidR="00260537" w:rsidRPr="00260537" w:rsidRDefault="00260537" w:rsidP="00EA12DA">
            <w:pPr>
              <w:rPr>
                <w:rFonts w:cstheme="minorHAnsi"/>
                <w:b/>
              </w:rPr>
            </w:pPr>
            <w:r w:rsidRPr="00260537">
              <w:rPr>
                <w:rFonts w:cstheme="minorHAnsi"/>
                <w:b/>
              </w:rPr>
              <w:t>Activity</w:t>
            </w:r>
          </w:p>
        </w:tc>
        <w:tc>
          <w:tcPr>
            <w:tcW w:w="2866" w:type="dxa"/>
            <w:gridSpan w:val="2"/>
            <w:shd w:val="clear" w:color="auto" w:fill="B4DCFA" w:themeFill="background2"/>
          </w:tcPr>
          <w:p w14:paraId="7DA91881" w14:textId="77777777" w:rsidR="00260537" w:rsidRPr="00260537" w:rsidRDefault="00260537" w:rsidP="00EA12DA">
            <w:pPr>
              <w:rPr>
                <w:rFonts w:cstheme="minorHAnsi"/>
                <w:b/>
              </w:rPr>
            </w:pPr>
            <w:r w:rsidRPr="00260537">
              <w:rPr>
                <w:rFonts w:cstheme="minorHAnsi"/>
                <w:b/>
              </w:rPr>
              <w:t>Retention Period</w:t>
            </w:r>
          </w:p>
        </w:tc>
        <w:tc>
          <w:tcPr>
            <w:tcW w:w="2311" w:type="dxa"/>
            <w:shd w:val="clear" w:color="auto" w:fill="B4DCFA" w:themeFill="background2"/>
          </w:tcPr>
          <w:p w14:paraId="5B1E0BCA" w14:textId="77777777" w:rsidR="00260537" w:rsidRPr="00260537" w:rsidRDefault="00260537" w:rsidP="00EA12DA">
            <w:pPr>
              <w:rPr>
                <w:rFonts w:cstheme="minorHAnsi"/>
                <w:b/>
              </w:rPr>
            </w:pPr>
            <w:r w:rsidRPr="00260537">
              <w:rPr>
                <w:rFonts w:cstheme="minorHAnsi"/>
                <w:b/>
              </w:rPr>
              <w:t>Triggers</w:t>
            </w:r>
          </w:p>
        </w:tc>
        <w:tc>
          <w:tcPr>
            <w:tcW w:w="3685" w:type="dxa"/>
            <w:shd w:val="clear" w:color="auto" w:fill="B4DCFA" w:themeFill="background2"/>
          </w:tcPr>
          <w:p w14:paraId="2AB73933" w14:textId="77777777" w:rsidR="00260537" w:rsidRPr="00260537" w:rsidRDefault="00260537" w:rsidP="00EA12DA">
            <w:pPr>
              <w:autoSpaceDE w:val="0"/>
              <w:autoSpaceDN w:val="0"/>
              <w:adjustRightInd w:val="0"/>
              <w:rPr>
                <w:rFonts w:cstheme="minorHAnsi"/>
                <w:b/>
              </w:rPr>
            </w:pPr>
            <w:r w:rsidRPr="00260537">
              <w:rPr>
                <w:rFonts w:cstheme="minorHAnsi"/>
                <w:b/>
              </w:rPr>
              <w:t>Notes</w:t>
            </w:r>
          </w:p>
        </w:tc>
      </w:tr>
      <w:tr w:rsidR="00EA12DA" w14:paraId="1D9AD6D5" w14:textId="77777777" w:rsidTr="2C6E291C">
        <w:tc>
          <w:tcPr>
            <w:tcW w:w="793" w:type="dxa"/>
            <w:gridSpan w:val="2"/>
          </w:tcPr>
          <w:p w14:paraId="4D774544" w14:textId="12D8A6CA" w:rsidR="00EA12DA" w:rsidRPr="00F97912" w:rsidRDefault="001C0761" w:rsidP="00EA12DA">
            <w:r>
              <w:t>9.3.19</w:t>
            </w:r>
          </w:p>
        </w:tc>
        <w:tc>
          <w:tcPr>
            <w:tcW w:w="2926" w:type="dxa"/>
            <w:gridSpan w:val="2"/>
          </w:tcPr>
          <w:p w14:paraId="73A923B5" w14:textId="77777777" w:rsidR="00EA12DA" w:rsidRPr="007355B4" w:rsidRDefault="00EA12DA" w:rsidP="00EA12DA">
            <w:pPr>
              <w:rPr>
                <w:rFonts w:cstheme="minorHAnsi"/>
              </w:rPr>
            </w:pPr>
            <w:r>
              <w:rPr>
                <w:rFonts w:cstheme="minorHAnsi"/>
              </w:rPr>
              <w:t>Direct Services - T</w:t>
            </w:r>
            <w:r w:rsidRPr="007355B4">
              <w:rPr>
                <w:rFonts w:cstheme="minorHAnsi"/>
              </w:rPr>
              <w:t>echnical Services</w:t>
            </w:r>
          </w:p>
        </w:tc>
        <w:tc>
          <w:tcPr>
            <w:tcW w:w="3969" w:type="dxa"/>
            <w:gridSpan w:val="2"/>
          </w:tcPr>
          <w:p w14:paraId="3ACBC712" w14:textId="318E4A52" w:rsidR="00EA12DA" w:rsidRPr="007355B4" w:rsidRDefault="00EA12DA" w:rsidP="00EA12DA">
            <w:pPr>
              <w:rPr>
                <w:rFonts w:cstheme="minorHAnsi"/>
              </w:rPr>
            </w:pPr>
            <w:r>
              <w:rPr>
                <w:rFonts w:cstheme="minorHAnsi"/>
              </w:rPr>
              <w:t xml:space="preserve">Records relating to pest </w:t>
            </w:r>
            <w:r w:rsidR="0035522B">
              <w:rPr>
                <w:rFonts w:cstheme="minorHAnsi"/>
              </w:rPr>
              <w:t>control:</w:t>
            </w:r>
          </w:p>
          <w:p w14:paraId="36A0E22B" w14:textId="77777777" w:rsidR="00EA12DA" w:rsidRPr="007355B4" w:rsidRDefault="00EA12DA" w:rsidP="00EA12DA">
            <w:pPr>
              <w:pStyle w:val="ListParagraph"/>
              <w:numPr>
                <w:ilvl w:val="0"/>
                <w:numId w:val="34"/>
              </w:numPr>
              <w:rPr>
                <w:rFonts w:cstheme="minorHAnsi"/>
              </w:rPr>
            </w:pPr>
            <w:r w:rsidRPr="007355B4">
              <w:rPr>
                <w:rFonts w:cstheme="minorHAnsi"/>
              </w:rPr>
              <w:t>Inspection and treatment requests/reports</w:t>
            </w:r>
          </w:p>
          <w:p w14:paraId="55116349" w14:textId="77777777" w:rsidR="00EA12DA" w:rsidRPr="007355B4" w:rsidRDefault="00EA12DA" w:rsidP="00EA12DA">
            <w:pPr>
              <w:pStyle w:val="ListParagraph"/>
              <w:numPr>
                <w:ilvl w:val="0"/>
                <w:numId w:val="34"/>
              </w:numPr>
              <w:rPr>
                <w:rFonts w:cstheme="minorHAnsi"/>
              </w:rPr>
            </w:pPr>
            <w:r w:rsidRPr="007355B4">
              <w:rPr>
                <w:rFonts w:cstheme="minorHAnsi"/>
              </w:rPr>
              <w:t>Invoicing &amp; refunds</w:t>
            </w:r>
          </w:p>
          <w:p w14:paraId="171AD54B" w14:textId="77777777" w:rsidR="00EA12DA" w:rsidRPr="007355B4" w:rsidRDefault="00EA12DA" w:rsidP="00EA12DA">
            <w:pPr>
              <w:rPr>
                <w:rFonts w:cstheme="minorHAnsi"/>
              </w:rPr>
            </w:pPr>
          </w:p>
        </w:tc>
        <w:tc>
          <w:tcPr>
            <w:tcW w:w="2866" w:type="dxa"/>
            <w:gridSpan w:val="2"/>
          </w:tcPr>
          <w:p w14:paraId="7B7555B1" w14:textId="77777777" w:rsidR="00EA12DA" w:rsidRPr="007355B4" w:rsidRDefault="00EA12DA" w:rsidP="00EA12DA">
            <w:pPr>
              <w:rPr>
                <w:rFonts w:cstheme="minorHAnsi"/>
              </w:rPr>
            </w:pPr>
            <w:r w:rsidRPr="007355B4">
              <w:rPr>
                <w:rFonts w:cstheme="minorHAnsi"/>
              </w:rPr>
              <w:t>Retain for 6 years</w:t>
            </w:r>
          </w:p>
        </w:tc>
        <w:tc>
          <w:tcPr>
            <w:tcW w:w="2311" w:type="dxa"/>
          </w:tcPr>
          <w:p w14:paraId="5F655106" w14:textId="77777777" w:rsidR="00EA12DA" w:rsidRPr="007355B4" w:rsidRDefault="00EA12DA" w:rsidP="00EA12DA">
            <w:pPr>
              <w:rPr>
                <w:rFonts w:cstheme="minorHAnsi"/>
              </w:rPr>
            </w:pPr>
            <w:r w:rsidRPr="007355B4">
              <w:rPr>
                <w:rFonts w:cstheme="minorHAnsi"/>
              </w:rPr>
              <w:t>From year records created</w:t>
            </w:r>
          </w:p>
        </w:tc>
        <w:tc>
          <w:tcPr>
            <w:tcW w:w="3685" w:type="dxa"/>
          </w:tcPr>
          <w:p w14:paraId="4CE23868" w14:textId="77777777" w:rsidR="00EA12DA" w:rsidRPr="007355B4" w:rsidRDefault="00EA12DA" w:rsidP="00EA12DA">
            <w:pPr>
              <w:autoSpaceDE w:val="0"/>
              <w:autoSpaceDN w:val="0"/>
              <w:adjustRightInd w:val="0"/>
              <w:rPr>
                <w:rFonts w:cstheme="minorHAnsi"/>
              </w:rPr>
            </w:pPr>
            <w:r w:rsidRPr="007355B4">
              <w:rPr>
                <w:rFonts w:cstheme="minorHAnsi"/>
              </w:rPr>
              <w:t>Limitation Act 1980 (Section 2)</w:t>
            </w:r>
          </w:p>
        </w:tc>
      </w:tr>
      <w:tr w:rsidR="00EA12DA" w14:paraId="4CF25DC1" w14:textId="77777777" w:rsidTr="2C6E291C">
        <w:tc>
          <w:tcPr>
            <w:tcW w:w="793" w:type="dxa"/>
            <w:gridSpan w:val="2"/>
          </w:tcPr>
          <w:p w14:paraId="5830762E" w14:textId="1C83559F" w:rsidR="00EA12DA" w:rsidRPr="00F97912" w:rsidRDefault="001C0761" w:rsidP="00EA12DA">
            <w:r>
              <w:t>9.3.20</w:t>
            </w:r>
          </w:p>
        </w:tc>
        <w:tc>
          <w:tcPr>
            <w:tcW w:w="2926" w:type="dxa"/>
            <w:gridSpan w:val="2"/>
          </w:tcPr>
          <w:p w14:paraId="5632A384" w14:textId="77777777" w:rsidR="00EA12DA" w:rsidRPr="007355B4" w:rsidRDefault="00EA12DA" w:rsidP="00EA12DA">
            <w:pPr>
              <w:rPr>
                <w:rFonts w:cstheme="minorHAnsi"/>
              </w:rPr>
            </w:pPr>
            <w:r>
              <w:rPr>
                <w:rFonts w:cstheme="minorHAnsi"/>
              </w:rPr>
              <w:t>Direct Services - T</w:t>
            </w:r>
            <w:r w:rsidRPr="007355B4">
              <w:rPr>
                <w:rFonts w:cstheme="minorHAnsi"/>
              </w:rPr>
              <w:t>echnical Services</w:t>
            </w:r>
          </w:p>
        </w:tc>
        <w:tc>
          <w:tcPr>
            <w:tcW w:w="3969" w:type="dxa"/>
            <w:gridSpan w:val="2"/>
          </w:tcPr>
          <w:p w14:paraId="6FB7F2DD" w14:textId="77777777" w:rsidR="00EA12DA" w:rsidRPr="007355B4" w:rsidRDefault="00EA12DA" w:rsidP="00EA12DA">
            <w:pPr>
              <w:rPr>
                <w:rFonts w:cstheme="minorHAnsi"/>
              </w:rPr>
            </w:pPr>
            <w:r w:rsidRPr="007355B4">
              <w:rPr>
                <w:rFonts w:cstheme="minorHAnsi"/>
              </w:rPr>
              <w:t>Fleet Management – Acquisition and disposal of vehicles through lease or purchase</w:t>
            </w:r>
            <w:r>
              <w:rPr>
                <w:rFonts w:cstheme="minorHAnsi"/>
              </w:rPr>
              <w:t>:</w:t>
            </w:r>
          </w:p>
          <w:p w14:paraId="7EED0869" w14:textId="77777777" w:rsidR="00EA12DA" w:rsidRPr="007355B4" w:rsidRDefault="00EA12DA" w:rsidP="00EA12DA">
            <w:pPr>
              <w:pStyle w:val="ListParagraph"/>
              <w:numPr>
                <w:ilvl w:val="0"/>
                <w:numId w:val="11"/>
              </w:numPr>
              <w:rPr>
                <w:rFonts w:cstheme="minorHAnsi"/>
              </w:rPr>
            </w:pPr>
            <w:r w:rsidRPr="007355B4">
              <w:rPr>
                <w:rFonts w:cstheme="minorHAnsi"/>
              </w:rPr>
              <w:t>Leases</w:t>
            </w:r>
          </w:p>
          <w:p w14:paraId="6668955C" w14:textId="77777777" w:rsidR="00EA12DA" w:rsidRPr="007355B4" w:rsidRDefault="00EA12DA" w:rsidP="00EA12DA">
            <w:pPr>
              <w:pStyle w:val="ListParagraph"/>
              <w:numPr>
                <w:ilvl w:val="0"/>
                <w:numId w:val="11"/>
              </w:numPr>
              <w:rPr>
                <w:rFonts w:cstheme="minorHAnsi"/>
              </w:rPr>
            </w:pPr>
            <w:r w:rsidRPr="007355B4">
              <w:rPr>
                <w:rFonts w:cstheme="minorHAnsi"/>
              </w:rPr>
              <w:t>Contracts</w:t>
            </w:r>
          </w:p>
          <w:p w14:paraId="5536D5F1" w14:textId="77777777" w:rsidR="00EA12DA" w:rsidRPr="007355B4" w:rsidRDefault="00EA12DA" w:rsidP="00EA12DA">
            <w:pPr>
              <w:pStyle w:val="ListParagraph"/>
              <w:numPr>
                <w:ilvl w:val="0"/>
                <w:numId w:val="11"/>
              </w:numPr>
              <w:rPr>
                <w:rFonts w:cstheme="minorHAnsi"/>
              </w:rPr>
            </w:pPr>
            <w:r w:rsidRPr="007355B4">
              <w:rPr>
                <w:rFonts w:cstheme="minorHAnsi"/>
              </w:rPr>
              <w:t>Quotes</w:t>
            </w:r>
          </w:p>
          <w:p w14:paraId="33BA717E" w14:textId="77777777" w:rsidR="00EA12DA" w:rsidRPr="007355B4" w:rsidRDefault="00EA12DA" w:rsidP="00EA12DA">
            <w:pPr>
              <w:pStyle w:val="ListParagraph"/>
              <w:numPr>
                <w:ilvl w:val="0"/>
                <w:numId w:val="11"/>
              </w:numPr>
              <w:rPr>
                <w:rFonts w:cstheme="minorHAnsi"/>
              </w:rPr>
            </w:pPr>
            <w:r w:rsidRPr="007355B4">
              <w:rPr>
                <w:rFonts w:cstheme="minorHAnsi"/>
              </w:rPr>
              <w:t>Approvals</w:t>
            </w:r>
          </w:p>
          <w:p w14:paraId="12A0BAAE" w14:textId="77777777" w:rsidR="00EA12DA" w:rsidRPr="007355B4" w:rsidRDefault="00EA12DA" w:rsidP="00EA12DA">
            <w:pPr>
              <w:pStyle w:val="ListParagraph"/>
              <w:numPr>
                <w:ilvl w:val="0"/>
                <w:numId w:val="11"/>
              </w:numPr>
              <w:rPr>
                <w:rFonts w:cstheme="minorHAnsi"/>
              </w:rPr>
            </w:pPr>
            <w:r w:rsidRPr="007355B4">
              <w:rPr>
                <w:rFonts w:cstheme="minorHAnsi"/>
              </w:rPr>
              <w:t>Fleet authorisation numbers</w:t>
            </w:r>
          </w:p>
          <w:p w14:paraId="3B2658C3" w14:textId="77777777" w:rsidR="00EA12DA" w:rsidRPr="007355B4" w:rsidRDefault="00EA12DA" w:rsidP="00EA12DA">
            <w:pPr>
              <w:pStyle w:val="ListParagraph"/>
              <w:rPr>
                <w:rFonts w:cstheme="minorHAnsi"/>
              </w:rPr>
            </w:pPr>
          </w:p>
        </w:tc>
        <w:tc>
          <w:tcPr>
            <w:tcW w:w="2866" w:type="dxa"/>
            <w:gridSpan w:val="2"/>
          </w:tcPr>
          <w:p w14:paraId="4928097B" w14:textId="77777777" w:rsidR="00EA12DA" w:rsidRPr="007355B4" w:rsidRDefault="00EA12DA" w:rsidP="00EA12DA">
            <w:pPr>
              <w:rPr>
                <w:rFonts w:cstheme="minorHAnsi"/>
              </w:rPr>
            </w:pPr>
            <w:r w:rsidRPr="007355B4">
              <w:rPr>
                <w:rFonts w:cstheme="minorHAnsi"/>
              </w:rPr>
              <w:t xml:space="preserve">Retain 7 years </w:t>
            </w:r>
          </w:p>
        </w:tc>
        <w:tc>
          <w:tcPr>
            <w:tcW w:w="2311" w:type="dxa"/>
          </w:tcPr>
          <w:p w14:paraId="200088F4" w14:textId="77777777" w:rsidR="00EA12DA" w:rsidRPr="007355B4" w:rsidRDefault="00EA12DA" w:rsidP="00EA12DA">
            <w:pPr>
              <w:rPr>
                <w:rFonts w:cstheme="minorHAnsi"/>
              </w:rPr>
            </w:pPr>
            <w:r w:rsidRPr="007355B4">
              <w:rPr>
                <w:rFonts w:cstheme="minorHAnsi"/>
              </w:rPr>
              <w:t>From</w:t>
            </w:r>
            <w:r>
              <w:rPr>
                <w:rFonts w:cstheme="minorHAnsi"/>
              </w:rPr>
              <w:t xml:space="preserve"> date of</w:t>
            </w:r>
            <w:r w:rsidRPr="007355B4">
              <w:rPr>
                <w:rFonts w:cstheme="minorHAnsi"/>
              </w:rPr>
              <w:t xml:space="preserve"> disposal</w:t>
            </w:r>
          </w:p>
        </w:tc>
        <w:tc>
          <w:tcPr>
            <w:tcW w:w="3685" w:type="dxa"/>
          </w:tcPr>
          <w:p w14:paraId="4F92C73D" w14:textId="77777777" w:rsidR="00EA12DA" w:rsidRPr="007355B4" w:rsidRDefault="00EA12DA" w:rsidP="00EA12DA">
            <w:pPr>
              <w:autoSpaceDE w:val="0"/>
              <w:autoSpaceDN w:val="0"/>
              <w:adjustRightInd w:val="0"/>
              <w:rPr>
                <w:rFonts w:cstheme="minorHAnsi"/>
              </w:rPr>
            </w:pPr>
            <w:r w:rsidRPr="007355B4">
              <w:rPr>
                <w:rFonts w:cstheme="minorHAnsi"/>
              </w:rPr>
              <w:t>Limitation Act 1980 (Section 2)</w:t>
            </w:r>
          </w:p>
        </w:tc>
      </w:tr>
      <w:tr w:rsidR="00EA12DA" w14:paraId="28250D26" w14:textId="77777777" w:rsidTr="2C6E291C">
        <w:tc>
          <w:tcPr>
            <w:tcW w:w="793" w:type="dxa"/>
            <w:gridSpan w:val="2"/>
            <w:tcBorders>
              <w:bottom w:val="single" w:sz="4" w:space="0" w:color="auto"/>
            </w:tcBorders>
          </w:tcPr>
          <w:p w14:paraId="090392DA" w14:textId="75787E1D" w:rsidR="00EA12DA" w:rsidRPr="00F97912" w:rsidRDefault="001C0761" w:rsidP="00EA12DA">
            <w:r>
              <w:t>9.3.21</w:t>
            </w:r>
          </w:p>
        </w:tc>
        <w:tc>
          <w:tcPr>
            <w:tcW w:w="2926" w:type="dxa"/>
            <w:gridSpan w:val="2"/>
            <w:tcBorders>
              <w:bottom w:val="single" w:sz="4" w:space="0" w:color="auto"/>
            </w:tcBorders>
          </w:tcPr>
          <w:p w14:paraId="69257196" w14:textId="77777777" w:rsidR="00EA12DA" w:rsidRPr="007355B4" w:rsidRDefault="00EA12DA" w:rsidP="00EA12DA">
            <w:pPr>
              <w:rPr>
                <w:rFonts w:cstheme="minorHAnsi"/>
              </w:rPr>
            </w:pPr>
            <w:r>
              <w:rPr>
                <w:rFonts w:cstheme="minorHAnsi"/>
              </w:rPr>
              <w:t>Direct Services – Technical Services</w:t>
            </w:r>
          </w:p>
        </w:tc>
        <w:tc>
          <w:tcPr>
            <w:tcW w:w="3969" w:type="dxa"/>
            <w:gridSpan w:val="2"/>
            <w:tcBorders>
              <w:bottom w:val="single" w:sz="4" w:space="0" w:color="auto"/>
            </w:tcBorders>
          </w:tcPr>
          <w:p w14:paraId="5C8370C4" w14:textId="77777777" w:rsidR="00EA12DA" w:rsidRPr="007355B4" w:rsidRDefault="00EA12DA" w:rsidP="00EA12DA">
            <w:pPr>
              <w:rPr>
                <w:rFonts w:cstheme="minorHAnsi"/>
              </w:rPr>
            </w:pPr>
            <w:r w:rsidRPr="007355B4">
              <w:rPr>
                <w:rFonts w:cstheme="minorHAnsi"/>
              </w:rPr>
              <w:t>Fleet Management – managing allocati</w:t>
            </w:r>
            <w:r>
              <w:rPr>
                <w:rFonts w:cstheme="minorHAnsi"/>
              </w:rPr>
              <w:t>on and maintenance of vehicles:</w:t>
            </w:r>
          </w:p>
          <w:p w14:paraId="3989F0E9" w14:textId="77777777" w:rsidR="00EA12DA" w:rsidRPr="007355B4" w:rsidRDefault="00EA12DA" w:rsidP="00EA12DA">
            <w:pPr>
              <w:pStyle w:val="ListParagraph"/>
              <w:numPr>
                <w:ilvl w:val="0"/>
                <w:numId w:val="12"/>
              </w:numPr>
              <w:rPr>
                <w:rFonts w:cstheme="minorHAnsi"/>
              </w:rPr>
            </w:pPr>
            <w:r w:rsidRPr="007355B4">
              <w:rPr>
                <w:rFonts w:cstheme="minorHAnsi"/>
              </w:rPr>
              <w:t>Driver approval</w:t>
            </w:r>
          </w:p>
          <w:p w14:paraId="7BEBEF16" w14:textId="77777777" w:rsidR="00EA12DA" w:rsidRPr="007355B4" w:rsidRDefault="00EA12DA" w:rsidP="00EA12DA">
            <w:pPr>
              <w:pStyle w:val="ListParagraph"/>
              <w:numPr>
                <w:ilvl w:val="0"/>
                <w:numId w:val="12"/>
              </w:numPr>
              <w:rPr>
                <w:rFonts w:cstheme="minorHAnsi"/>
              </w:rPr>
            </w:pPr>
            <w:r w:rsidRPr="007355B4">
              <w:rPr>
                <w:rFonts w:cstheme="minorHAnsi"/>
              </w:rPr>
              <w:t>Allocations and authorisations for vehicles</w:t>
            </w:r>
          </w:p>
        </w:tc>
        <w:tc>
          <w:tcPr>
            <w:tcW w:w="2866" w:type="dxa"/>
            <w:gridSpan w:val="2"/>
            <w:tcBorders>
              <w:bottom w:val="single" w:sz="4" w:space="0" w:color="auto"/>
            </w:tcBorders>
          </w:tcPr>
          <w:p w14:paraId="25401408" w14:textId="77777777" w:rsidR="00EA12DA" w:rsidRPr="007355B4" w:rsidRDefault="00EA12DA" w:rsidP="00EA12DA">
            <w:pPr>
              <w:rPr>
                <w:rFonts w:cstheme="minorHAnsi"/>
              </w:rPr>
            </w:pPr>
            <w:r w:rsidRPr="007355B4">
              <w:rPr>
                <w:rFonts w:cstheme="minorHAnsi"/>
              </w:rPr>
              <w:t xml:space="preserve">Retain </w:t>
            </w:r>
            <w:r>
              <w:rPr>
                <w:rFonts w:cstheme="minorHAnsi"/>
              </w:rPr>
              <w:t xml:space="preserve">for </w:t>
            </w:r>
            <w:r w:rsidRPr="007355B4">
              <w:rPr>
                <w:rFonts w:cstheme="minorHAnsi"/>
              </w:rPr>
              <w:t xml:space="preserve">7 years </w:t>
            </w:r>
          </w:p>
        </w:tc>
        <w:tc>
          <w:tcPr>
            <w:tcW w:w="2311" w:type="dxa"/>
            <w:tcBorders>
              <w:bottom w:val="single" w:sz="4" w:space="0" w:color="auto"/>
            </w:tcBorders>
          </w:tcPr>
          <w:p w14:paraId="264D4642" w14:textId="77777777" w:rsidR="00EA12DA" w:rsidRPr="007355B4" w:rsidRDefault="00EA12DA" w:rsidP="00EA12DA">
            <w:pPr>
              <w:rPr>
                <w:rFonts w:cstheme="minorHAnsi"/>
              </w:rPr>
            </w:pPr>
            <w:r w:rsidRPr="007355B4">
              <w:rPr>
                <w:rFonts w:cstheme="minorHAnsi"/>
              </w:rPr>
              <w:t>From</w:t>
            </w:r>
            <w:r>
              <w:rPr>
                <w:rFonts w:cstheme="minorHAnsi"/>
              </w:rPr>
              <w:t xml:space="preserve"> date of</w:t>
            </w:r>
            <w:r w:rsidRPr="007355B4">
              <w:rPr>
                <w:rFonts w:cstheme="minorHAnsi"/>
              </w:rPr>
              <w:t xml:space="preserve"> disposal</w:t>
            </w:r>
          </w:p>
        </w:tc>
        <w:tc>
          <w:tcPr>
            <w:tcW w:w="3685" w:type="dxa"/>
            <w:tcBorders>
              <w:bottom w:val="single" w:sz="4" w:space="0" w:color="auto"/>
            </w:tcBorders>
          </w:tcPr>
          <w:p w14:paraId="7D8D1329" w14:textId="77777777" w:rsidR="00EA12DA" w:rsidRPr="007355B4" w:rsidRDefault="00EA12DA" w:rsidP="00EA12DA">
            <w:pPr>
              <w:autoSpaceDE w:val="0"/>
              <w:autoSpaceDN w:val="0"/>
              <w:adjustRightInd w:val="0"/>
              <w:rPr>
                <w:rFonts w:cstheme="minorHAnsi"/>
              </w:rPr>
            </w:pPr>
            <w:r w:rsidRPr="007355B4">
              <w:rPr>
                <w:rFonts w:cstheme="minorHAnsi"/>
              </w:rPr>
              <w:t>Limitation Act 1980 (Section 2)</w:t>
            </w:r>
          </w:p>
        </w:tc>
      </w:tr>
      <w:tr w:rsidR="00EA12DA" w14:paraId="4C1A8BB1" w14:textId="77777777" w:rsidTr="2C6E291C">
        <w:tc>
          <w:tcPr>
            <w:tcW w:w="793" w:type="dxa"/>
            <w:gridSpan w:val="2"/>
          </w:tcPr>
          <w:p w14:paraId="30762B05" w14:textId="2A8B1812" w:rsidR="00EA12DA" w:rsidRPr="00F97912" w:rsidRDefault="001C0761" w:rsidP="00EA12DA">
            <w:r>
              <w:t>9.3.22</w:t>
            </w:r>
          </w:p>
        </w:tc>
        <w:tc>
          <w:tcPr>
            <w:tcW w:w="2926" w:type="dxa"/>
            <w:gridSpan w:val="2"/>
          </w:tcPr>
          <w:p w14:paraId="405D2BD8" w14:textId="77777777" w:rsidR="00EA12DA" w:rsidRPr="007355B4" w:rsidRDefault="00EA12DA" w:rsidP="00EA12DA">
            <w:pPr>
              <w:rPr>
                <w:rFonts w:cstheme="minorHAnsi"/>
              </w:rPr>
            </w:pPr>
            <w:r>
              <w:rPr>
                <w:rFonts w:cstheme="minorHAnsi"/>
              </w:rPr>
              <w:t>Direct Services – Technical Services</w:t>
            </w:r>
          </w:p>
        </w:tc>
        <w:tc>
          <w:tcPr>
            <w:tcW w:w="3969" w:type="dxa"/>
            <w:gridSpan w:val="2"/>
          </w:tcPr>
          <w:p w14:paraId="5167CCD1" w14:textId="77777777" w:rsidR="00EA12DA" w:rsidRDefault="00EA12DA" w:rsidP="00EA12DA">
            <w:pPr>
              <w:rPr>
                <w:rFonts w:cstheme="minorHAnsi"/>
              </w:rPr>
            </w:pPr>
            <w:r>
              <w:rPr>
                <w:rFonts w:cstheme="minorHAnsi"/>
              </w:rPr>
              <w:t>Records relating to fleet management:</w:t>
            </w:r>
          </w:p>
          <w:p w14:paraId="1629557B" w14:textId="77777777" w:rsidR="00EA12DA" w:rsidRPr="00E34C4A" w:rsidRDefault="00EA12DA" w:rsidP="00EA12DA">
            <w:pPr>
              <w:pStyle w:val="ListParagraph"/>
              <w:numPr>
                <w:ilvl w:val="0"/>
                <w:numId w:val="61"/>
              </w:numPr>
              <w:rPr>
                <w:rFonts w:cstheme="minorHAnsi"/>
              </w:rPr>
            </w:pPr>
            <w:r>
              <w:rPr>
                <w:rFonts w:cstheme="minorHAnsi"/>
              </w:rPr>
              <w:t>Vehicle usage reports</w:t>
            </w:r>
          </w:p>
          <w:p w14:paraId="4AC10435" w14:textId="77777777" w:rsidR="00EA12DA" w:rsidRPr="007355B4" w:rsidRDefault="00EA12DA" w:rsidP="00EA12DA">
            <w:pPr>
              <w:pStyle w:val="ListParagraph"/>
              <w:numPr>
                <w:ilvl w:val="0"/>
                <w:numId w:val="61"/>
              </w:numPr>
              <w:rPr>
                <w:rFonts w:cstheme="minorHAnsi"/>
              </w:rPr>
            </w:pPr>
            <w:r w:rsidRPr="007355B4">
              <w:rPr>
                <w:rFonts w:cstheme="minorHAnsi"/>
              </w:rPr>
              <w:t>driver usage/hours</w:t>
            </w:r>
          </w:p>
          <w:p w14:paraId="69CB4BC1" w14:textId="580C9798" w:rsidR="00EA12DA" w:rsidRPr="007355B4" w:rsidRDefault="00EA12DA" w:rsidP="00EA12DA">
            <w:pPr>
              <w:pStyle w:val="ListParagraph"/>
              <w:numPr>
                <w:ilvl w:val="0"/>
                <w:numId w:val="61"/>
              </w:numPr>
              <w:rPr>
                <w:rFonts w:cstheme="minorHAnsi"/>
              </w:rPr>
            </w:pPr>
            <w:r w:rsidRPr="007355B4">
              <w:rPr>
                <w:rFonts w:cstheme="minorHAnsi"/>
              </w:rPr>
              <w:t xml:space="preserve">Vehicle </w:t>
            </w:r>
            <w:r w:rsidR="0035522B" w:rsidRPr="007355B4">
              <w:rPr>
                <w:rFonts w:cstheme="minorHAnsi"/>
              </w:rPr>
              <w:t>logbook</w:t>
            </w:r>
          </w:p>
          <w:p w14:paraId="37261789" w14:textId="77777777" w:rsidR="00EA12DA" w:rsidRPr="007355B4" w:rsidRDefault="00EA12DA" w:rsidP="00EA12DA">
            <w:pPr>
              <w:pStyle w:val="ListParagraph"/>
              <w:numPr>
                <w:ilvl w:val="0"/>
                <w:numId w:val="61"/>
              </w:numPr>
              <w:rPr>
                <w:rFonts w:cstheme="minorHAnsi"/>
              </w:rPr>
            </w:pPr>
            <w:r w:rsidRPr="007355B4">
              <w:rPr>
                <w:rFonts w:cstheme="minorHAnsi"/>
              </w:rPr>
              <w:t>Vehicle checks</w:t>
            </w:r>
          </w:p>
          <w:p w14:paraId="4B61B63D" w14:textId="77777777" w:rsidR="00EA12DA" w:rsidRPr="007355B4" w:rsidRDefault="00EA12DA" w:rsidP="00EA12DA">
            <w:pPr>
              <w:pStyle w:val="ListParagraph"/>
              <w:numPr>
                <w:ilvl w:val="0"/>
                <w:numId w:val="61"/>
              </w:numPr>
              <w:rPr>
                <w:rFonts w:cstheme="minorHAnsi"/>
              </w:rPr>
            </w:pPr>
            <w:r w:rsidRPr="007355B4">
              <w:rPr>
                <w:rFonts w:cstheme="minorHAnsi"/>
              </w:rPr>
              <w:t>Vehicle safety inspections</w:t>
            </w:r>
          </w:p>
        </w:tc>
        <w:tc>
          <w:tcPr>
            <w:tcW w:w="2866" w:type="dxa"/>
            <w:gridSpan w:val="2"/>
          </w:tcPr>
          <w:p w14:paraId="7E992955" w14:textId="77777777" w:rsidR="00EA12DA" w:rsidRPr="007355B4" w:rsidRDefault="00EA12DA" w:rsidP="00EA12DA">
            <w:pPr>
              <w:rPr>
                <w:rFonts w:cstheme="minorHAnsi"/>
              </w:rPr>
            </w:pPr>
            <w:r w:rsidRPr="007355B4">
              <w:rPr>
                <w:rFonts w:cstheme="minorHAnsi"/>
              </w:rPr>
              <w:t>Retain</w:t>
            </w:r>
            <w:r>
              <w:rPr>
                <w:rFonts w:cstheme="minorHAnsi"/>
              </w:rPr>
              <w:t xml:space="preserve"> for</w:t>
            </w:r>
            <w:r w:rsidRPr="007355B4">
              <w:rPr>
                <w:rFonts w:cstheme="minorHAnsi"/>
              </w:rPr>
              <w:t xml:space="preserve"> 3 years</w:t>
            </w:r>
          </w:p>
        </w:tc>
        <w:tc>
          <w:tcPr>
            <w:tcW w:w="2311" w:type="dxa"/>
          </w:tcPr>
          <w:p w14:paraId="54D3A6A7" w14:textId="77777777" w:rsidR="00EA12DA" w:rsidRPr="007355B4" w:rsidRDefault="00EA12DA" w:rsidP="00EA12DA">
            <w:pPr>
              <w:rPr>
                <w:rFonts w:cstheme="minorHAnsi"/>
              </w:rPr>
            </w:pPr>
            <w:r>
              <w:rPr>
                <w:rFonts w:cstheme="minorHAnsi"/>
              </w:rPr>
              <w:t>After sale or disposal of vehicle</w:t>
            </w:r>
          </w:p>
        </w:tc>
        <w:tc>
          <w:tcPr>
            <w:tcW w:w="3685" w:type="dxa"/>
          </w:tcPr>
          <w:p w14:paraId="56AD2969" w14:textId="77777777" w:rsidR="00EA12DA" w:rsidRPr="007355B4" w:rsidRDefault="00EA12DA" w:rsidP="00EA12DA">
            <w:pPr>
              <w:autoSpaceDE w:val="0"/>
              <w:autoSpaceDN w:val="0"/>
              <w:adjustRightInd w:val="0"/>
              <w:rPr>
                <w:rFonts w:cstheme="minorHAnsi"/>
              </w:rPr>
            </w:pPr>
            <w:r w:rsidRPr="007355B4">
              <w:rPr>
                <w:rFonts w:cstheme="minorHAnsi"/>
              </w:rPr>
              <w:t>LGA Retention Tool</w:t>
            </w:r>
          </w:p>
        </w:tc>
      </w:tr>
      <w:tr w:rsidR="00EA12DA" w14:paraId="00B7A9EF" w14:textId="77777777" w:rsidTr="2C6E291C">
        <w:tc>
          <w:tcPr>
            <w:tcW w:w="793" w:type="dxa"/>
            <w:gridSpan w:val="2"/>
          </w:tcPr>
          <w:p w14:paraId="316DEA61" w14:textId="352735D8" w:rsidR="00EA12DA" w:rsidRPr="00F97912" w:rsidRDefault="001C0761" w:rsidP="00EA12DA">
            <w:r>
              <w:t>9.3.23</w:t>
            </w:r>
          </w:p>
        </w:tc>
        <w:tc>
          <w:tcPr>
            <w:tcW w:w="2926" w:type="dxa"/>
            <w:gridSpan w:val="2"/>
          </w:tcPr>
          <w:p w14:paraId="60C56659" w14:textId="77777777" w:rsidR="00EA12DA" w:rsidRPr="007355B4" w:rsidRDefault="00EA12DA" w:rsidP="00EA12DA">
            <w:r>
              <w:rPr>
                <w:rFonts w:cstheme="minorHAnsi"/>
              </w:rPr>
              <w:t>Direct Services – Technical Services</w:t>
            </w:r>
          </w:p>
        </w:tc>
        <w:tc>
          <w:tcPr>
            <w:tcW w:w="3969" w:type="dxa"/>
            <w:gridSpan w:val="2"/>
          </w:tcPr>
          <w:p w14:paraId="0FF45FBE" w14:textId="77777777" w:rsidR="00EA12DA" w:rsidRPr="007355B4" w:rsidRDefault="00EA12DA" w:rsidP="00EA12DA">
            <w:r>
              <w:t xml:space="preserve">Records relating to </w:t>
            </w:r>
            <w:r w:rsidRPr="007355B4">
              <w:t>MOT testing</w:t>
            </w:r>
          </w:p>
        </w:tc>
        <w:tc>
          <w:tcPr>
            <w:tcW w:w="2866" w:type="dxa"/>
            <w:gridSpan w:val="2"/>
          </w:tcPr>
          <w:p w14:paraId="2D09B5B8" w14:textId="77777777" w:rsidR="00EA12DA" w:rsidRPr="007355B4" w:rsidRDefault="00EA12DA" w:rsidP="00EA12DA">
            <w:r w:rsidRPr="007355B4">
              <w:rPr>
                <w:rFonts w:cstheme="minorHAnsi"/>
              </w:rPr>
              <w:t>Retain for 6 years</w:t>
            </w:r>
          </w:p>
        </w:tc>
        <w:tc>
          <w:tcPr>
            <w:tcW w:w="2311" w:type="dxa"/>
          </w:tcPr>
          <w:p w14:paraId="688D2870" w14:textId="77777777" w:rsidR="00EA12DA" w:rsidRPr="007355B4" w:rsidRDefault="00EA12DA" w:rsidP="00EA12DA">
            <w:r w:rsidRPr="007355B4">
              <w:t>From year records created</w:t>
            </w:r>
          </w:p>
        </w:tc>
        <w:tc>
          <w:tcPr>
            <w:tcW w:w="3685" w:type="dxa"/>
          </w:tcPr>
          <w:p w14:paraId="0A552D4D" w14:textId="77777777" w:rsidR="00EA12DA" w:rsidRPr="007355B4" w:rsidRDefault="00EA12DA" w:rsidP="00EA12DA">
            <w:pPr>
              <w:autoSpaceDE w:val="0"/>
              <w:autoSpaceDN w:val="0"/>
              <w:adjustRightInd w:val="0"/>
              <w:rPr>
                <w:rFonts w:ascii="Calibri" w:hAnsi="Calibri" w:cs="Calibri"/>
              </w:rPr>
            </w:pPr>
            <w:r>
              <w:rPr>
                <w:rFonts w:ascii="Calibri" w:hAnsi="Calibri" w:cs="Calibri"/>
              </w:rPr>
              <w:t>HMRC – Compliance Handbook M</w:t>
            </w:r>
            <w:r w:rsidRPr="007355B4">
              <w:rPr>
                <w:rFonts w:ascii="Calibri" w:hAnsi="Calibri" w:cs="Calibri"/>
              </w:rPr>
              <w:t>anual CH15400</w:t>
            </w:r>
          </w:p>
        </w:tc>
      </w:tr>
      <w:tr w:rsidR="00EA12DA" w14:paraId="07A0F943" w14:textId="77777777" w:rsidTr="2C6E291C">
        <w:tc>
          <w:tcPr>
            <w:tcW w:w="793" w:type="dxa"/>
            <w:gridSpan w:val="2"/>
            <w:tcBorders>
              <w:bottom w:val="single" w:sz="4" w:space="0" w:color="auto"/>
            </w:tcBorders>
          </w:tcPr>
          <w:p w14:paraId="20FEE9D4" w14:textId="3C496800" w:rsidR="00EA12DA" w:rsidRPr="00F97912" w:rsidRDefault="001C0761" w:rsidP="00EA12DA">
            <w:r>
              <w:t>9.3.24</w:t>
            </w:r>
          </w:p>
        </w:tc>
        <w:tc>
          <w:tcPr>
            <w:tcW w:w="2926" w:type="dxa"/>
            <w:gridSpan w:val="2"/>
            <w:tcBorders>
              <w:bottom w:val="single" w:sz="4" w:space="0" w:color="auto"/>
            </w:tcBorders>
          </w:tcPr>
          <w:p w14:paraId="6E5D1FBD" w14:textId="77777777" w:rsidR="00EA12DA" w:rsidRPr="007355B4" w:rsidRDefault="00EA12DA" w:rsidP="00EA12DA">
            <w:r>
              <w:t>Direct Services – Technical Services</w:t>
            </w:r>
          </w:p>
        </w:tc>
        <w:tc>
          <w:tcPr>
            <w:tcW w:w="3969" w:type="dxa"/>
            <w:gridSpan w:val="2"/>
            <w:tcBorders>
              <w:bottom w:val="single" w:sz="4" w:space="0" w:color="auto"/>
            </w:tcBorders>
          </w:tcPr>
          <w:p w14:paraId="05978412" w14:textId="77777777" w:rsidR="00EA12DA" w:rsidRPr="007355B4" w:rsidRDefault="00EA12DA" w:rsidP="00EA12DA">
            <w:r w:rsidRPr="007355B4">
              <w:t>Records relating to:</w:t>
            </w:r>
          </w:p>
          <w:p w14:paraId="20B25FB6" w14:textId="77777777" w:rsidR="00EA12DA" w:rsidRPr="007355B4" w:rsidRDefault="00EA12DA" w:rsidP="00EA12DA">
            <w:pPr>
              <w:pStyle w:val="ListParagraph"/>
              <w:numPr>
                <w:ilvl w:val="0"/>
                <w:numId w:val="61"/>
              </w:numPr>
            </w:pPr>
            <w:r w:rsidRPr="007355B4">
              <w:t>Calibration and testing</w:t>
            </w:r>
          </w:p>
          <w:p w14:paraId="760E934B" w14:textId="77777777" w:rsidR="00EA12DA" w:rsidRDefault="00EA12DA" w:rsidP="00EA12DA">
            <w:pPr>
              <w:pStyle w:val="ListParagraph"/>
              <w:numPr>
                <w:ilvl w:val="0"/>
                <w:numId w:val="61"/>
              </w:numPr>
            </w:pPr>
            <w:r w:rsidRPr="007355B4">
              <w:t>Exhaust emission testing</w:t>
            </w:r>
          </w:p>
          <w:p w14:paraId="28359DB5" w14:textId="77777777" w:rsidR="00260537" w:rsidRPr="007355B4" w:rsidRDefault="00260537" w:rsidP="00260537">
            <w:pPr>
              <w:pStyle w:val="ListParagraph"/>
            </w:pPr>
          </w:p>
        </w:tc>
        <w:tc>
          <w:tcPr>
            <w:tcW w:w="2866" w:type="dxa"/>
            <w:gridSpan w:val="2"/>
            <w:tcBorders>
              <w:bottom w:val="single" w:sz="4" w:space="0" w:color="auto"/>
            </w:tcBorders>
          </w:tcPr>
          <w:p w14:paraId="2BEFED2A" w14:textId="77777777" w:rsidR="00EA12DA" w:rsidRPr="007355B4" w:rsidRDefault="00EA12DA" w:rsidP="00EA12DA">
            <w:r w:rsidRPr="007355B4">
              <w:rPr>
                <w:rFonts w:cstheme="minorHAnsi"/>
              </w:rPr>
              <w:t>Retain for 6 years</w:t>
            </w:r>
          </w:p>
        </w:tc>
        <w:tc>
          <w:tcPr>
            <w:tcW w:w="2311" w:type="dxa"/>
            <w:tcBorders>
              <w:bottom w:val="single" w:sz="4" w:space="0" w:color="auto"/>
            </w:tcBorders>
          </w:tcPr>
          <w:p w14:paraId="2E6A37E1" w14:textId="77777777" w:rsidR="00EA12DA" w:rsidRPr="007355B4" w:rsidRDefault="00EA12DA" w:rsidP="00EA12DA">
            <w:r w:rsidRPr="007355B4">
              <w:t>From year records created</w:t>
            </w:r>
          </w:p>
        </w:tc>
        <w:tc>
          <w:tcPr>
            <w:tcW w:w="3685" w:type="dxa"/>
            <w:tcBorders>
              <w:bottom w:val="single" w:sz="4" w:space="0" w:color="auto"/>
            </w:tcBorders>
          </w:tcPr>
          <w:p w14:paraId="3BEE817D" w14:textId="77777777" w:rsidR="00EA12DA" w:rsidRPr="007355B4" w:rsidRDefault="00EA12DA" w:rsidP="00EA12DA">
            <w:pPr>
              <w:rPr>
                <w:rFonts w:ascii="Calibri" w:hAnsi="Calibri" w:cs="Calibri"/>
                <w:color w:val="000000"/>
              </w:rPr>
            </w:pPr>
            <w:r w:rsidRPr="007355B4">
              <w:rPr>
                <w:rFonts w:ascii="Calibri" w:hAnsi="Calibri" w:cs="Calibri"/>
                <w:color w:val="000000"/>
              </w:rPr>
              <w:t>Limitation Act 1980 (Section 2)</w:t>
            </w:r>
          </w:p>
          <w:p w14:paraId="47EA6E94" w14:textId="77777777" w:rsidR="00EA12DA" w:rsidRPr="007355B4" w:rsidRDefault="00EA12DA" w:rsidP="00EA12DA">
            <w:pPr>
              <w:autoSpaceDE w:val="0"/>
              <w:autoSpaceDN w:val="0"/>
              <w:adjustRightInd w:val="0"/>
              <w:rPr>
                <w:rFonts w:ascii="Calibri" w:hAnsi="Calibri" w:cs="Calibri"/>
              </w:rPr>
            </w:pPr>
          </w:p>
        </w:tc>
      </w:tr>
      <w:tr w:rsidR="00260537" w14:paraId="4DF34310" w14:textId="77777777" w:rsidTr="2C6E291C">
        <w:tc>
          <w:tcPr>
            <w:tcW w:w="793" w:type="dxa"/>
            <w:gridSpan w:val="2"/>
            <w:shd w:val="clear" w:color="auto" w:fill="B4DCFA" w:themeFill="background2"/>
          </w:tcPr>
          <w:p w14:paraId="45873C7B" w14:textId="77777777" w:rsidR="00260537" w:rsidRPr="00F97912" w:rsidRDefault="00260537" w:rsidP="00EA12DA"/>
        </w:tc>
        <w:tc>
          <w:tcPr>
            <w:tcW w:w="2926" w:type="dxa"/>
            <w:gridSpan w:val="2"/>
            <w:shd w:val="clear" w:color="auto" w:fill="B4DCFA" w:themeFill="background2"/>
          </w:tcPr>
          <w:p w14:paraId="70281CE9" w14:textId="77777777" w:rsidR="00260537" w:rsidRPr="00260537" w:rsidRDefault="00260537" w:rsidP="00EA12DA">
            <w:pPr>
              <w:rPr>
                <w:b/>
              </w:rPr>
            </w:pPr>
            <w:r w:rsidRPr="00260537">
              <w:rPr>
                <w:b/>
              </w:rPr>
              <w:t>Function</w:t>
            </w:r>
          </w:p>
        </w:tc>
        <w:tc>
          <w:tcPr>
            <w:tcW w:w="3969" w:type="dxa"/>
            <w:gridSpan w:val="2"/>
            <w:shd w:val="clear" w:color="auto" w:fill="B4DCFA" w:themeFill="background2"/>
          </w:tcPr>
          <w:p w14:paraId="4DEA1BDE" w14:textId="77777777" w:rsidR="00260537" w:rsidRPr="00260537" w:rsidRDefault="00260537" w:rsidP="00EA12DA">
            <w:pPr>
              <w:rPr>
                <w:b/>
              </w:rPr>
            </w:pPr>
            <w:r w:rsidRPr="00260537">
              <w:rPr>
                <w:b/>
              </w:rPr>
              <w:t>Activity</w:t>
            </w:r>
          </w:p>
        </w:tc>
        <w:tc>
          <w:tcPr>
            <w:tcW w:w="2866" w:type="dxa"/>
            <w:gridSpan w:val="2"/>
            <w:shd w:val="clear" w:color="auto" w:fill="B4DCFA" w:themeFill="background2"/>
          </w:tcPr>
          <w:p w14:paraId="293BEBFE" w14:textId="77777777" w:rsidR="00260537" w:rsidRPr="00260537" w:rsidRDefault="00260537" w:rsidP="00EA12DA">
            <w:pPr>
              <w:rPr>
                <w:rFonts w:cstheme="minorHAnsi"/>
                <w:b/>
              </w:rPr>
            </w:pPr>
            <w:r w:rsidRPr="00260537">
              <w:rPr>
                <w:rFonts w:cstheme="minorHAnsi"/>
                <w:b/>
              </w:rPr>
              <w:t>Retention Period</w:t>
            </w:r>
          </w:p>
        </w:tc>
        <w:tc>
          <w:tcPr>
            <w:tcW w:w="2311" w:type="dxa"/>
            <w:shd w:val="clear" w:color="auto" w:fill="B4DCFA" w:themeFill="background2"/>
          </w:tcPr>
          <w:p w14:paraId="7AD928AA" w14:textId="77777777" w:rsidR="00260537" w:rsidRPr="00260537" w:rsidRDefault="00260537" w:rsidP="00EA12DA">
            <w:pPr>
              <w:rPr>
                <w:b/>
              </w:rPr>
            </w:pPr>
            <w:r w:rsidRPr="00260537">
              <w:rPr>
                <w:b/>
              </w:rPr>
              <w:t>Triggers</w:t>
            </w:r>
          </w:p>
        </w:tc>
        <w:tc>
          <w:tcPr>
            <w:tcW w:w="3685" w:type="dxa"/>
            <w:shd w:val="clear" w:color="auto" w:fill="B4DCFA" w:themeFill="background2"/>
          </w:tcPr>
          <w:p w14:paraId="77FA0734" w14:textId="77777777" w:rsidR="00260537" w:rsidRPr="00260537" w:rsidRDefault="00260537" w:rsidP="00EA12DA">
            <w:pPr>
              <w:rPr>
                <w:rFonts w:ascii="Calibri" w:hAnsi="Calibri" w:cs="Calibri"/>
                <w:b/>
                <w:color w:val="000000"/>
              </w:rPr>
            </w:pPr>
            <w:r w:rsidRPr="00260537">
              <w:rPr>
                <w:rFonts w:ascii="Calibri" w:hAnsi="Calibri" w:cs="Calibri"/>
                <w:b/>
                <w:color w:val="000000"/>
              </w:rPr>
              <w:t>Notes</w:t>
            </w:r>
          </w:p>
        </w:tc>
      </w:tr>
      <w:tr w:rsidR="00EA12DA" w14:paraId="3F4B2344" w14:textId="77777777" w:rsidTr="2C6E291C">
        <w:tc>
          <w:tcPr>
            <w:tcW w:w="793" w:type="dxa"/>
            <w:gridSpan w:val="2"/>
          </w:tcPr>
          <w:p w14:paraId="08608951" w14:textId="67279B3E" w:rsidR="00EA12DA" w:rsidRPr="00F97912" w:rsidRDefault="001C0761" w:rsidP="00EA12DA">
            <w:r>
              <w:t>9.3.25</w:t>
            </w:r>
          </w:p>
        </w:tc>
        <w:tc>
          <w:tcPr>
            <w:tcW w:w="2926" w:type="dxa"/>
            <w:gridSpan w:val="2"/>
          </w:tcPr>
          <w:p w14:paraId="7A80AD5B" w14:textId="77777777" w:rsidR="00EA12DA" w:rsidRDefault="00EA12DA" w:rsidP="00EA12DA">
            <w:r>
              <w:t>Direct Services - Countryside</w:t>
            </w:r>
          </w:p>
        </w:tc>
        <w:tc>
          <w:tcPr>
            <w:tcW w:w="3969" w:type="dxa"/>
            <w:gridSpan w:val="2"/>
          </w:tcPr>
          <w:p w14:paraId="35878075" w14:textId="77777777" w:rsidR="00EA12DA" w:rsidRPr="007355B4" w:rsidRDefault="00EA12DA" w:rsidP="00EA12DA">
            <w:r>
              <w:t>Records relating to volunteers</w:t>
            </w:r>
          </w:p>
        </w:tc>
        <w:tc>
          <w:tcPr>
            <w:tcW w:w="2866" w:type="dxa"/>
            <w:gridSpan w:val="2"/>
          </w:tcPr>
          <w:p w14:paraId="111AC89E" w14:textId="77777777" w:rsidR="00EA12DA" w:rsidRDefault="00057AF2" w:rsidP="00EA12DA">
            <w:pPr>
              <w:rPr>
                <w:rFonts w:cstheme="minorHAnsi"/>
              </w:rPr>
            </w:pPr>
            <w:r>
              <w:rPr>
                <w:rFonts w:cstheme="minorHAnsi"/>
              </w:rPr>
              <w:t>Retain for 1 year</w:t>
            </w:r>
          </w:p>
          <w:p w14:paraId="4D1CFF77" w14:textId="77777777" w:rsidR="00057AF2" w:rsidRDefault="00057AF2" w:rsidP="00EA12DA">
            <w:pPr>
              <w:rPr>
                <w:rFonts w:cstheme="minorHAnsi"/>
              </w:rPr>
            </w:pPr>
          </w:p>
          <w:p w14:paraId="36FCFC4F" w14:textId="77777777" w:rsidR="00057AF2" w:rsidRDefault="00057AF2" w:rsidP="00EA12DA">
            <w:pPr>
              <w:rPr>
                <w:rFonts w:cstheme="minorHAnsi"/>
              </w:rPr>
            </w:pPr>
          </w:p>
          <w:p w14:paraId="7560BB65" w14:textId="77777777" w:rsidR="00057AF2" w:rsidRDefault="00057AF2" w:rsidP="00EA12DA">
            <w:pPr>
              <w:rPr>
                <w:rFonts w:cstheme="minorHAnsi"/>
              </w:rPr>
            </w:pPr>
            <w:r>
              <w:rPr>
                <w:rFonts w:cstheme="minorHAnsi"/>
              </w:rPr>
              <w:t>Retain for 6 months</w:t>
            </w:r>
            <w:r w:rsidR="006D62BD">
              <w:rPr>
                <w:rFonts w:cstheme="minorHAnsi"/>
              </w:rPr>
              <w:t xml:space="preserve"> (for applicants who do not respond or start volunteering after applying) </w:t>
            </w:r>
          </w:p>
          <w:p w14:paraId="2A57E0D9" w14:textId="6C9042D4" w:rsidR="006D62BD" w:rsidRPr="007355B4" w:rsidRDefault="006D62BD" w:rsidP="00EA12DA">
            <w:pPr>
              <w:rPr>
                <w:rFonts w:cstheme="minorHAnsi"/>
              </w:rPr>
            </w:pPr>
          </w:p>
        </w:tc>
        <w:tc>
          <w:tcPr>
            <w:tcW w:w="2311" w:type="dxa"/>
          </w:tcPr>
          <w:p w14:paraId="53010BE3" w14:textId="77777777" w:rsidR="00057AF2" w:rsidRDefault="00EA12DA" w:rsidP="00EA12DA">
            <w:r>
              <w:t>From termination of volunteering</w:t>
            </w:r>
          </w:p>
          <w:p w14:paraId="19622436" w14:textId="77777777" w:rsidR="006D62BD" w:rsidRDefault="006D62BD" w:rsidP="00EA12DA"/>
          <w:p w14:paraId="08599E3B" w14:textId="6F066C4F" w:rsidR="006D62BD" w:rsidRPr="007355B4" w:rsidRDefault="006D62BD" w:rsidP="00EA12DA">
            <w:r>
              <w:t>From date of application</w:t>
            </w:r>
          </w:p>
        </w:tc>
        <w:tc>
          <w:tcPr>
            <w:tcW w:w="3685" w:type="dxa"/>
          </w:tcPr>
          <w:p w14:paraId="7117F627" w14:textId="77777777" w:rsidR="00EA12DA" w:rsidRPr="007355B4" w:rsidRDefault="00EA12DA" w:rsidP="00EA12DA">
            <w:pPr>
              <w:rPr>
                <w:rFonts w:ascii="Calibri" w:hAnsi="Calibri" w:cs="Calibri"/>
                <w:color w:val="000000"/>
              </w:rPr>
            </w:pPr>
          </w:p>
        </w:tc>
      </w:tr>
      <w:tr w:rsidR="00EA12DA" w14:paraId="62C5B4CE" w14:textId="77777777" w:rsidTr="2C6E291C">
        <w:tc>
          <w:tcPr>
            <w:tcW w:w="793" w:type="dxa"/>
            <w:gridSpan w:val="2"/>
          </w:tcPr>
          <w:p w14:paraId="4094AD29" w14:textId="757B9228" w:rsidR="00EA12DA" w:rsidRPr="00F97912" w:rsidRDefault="001C0761" w:rsidP="00EA12DA">
            <w:r>
              <w:t>9.3.26</w:t>
            </w:r>
          </w:p>
        </w:tc>
        <w:tc>
          <w:tcPr>
            <w:tcW w:w="2926" w:type="dxa"/>
            <w:gridSpan w:val="2"/>
          </w:tcPr>
          <w:p w14:paraId="22C3E659" w14:textId="77777777" w:rsidR="00EA12DA" w:rsidRDefault="00EA12DA" w:rsidP="00EA12DA">
            <w:r w:rsidRPr="00C82E05">
              <w:t>Direct Services - Countryside</w:t>
            </w:r>
          </w:p>
        </w:tc>
        <w:tc>
          <w:tcPr>
            <w:tcW w:w="3969" w:type="dxa"/>
            <w:gridSpan w:val="2"/>
          </w:tcPr>
          <w:p w14:paraId="36B7EF7F" w14:textId="77777777" w:rsidR="00EA12DA" w:rsidRDefault="00EA12DA" w:rsidP="00EA12DA">
            <w:r>
              <w:t>Records relating to forest and woodland management</w:t>
            </w:r>
          </w:p>
          <w:p w14:paraId="50689FC0" w14:textId="1B01FF9D" w:rsidR="006D62BD" w:rsidRPr="007355B4" w:rsidRDefault="006D62BD" w:rsidP="00EA12DA"/>
        </w:tc>
        <w:tc>
          <w:tcPr>
            <w:tcW w:w="2866" w:type="dxa"/>
            <w:gridSpan w:val="2"/>
          </w:tcPr>
          <w:p w14:paraId="58C56429" w14:textId="77777777" w:rsidR="00EA12DA" w:rsidRPr="007355B4" w:rsidRDefault="00EA12DA" w:rsidP="00EA12DA">
            <w:pPr>
              <w:rPr>
                <w:rFonts w:cstheme="minorHAnsi"/>
              </w:rPr>
            </w:pPr>
            <w:r>
              <w:rPr>
                <w:rFonts w:cstheme="minorHAnsi"/>
              </w:rPr>
              <w:t>Retain for 6 years</w:t>
            </w:r>
          </w:p>
        </w:tc>
        <w:tc>
          <w:tcPr>
            <w:tcW w:w="2311" w:type="dxa"/>
          </w:tcPr>
          <w:p w14:paraId="27A069D0" w14:textId="77777777" w:rsidR="00EA12DA" w:rsidRPr="007355B4" w:rsidRDefault="00EA12DA" w:rsidP="00EA12DA">
            <w:r>
              <w:t>From last action on individual projects</w:t>
            </w:r>
          </w:p>
        </w:tc>
        <w:tc>
          <w:tcPr>
            <w:tcW w:w="3685" w:type="dxa"/>
          </w:tcPr>
          <w:p w14:paraId="50082023" w14:textId="77777777" w:rsidR="00EA12DA" w:rsidRPr="007355B4" w:rsidRDefault="00EA12DA" w:rsidP="00EA12DA">
            <w:pPr>
              <w:rPr>
                <w:rFonts w:ascii="Calibri" w:hAnsi="Calibri" w:cs="Calibri"/>
                <w:color w:val="000000"/>
              </w:rPr>
            </w:pPr>
            <w:r>
              <w:rPr>
                <w:rFonts w:ascii="Calibri" w:hAnsi="Calibri" w:cs="Calibri"/>
                <w:color w:val="000000"/>
              </w:rPr>
              <w:t>Limitation Act 1980 (Section 2)</w:t>
            </w:r>
          </w:p>
        </w:tc>
      </w:tr>
      <w:tr w:rsidR="00EA12DA" w14:paraId="540C5CE6" w14:textId="77777777" w:rsidTr="2C6E291C">
        <w:tc>
          <w:tcPr>
            <w:tcW w:w="793" w:type="dxa"/>
            <w:gridSpan w:val="2"/>
          </w:tcPr>
          <w:p w14:paraId="55B637B9" w14:textId="20A2F34E" w:rsidR="00EA12DA" w:rsidRPr="00F97912" w:rsidRDefault="001C0761" w:rsidP="00EA12DA">
            <w:r>
              <w:t>9.3.27</w:t>
            </w:r>
          </w:p>
        </w:tc>
        <w:tc>
          <w:tcPr>
            <w:tcW w:w="2926" w:type="dxa"/>
            <w:gridSpan w:val="2"/>
          </w:tcPr>
          <w:p w14:paraId="4A849BD5" w14:textId="77777777" w:rsidR="00EA12DA" w:rsidRDefault="00EA12DA" w:rsidP="00EA12DA">
            <w:r w:rsidRPr="00C82E05">
              <w:t>Direct Services - Countryside</w:t>
            </w:r>
          </w:p>
        </w:tc>
        <w:tc>
          <w:tcPr>
            <w:tcW w:w="3969" w:type="dxa"/>
            <w:gridSpan w:val="2"/>
          </w:tcPr>
          <w:p w14:paraId="5C5B1C3C" w14:textId="77777777" w:rsidR="00EA12DA" w:rsidRPr="007355B4" w:rsidRDefault="00EA12DA" w:rsidP="00EA12DA">
            <w:r>
              <w:t>Records relating to Countryside Rangers</w:t>
            </w:r>
          </w:p>
        </w:tc>
        <w:tc>
          <w:tcPr>
            <w:tcW w:w="2866" w:type="dxa"/>
            <w:gridSpan w:val="2"/>
          </w:tcPr>
          <w:p w14:paraId="2E570C2E" w14:textId="77777777" w:rsidR="00EA12DA" w:rsidRPr="007355B4" w:rsidRDefault="00EA12DA" w:rsidP="00EA12DA">
            <w:pPr>
              <w:rPr>
                <w:rFonts w:cstheme="minorHAnsi"/>
              </w:rPr>
            </w:pPr>
            <w:r>
              <w:rPr>
                <w:rFonts w:cstheme="minorHAnsi"/>
              </w:rPr>
              <w:t>Retain for 6 years</w:t>
            </w:r>
          </w:p>
        </w:tc>
        <w:tc>
          <w:tcPr>
            <w:tcW w:w="2311" w:type="dxa"/>
          </w:tcPr>
          <w:p w14:paraId="407B757D" w14:textId="77777777" w:rsidR="00EA12DA" w:rsidRDefault="00EA12DA" w:rsidP="00EA12DA">
            <w:r>
              <w:t>From termination of employment</w:t>
            </w:r>
          </w:p>
          <w:p w14:paraId="5C7B0724" w14:textId="496B9D39" w:rsidR="006D62BD" w:rsidRPr="007355B4" w:rsidRDefault="006D62BD" w:rsidP="00EA12DA"/>
        </w:tc>
        <w:tc>
          <w:tcPr>
            <w:tcW w:w="3685" w:type="dxa"/>
          </w:tcPr>
          <w:p w14:paraId="76CDE663" w14:textId="77777777" w:rsidR="00EA12DA" w:rsidRPr="007355B4" w:rsidRDefault="00EA12DA" w:rsidP="00EA12DA">
            <w:pPr>
              <w:rPr>
                <w:rFonts w:ascii="Calibri" w:hAnsi="Calibri" w:cs="Calibri"/>
                <w:color w:val="000000"/>
              </w:rPr>
            </w:pPr>
            <w:r>
              <w:rPr>
                <w:rFonts w:ascii="Calibri" w:hAnsi="Calibri" w:cs="Calibri"/>
                <w:color w:val="000000"/>
              </w:rPr>
              <w:t>Limitation Act 1980 (Section 2)</w:t>
            </w:r>
          </w:p>
        </w:tc>
      </w:tr>
      <w:tr w:rsidR="00EA12DA" w14:paraId="1CD85371" w14:textId="77777777" w:rsidTr="2C6E291C">
        <w:tc>
          <w:tcPr>
            <w:tcW w:w="793" w:type="dxa"/>
            <w:gridSpan w:val="2"/>
          </w:tcPr>
          <w:p w14:paraId="7954C3FC" w14:textId="265CCB08" w:rsidR="00EA12DA" w:rsidRPr="00F97912" w:rsidRDefault="001C0761" w:rsidP="00EA12DA">
            <w:r>
              <w:t>9.3.28</w:t>
            </w:r>
          </w:p>
        </w:tc>
        <w:tc>
          <w:tcPr>
            <w:tcW w:w="2926" w:type="dxa"/>
            <w:gridSpan w:val="2"/>
          </w:tcPr>
          <w:p w14:paraId="43EF91FC" w14:textId="77777777" w:rsidR="00EA12DA" w:rsidRDefault="00EA12DA" w:rsidP="00EA12DA">
            <w:r w:rsidRPr="00C82E05">
              <w:t>Direct Services - Countryside</w:t>
            </w:r>
          </w:p>
        </w:tc>
        <w:tc>
          <w:tcPr>
            <w:tcW w:w="3969" w:type="dxa"/>
            <w:gridSpan w:val="2"/>
          </w:tcPr>
          <w:p w14:paraId="58C038B4" w14:textId="77777777" w:rsidR="00EA12DA" w:rsidRPr="007355B4" w:rsidRDefault="00EA12DA" w:rsidP="00EA12DA">
            <w:r>
              <w:t>Records relating to conservation areas</w:t>
            </w:r>
          </w:p>
        </w:tc>
        <w:tc>
          <w:tcPr>
            <w:tcW w:w="2866" w:type="dxa"/>
            <w:gridSpan w:val="2"/>
          </w:tcPr>
          <w:p w14:paraId="614C2828" w14:textId="77777777" w:rsidR="00EA12DA" w:rsidRPr="007355B4" w:rsidRDefault="00EA12DA" w:rsidP="00EA12DA">
            <w:pPr>
              <w:rPr>
                <w:rFonts w:cstheme="minorHAnsi"/>
              </w:rPr>
            </w:pPr>
            <w:r>
              <w:rPr>
                <w:rFonts w:cstheme="minorHAnsi"/>
              </w:rPr>
              <w:t>Retain for 6 years</w:t>
            </w:r>
          </w:p>
        </w:tc>
        <w:tc>
          <w:tcPr>
            <w:tcW w:w="2311" w:type="dxa"/>
          </w:tcPr>
          <w:p w14:paraId="3739C435" w14:textId="77777777" w:rsidR="00EA12DA" w:rsidRDefault="00EA12DA" w:rsidP="00EA12DA">
            <w:r>
              <w:t>From year records created</w:t>
            </w:r>
          </w:p>
          <w:p w14:paraId="41AD6D68" w14:textId="5B5717D2" w:rsidR="006D62BD" w:rsidRPr="007355B4" w:rsidRDefault="006D62BD" w:rsidP="00EA12DA"/>
        </w:tc>
        <w:tc>
          <w:tcPr>
            <w:tcW w:w="3685" w:type="dxa"/>
          </w:tcPr>
          <w:p w14:paraId="354B17AF" w14:textId="77777777" w:rsidR="00EA12DA" w:rsidRPr="007355B4" w:rsidRDefault="00EA12DA" w:rsidP="00EA12DA">
            <w:pPr>
              <w:rPr>
                <w:rFonts w:ascii="Calibri" w:hAnsi="Calibri" w:cs="Calibri"/>
                <w:color w:val="000000"/>
              </w:rPr>
            </w:pPr>
            <w:r>
              <w:rPr>
                <w:rFonts w:ascii="Calibri" w:hAnsi="Calibri" w:cs="Calibri"/>
                <w:color w:val="000000"/>
              </w:rPr>
              <w:t>Limitation Act 1980 (Section 2)</w:t>
            </w:r>
          </w:p>
        </w:tc>
      </w:tr>
      <w:tr w:rsidR="0088372A" w14:paraId="25589777" w14:textId="77777777" w:rsidTr="2C6E291C">
        <w:tc>
          <w:tcPr>
            <w:tcW w:w="16550" w:type="dxa"/>
            <w:gridSpan w:val="10"/>
            <w:shd w:val="clear" w:color="auto" w:fill="00B0F0"/>
          </w:tcPr>
          <w:p w14:paraId="3205D8BD" w14:textId="3CCE8E40" w:rsidR="0088372A" w:rsidRPr="00E807E1" w:rsidRDefault="001C0761" w:rsidP="00B80578">
            <w:pPr>
              <w:rPr>
                <w:rFonts w:cstheme="minorHAnsi"/>
                <w:b/>
                <w:color w:val="000000"/>
                <w:sz w:val="24"/>
                <w:szCs w:val="24"/>
              </w:rPr>
            </w:pPr>
            <w:r>
              <w:rPr>
                <w:b/>
                <w:sz w:val="24"/>
                <w:szCs w:val="24"/>
              </w:rPr>
              <w:t xml:space="preserve">9.4   </w:t>
            </w:r>
            <w:r w:rsidR="0088372A" w:rsidRPr="0088372A">
              <w:rPr>
                <w:b/>
                <w:sz w:val="24"/>
                <w:szCs w:val="24"/>
              </w:rPr>
              <w:t xml:space="preserve">   LOCAL AREA SERVICES</w:t>
            </w:r>
          </w:p>
        </w:tc>
      </w:tr>
      <w:tr w:rsidR="00EA12DA" w14:paraId="33C73BD1" w14:textId="77777777" w:rsidTr="2C6E291C">
        <w:tc>
          <w:tcPr>
            <w:tcW w:w="793" w:type="dxa"/>
            <w:gridSpan w:val="2"/>
          </w:tcPr>
          <w:p w14:paraId="52B76AAC" w14:textId="5B33FA6D" w:rsidR="00EA12DA" w:rsidRPr="00F97912" w:rsidRDefault="001C0761" w:rsidP="00EA12DA">
            <w:r>
              <w:t>9.4.1</w:t>
            </w:r>
          </w:p>
        </w:tc>
        <w:tc>
          <w:tcPr>
            <w:tcW w:w="3209" w:type="dxa"/>
            <w:gridSpan w:val="3"/>
          </w:tcPr>
          <w:p w14:paraId="61843C66" w14:textId="77777777" w:rsidR="00EA12DA" w:rsidRPr="00F97912" w:rsidRDefault="00EA12DA" w:rsidP="00EA12DA">
            <w:r>
              <w:t xml:space="preserve">Local Area Services - </w:t>
            </w:r>
            <w:r w:rsidRPr="00F97912">
              <w:t>Enforcement</w:t>
            </w:r>
          </w:p>
        </w:tc>
        <w:tc>
          <w:tcPr>
            <w:tcW w:w="4241" w:type="dxa"/>
            <w:gridSpan w:val="2"/>
          </w:tcPr>
          <w:p w14:paraId="290DEED2" w14:textId="77777777" w:rsidR="00EA12DA" w:rsidRPr="00F97912" w:rsidRDefault="00EA12DA" w:rsidP="00EA12DA">
            <w:r>
              <w:t>Records relating to m</w:t>
            </w:r>
            <w:r w:rsidRPr="00F97912">
              <w:t>anagement of enforcement action</w:t>
            </w:r>
            <w:r>
              <w:t>:</w:t>
            </w:r>
          </w:p>
          <w:p w14:paraId="168FB8FF" w14:textId="77777777" w:rsidR="00EA12DA" w:rsidRPr="00F97912" w:rsidRDefault="00EA12DA" w:rsidP="00EA12DA">
            <w:pPr>
              <w:pStyle w:val="ListParagraph"/>
              <w:numPr>
                <w:ilvl w:val="0"/>
                <w:numId w:val="37"/>
              </w:numPr>
            </w:pPr>
            <w:r w:rsidRPr="00F97912">
              <w:t>Unauthorised traveller encampments</w:t>
            </w:r>
          </w:p>
          <w:p w14:paraId="22B8C5C9" w14:textId="77777777" w:rsidR="00EA12DA" w:rsidRPr="00F97912" w:rsidRDefault="00EA12DA" w:rsidP="00EA12DA">
            <w:pPr>
              <w:pStyle w:val="ListParagraph"/>
              <w:numPr>
                <w:ilvl w:val="0"/>
                <w:numId w:val="37"/>
              </w:numPr>
            </w:pPr>
            <w:r w:rsidRPr="00F97912">
              <w:t>fly tipping</w:t>
            </w:r>
          </w:p>
          <w:p w14:paraId="25887DDF" w14:textId="77777777" w:rsidR="00EA12DA" w:rsidRPr="00F97912" w:rsidRDefault="00EA12DA" w:rsidP="00EA12DA">
            <w:pPr>
              <w:pStyle w:val="ListParagraph"/>
              <w:numPr>
                <w:ilvl w:val="0"/>
                <w:numId w:val="37"/>
              </w:numPr>
            </w:pPr>
            <w:r w:rsidRPr="00F97912">
              <w:t>graffiti</w:t>
            </w:r>
          </w:p>
          <w:p w14:paraId="0051A34A" w14:textId="77777777" w:rsidR="00EA12DA" w:rsidRPr="00F97912" w:rsidRDefault="00EA12DA" w:rsidP="00EA12DA">
            <w:pPr>
              <w:pStyle w:val="ListParagraph"/>
              <w:numPr>
                <w:ilvl w:val="0"/>
                <w:numId w:val="37"/>
              </w:numPr>
            </w:pPr>
            <w:r w:rsidRPr="00F97912">
              <w:t>litter</w:t>
            </w:r>
          </w:p>
        </w:tc>
        <w:tc>
          <w:tcPr>
            <w:tcW w:w="2311" w:type="dxa"/>
          </w:tcPr>
          <w:p w14:paraId="56F2081A" w14:textId="77777777" w:rsidR="00EA12DA" w:rsidRPr="00F97912" w:rsidRDefault="00EA12DA" w:rsidP="00EA12DA">
            <w:r w:rsidRPr="00F97912">
              <w:t xml:space="preserve"> </w:t>
            </w:r>
            <w:r>
              <w:t>Retain for 6 years then review</w:t>
            </w:r>
          </w:p>
        </w:tc>
        <w:tc>
          <w:tcPr>
            <w:tcW w:w="2311" w:type="dxa"/>
          </w:tcPr>
          <w:p w14:paraId="1E2DAC75" w14:textId="77777777" w:rsidR="00EA12DA" w:rsidRPr="00F97912" w:rsidRDefault="00EA12DA" w:rsidP="00EA12DA">
            <w:r w:rsidRPr="00F97912">
              <w:t>From date case prosecuted</w:t>
            </w:r>
          </w:p>
        </w:tc>
        <w:tc>
          <w:tcPr>
            <w:tcW w:w="3685" w:type="dxa"/>
          </w:tcPr>
          <w:p w14:paraId="593DD2A7" w14:textId="77777777" w:rsidR="00EA12DA" w:rsidRPr="00F97912" w:rsidRDefault="00EA12DA" w:rsidP="00EA12DA">
            <w:r w:rsidRPr="00F97912">
              <w:rPr>
                <w:rFonts w:cstheme="minorHAnsi"/>
                <w:color w:val="000000"/>
              </w:rPr>
              <w:t>Limitation Act 1980 (Section 2)</w:t>
            </w:r>
          </w:p>
        </w:tc>
      </w:tr>
      <w:tr w:rsidR="00EA12DA" w14:paraId="3A06C7F9" w14:textId="77777777" w:rsidTr="2C6E291C">
        <w:tc>
          <w:tcPr>
            <w:tcW w:w="793" w:type="dxa"/>
            <w:gridSpan w:val="2"/>
            <w:tcBorders>
              <w:bottom w:val="single" w:sz="4" w:space="0" w:color="auto"/>
            </w:tcBorders>
          </w:tcPr>
          <w:p w14:paraId="7D4E9105" w14:textId="741B04E1" w:rsidR="00EA12DA" w:rsidRPr="00F97912" w:rsidRDefault="001C0761" w:rsidP="00EA12DA">
            <w:r>
              <w:t>9.4.2</w:t>
            </w:r>
          </w:p>
        </w:tc>
        <w:tc>
          <w:tcPr>
            <w:tcW w:w="3209" w:type="dxa"/>
            <w:gridSpan w:val="3"/>
            <w:tcBorders>
              <w:bottom w:val="single" w:sz="4" w:space="0" w:color="auto"/>
            </w:tcBorders>
          </w:tcPr>
          <w:p w14:paraId="4A1E73B0" w14:textId="77777777" w:rsidR="00EA12DA" w:rsidRPr="00F97912" w:rsidRDefault="00EA12DA" w:rsidP="00EA12DA">
            <w:r>
              <w:t xml:space="preserve">Local Area Services - </w:t>
            </w:r>
            <w:r w:rsidRPr="00F97912">
              <w:t>Enforcement</w:t>
            </w:r>
          </w:p>
        </w:tc>
        <w:tc>
          <w:tcPr>
            <w:tcW w:w="4241" w:type="dxa"/>
            <w:gridSpan w:val="2"/>
            <w:tcBorders>
              <w:bottom w:val="single" w:sz="4" w:space="0" w:color="auto"/>
            </w:tcBorders>
          </w:tcPr>
          <w:p w14:paraId="0D48FEFB" w14:textId="77777777" w:rsidR="00EA12DA" w:rsidRPr="00F97912" w:rsidRDefault="00EA12DA" w:rsidP="00EA12DA">
            <w:r w:rsidRPr="00F97912">
              <w:t>Management of Abandoned Vehicles reported on local roads</w:t>
            </w:r>
          </w:p>
          <w:p w14:paraId="446AA712" w14:textId="77777777" w:rsidR="00EA12DA" w:rsidRPr="00F97912" w:rsidRDefault="00EA12DA" w:rsidP="00EA12DA">
            <w:pPr>
              <w:pStyle w:val="ListParagraph"/>
            </w:pPr>
          </w:p>
        </w:tc>
        <w:tc>
          <w:tcPr>
            <w:tcW w:w="2311" w:type="dxa"/>
            <w:tcBorders>
              <w:bottom w:val="single" w:sz="4" w:space="0" w:color="auto"/>
            </w:tcBorders>
          </w:tcPr>
          <w:p w14:paraId="4A9826BE" w14:textId="77777777" w:rsidR="00EA12DA" w:rsidRPr="00F97912" w:rsidRDefault="00EA12DA" w:rsidP="00EA12DA">
            <w:r w:rsidRPr="00F97912">
              <w:t>Retain for 6 years</w:t>
            </w:r>
          </w:p>
        </w:tc>
        <w:tc>
          <w:tcPr>
            <w:tcW w:w="2311" w:type="dxa"/>
            <w:tcBorders>
              <w:bottom w:val="single" w:sz="4" w:space="0" w:color="auto"/>
            </w:tcBorders>
          </w:tcPr>
          <w:p w14:paraId="4A13329F" w14:textId="77777777" w:rsidR="00EA12DA" w:rsidRPr="00F97912" w:rsidRDefault="00EA12DA" w:rsidP="00EA12DA">
            <w:r w:rsidRPr="00F97912">
              <w:t>From year record created</w:t>
            </w:r>
          </w:p>
        </w:tc>
        <w:tc>
          <w:tcPr>
            <w:tcW w:w="3685" w:type="dxa"/>
            <w:tcBorders>
              <w:bottom w:val="single" w:sz="4" w:space="0" w:color="auto"/>
            </w:tcBorders>
          </w:tcPr>
          <w:p w14:paraId="5D89D14E" w14:textId="77777777" w:rsidR="00EA12DA" w:rsidRPr="00F97912" w:rsidRDefault="00EA12DA" w:rsidP="00EA12DA">
            <w:r w:rsidRPr="00F97912">
              <w:t>Clean Neighbourhoods and Environment Act 2005</w:t>
            </w:r>
          </w:p>
          <w:p w14:paraId="0B2F8B7C" w14:textId="77777777" w:rsidR="00EA12DA" w:rsidRPr="00C5461F" w:rsidRDefault="00EA12DA" w:rsidP="00EA12DA">
            <w:pPr>
              <w:rPr>
                <w:rFonts w:ascii="Calibri" w:hAnsi="Calibri" w:cs="Calibri"/>
                <w:color w:val="000000"/>
              </w:rPr>
            </w:pPr>
            <w:r w:rsidRPr="00F97912">
              <w:rPr>
                <w:rFonts w:ascii="Calibri" w:hAnsi="Calibri" w:cs="Calibri"/>
                <w:color w:val="000000"/>
              </w:rPr>
              <w:t>Limitation Act 1980 (Section 2)</w:t>
            </w:r>
          </w:p>
        </w:tc>
      </w:tr>
      <w:tr w:rsidR="00EA12DA" w14:paraId="36079358" w14:textId="77777777" w:rsidTr="006D62BD">
        <w:tc>
          <w:tcPr>
            <w:tcW w:w="793" w:type="dxa"/>
            <w:gridSpan w:val="2"/>
            <w:tcBorders>
              <w:bottom w:val="single" w:sz="4" w:space="0" w:color="auto"/>
            </w:tcBorders>
          </w:tcPr>
          <w:p w14:paraId="31327094" w14:textId="4B973169" w:rsidR="00EA12DA" w:rsidRPr="00F97912" w:rsidRDefault="001C0761" w:rsidP="00EA12DA">
            <w:r>
              <w:t>9.4.3</w:t>
            </w:r>
          </w:p>
        </w:tc>
        <w:tc>
          <w:tcPr>
            <w:tcW w:w="3209" w:type="dxa"/>
            <w:gridSpan w:val="3"/>
            <w:tcBorders>
              <w:bottom w:val="single" w:sz="4" w:space="0" w:color="auto"/>
            </w:tcBorders>
          </w:tcPr>
          <w:p w14:paraId="77159E6D" w14:textId="77777777" w:rsidR="00EA12DA" w:rsidRPr="00F97912" w:rsidRDefault="00EA12DA" w:rsidP="00EA12DA">
            <w:r>
              <w:t>Local Area Services - Enforcement</w:t>
            </w:r>
          </w:p>
        </w:tc>
        <w:tc>
          <w:tcPr>
            <w:tcW w:w="4241" w:type="dxa"/>
            <w:gridSpan w:val="2"/>
            <w:tcBorders>
              <w:bottom w:val="single" w:sz="4" w:space="0" w:color="auto"/>
            </w:tcBorders>
          </w:tcPr>
          <w:p w14:paraId="136BB270" w14:textId="77777777" w:rsidR="00EA12DA" w:rsidRPr="00F97912" w:rsidRDefault="00EA12DA" w:rsidP="00EA12DA">
            <w:r>
              <w:t>Records relating to enforcement of on street parking regulations within the Local Authority area</w:t>
            </w:r>
            <w:r w:rsidR="009E4A6D">
              <w:t xml:space="preserve"> (including photographs)</w:t>
            </w:r>
          </w:p>
        </w:tc>
        <w:tc>
          <w:tcPr>
            <w:tcW w:w="2311" w:type="dxa"/>
            <w:tcBorders>
              <w:bottom w:val="single" w:sz="4" w:space="0" w:color="auto"/>
            </w:tcBorders>
          </w:tcPr>
          <w:p w14:paraId="25A92976" w14:textId="77777777" w:rsidR="00EA12DA" w:rsidRPr="00F97912" w:rsidRDefault="00EA12DA" w:rsidP="00EA12DA">
            <w:r w:rsidRPr="00F97912">
              <w:t>Retain for 6 years</w:t>
            </w:r>
          </w:p>
        </w:tc>
        <w:tc>
          <w:tcPr>
            <w:tcW w:w="2311" w:type="dxa"/>
            <w:tcBorders>
              <w:bottom w:val="single" w:sz="4" w:space="0" w:color="auto"/>
            </w:tcBorders>
          </w:tcPr>
          <w:p w14:paraId="65A8653D" w14:textId="77777777" w:rsidR="00EA12DA" w:rsidRPr="00F97912" w:rsidRDefault="00EA12DA" w:rsidP="00EA12DA">
            <w:r w:rsidRPr="00F97912">
              <w:t>From year record created</w:t>
            </w:r>
          </w:p>
        </w:tc>
        <w:tc>
          <w:tcPr>
            <w:tcW w:w="3685" w:type="dxa"/>
            <w:tcBorders>
              <w:bottom w:val="single" w:sz="4" w:space="0" w:color="auto"/>
            </w:tcBorders>
          </w:tcPr>
          <w:p w14:paraId="0840B90B" w14:textId="77777777" w:rsidR="00EA12DA" w:rsidRPr="00F97912" w:rsidRDefault="00EA12DA" w:rsidP="00EA12DA">
            <w:r w:rsidRPr="00F97912">
              <w:t>Limitation Act 1980 (section 2)</w:t>
            </w:r>
          </w:p>
        </w:tc>
      </w:tr>
      <w:tr w:rsidR="006D62BD" w14:paraId="0D63A8D4" w14:textId="77777777" w:rsidTr="006D62BD">
        <w:tc>
          <w:tcPr>
            <w:tcW w:w="793" w:type="dxa"/>
            <w:gridSpan w:val="2"/>
            <w:shd w:val="clear" w:color="auto" w:fill="B4DCFA" w:themeFill="background2"/>
          </w:tcPr>
          <w:p w14:paraId="56749C6E" w14:textId="77777777" w:rsidR="006D62BD" w:rsidRDefault="006D62BD" w:rsidP="00EA12DA"/>
        </w:tc>
        <w:tc>
          <w:tcPr>
            <w:tcW w:w="3209" w:type="dxa"/>
            <w:gridSpan w:val="3"/>
            <w:shd w:val="clear" w:color="auto" w:fill="B4DCFA" w:themeFill="background2"/>
          </w:tcPr>
          <w:p w14:paraId="52A2035F" w14:textId="03BEE085" w:rsidR="006D62BD" w:rsidRPr="006D62BD" w:rsidRDefault="006D62BD" w:rsidP="00EA12DA">
            <w:pPr>
              <w:rPr>
                <w:b/>
                <w:bCs/>
              </w:rPr>
            </w:pPr>
            <w:r w:rsidRPr="006D62BD">
              <w:rPr>
                <w:b/>
                <w:bCs/>
              </w:rPr>
              <w:t>Function</w:t>
            </w:r>
          </w:p>
        </w:tc>
        <w:tc>
          <w:tcPr>
            <w:tcW w:w="4241" w:type="dxa"/>
            <w:gridSpan w:val="2"/>
            <w:shd w:val="clear" w:color="auto" w:fill="B4DCFA" w:themeFill="background2"/>
          </w:tcPr>
          <w:p w14:paraId="2C68446E" w14:textId="5892E148" w:rsidR="006D62BD" w:rsidRPr="006D62BD" w:rsidRDefault="006D62BD" w:rsidP="00EA12DA">
            <w:pPr>
              <w:rPr>
                <w:b/>
                <w:bCs/>
              </w:rPr>
            </w:pPr>
            <w:r w:rsidRPr="006D62BD">
              <w:rPr>
                <w:b/>
                <w:bCs/>
              </w:rPr>
              <w:t>Activity</w:t>
            </w:r>
          </w:p>
        </w:tc>
        <w:tc>
          <w:tcPr>
            <w:tcW w:w="2311" w:type="dxa"/>
            <w:shd w:val="clear" w:color="auto" w:fill="B4DCFA" w:themeFill="background2"/>
          </w:tcPr>
          <w:p w14:paraId="3715FF89" w14:textId="57F99BB8" w:rsidR="006D62BD" w:rsidRPr="006D62BD" w:rsidRDefault="006D62BD" w:rsidP="00EA12DA">
            <w:pPr>
              <w:rPr>
                <w:b/>
                <w:bCs/>
              </w:rPr>
            </w:pPr>
            <w:r w:rsidRPr="006D62BD">
              <w:rPr>
                <w:b/>
                <w:bCs/>
              </w:rPr>
              <w:t>Retention Period</w:t>
            </w:r>
          </w:p>
        </w:tc>
        <w:tc>
          <w:tcPr>
            <w:tcW w:w="2311" w:type="dxa"/>
            <w:shd w:val="clear" w:color="auto" w:fill="B4DCFA" w:themeFill="background2"/>
          </w:tcPr>
          <w:p w14:paraId="61F900DC" w14:textId="24BB477B" w:rsidR="006D62BD" w:rsidRPr="006D62BD" w:rsidRDefault="006D62BD" w:rsidP="00EA12DA">
            <w:pPr>
              <w:rPr>
                <w:b/>
                <w:bCs/>
              </w:rPr>
            </w:pPr>
            <w:r w:rsidRPr="006D62BD">
              <w:rPr>
                <w:b/>
                <w:bCs/>
              </w:rPr>
              <w:t>Triggers</w:t>
            </w:r>
          </w:p>
        </w:tc>
        <w:tc>
          <w:tcPr>
            <w:tcW w:w="3685" w:type="dxa"/>
            <w:shd w:val="clear" w:color="auto" w:fill="B4DCFA" w:themeFill="background2"/>
          </w:tcPr>
          <w:p w14:paraId="28A2ECD0" w14:textId="4E38CB5F" w:rsidR="006D62BD" w:rsidRDefault="006D62BD" w:rsidP="00EA12DA">
            <w:r>
              <w:t>Notes</w:t>
            </w:r>
          </w:p>
        </w:tc>
      </w:tr>
      <w:tr w:rsidR="00EA12DA" w14:paraId="4D4D6C89" w14:textId="77777777" w:rsidTr="2C6E291C">
        <w:tc>
          <w:tcPr>
            <w:tcW w:w="793" w:type="dxa"/>
            <w:gridSpan w:val="2"/>
          </w:tcPr>
          <w:p w14:paraId="5BAC6139" w14:textId="024F64C9" w:rsidR="00EA12DA" w:rsidRPr="00F97912" w:rsidRDefault="001C0761" w:rsidP="00EA12DA">
            <w:r>
              <w:t>9.4.4</w:t>
            </w:r>
          </w:p>
        </w:tc>
        <w:tc>
          <w:tcPr>
            <w:tcW w:w="3209" w:type="dxa"/>
            <w:gridSpan w:val="3"/>
          </w:tcPr>
          <w:p w14:paraId="7F1AA1C4" w14:textId="77777777" w:rsidR="00EA12DA" w:rsidRDefault="00EA12DA" w:rsidP="00EA12DA">
            <w:r>
              <w:t>Local Area Services - Enforcement</w:t>
            </w:r>
          </w:p>
        </w:tc>
        <w:tc>
          <w:tcPr>
            <w:tcW w:w="4241" w:type="dxa"/>
            <w:gridSpan w:val="2"/>
          </w:tcPr>
          <w:p w14:paraId="3BBCE925" w14:textId="77777777" w:rsidR="00EA12DA" w:rsidRDefault="00EA12DA" w:rsidP="00EA12DA">
            <w:r>
              <w:t>Records relating to body worn CCTV to support employee safety and parking enforcement to validate issues.</w:t>
            </w:r>
          </w:p>
        </w:tc>
        <w:tc>
          <w:tcPr>
            <w:tcW w:w="2311" w:type="dxa"/>
          </w:tcPr>
          <w:p w14:paraId="5948FD8B" w14:textId="5FB12AAA" w:rsidR="00EA12DA" w:rsidRPr="00F97912" w:rsidRDefault="00EA12DA" w:rsidP="00EA12DA">
            <w:r>
              <w:t>Auto deletion after 12 months unless saved for an incident (</w:t>
            </w:r>
            <w:r w:rsidR="00BD1DC7">
              <w:t>e.g.,</w:t>
            </w:r>
            <w:r>
              <w:t xml:space="preserve"> for police purposes)</w:t>
            </w:r>
          </w:p>
        </w:tc>
        <w:tc>
          <w:tcPr>
            <w:tcW w:w="2311" w:type="dxa"/>
          </w:tcPr>
          <w:p w14:paraId="603393D0" w14:textId="77777777" w:rsidR="00EA12DA" w:rsidRPr="00F97912" w:rsidRDefault="00EA12DA" w:rsidP="00EA12DA">
            <w:r>
              <w:t>From date record created</w:t>
            </w:r>
          </w:p>
        </w:tc>
        <w:tc>
          <w:tcPr>
            <w:tcW w:w="3685" w:type="dxa"/>
          </w:tcPr>
          <w:p w14:paraId="35BA75FE" w14:textId="77777777" w:rsidR="00EA12DA" w:rsidRPr="00F97912" w:rsidRDefault="00EA12DA" w:rsidP="00EA12DA">
            <w:r>
              <w:t>CCTV Code of Practice</w:t>
            </w:r>
          </w:p>
        </w:tc>
      </w:tr>
      <w:tr w:rsidR="00EA12DA" w14:paraId="5B01BF53" w14:textId="77777777" w:rsidTr="2C6E291C">
        <w:tc>
          <w:tcPr>
            <w:tcW w:w="793" w:type="dxa"/>
            <w:gridSpan w:val="2"/>
            <w:tcBorders>
              <w:bottom w:val="single" w:sz="4" w:space="0" w:color="auto"/>
            </w:tcBorders>
          </w:tcPr>
          <w:p w14:paraId="2E49A6C0" w14:textId="3ADA2C1E" w:rsidR="00EA12DA" w:rsidRPr="00F97912" w:rsidRDefault="001C0761" w:rsidP="00EA12DA">
            <w:r>
              <w:t>9.4.5</w:t>
            </w:r>
          </w:p>
        </w:tc>
        <w:tc>
          <w:tcPr>
            <w:tcW w:w="3209" w:type="dxa"/>
            <w:gridSpan w:val="3"/>
            <w:tcBorders>
              <w:bottom w:val="single" w:sz="4" w:space="0" w:color="auto"/>
            </w:tcBorders>
          </w:tcPr>
          <w:p w14:paraId="5A8EEB91" w14:textId="77777777" w:rsidR="00EA12DA" w:rsidRPr="00F97912" w:rsidRDefault="00EA12DA" w:rsidP="00EA12DA">
            <w:r>
              <w:t>Local Area Services - Parking Permits</w:t>
            </w:r>
          </w:p>
        </w:tc>
        <w:tc>
          <w:tcPr>
            <w:tcW w:w="4241" w:type="dxa"/>
            <w:gridSpan w:val="2"/>
            <w:tcBorders>
              <w:bottom w:val="single" w:sz="4" w:space="0" w:color="auto"/>
            </w:tcBorders>
          </w:tcPr>
          <w:p w14:paraId="37EFEF05" w14:textId="77777777" w:rsidR="00EA12DA" w:rsidRPr="00F97912" w:rsidRDefault="00EA12DA" w:rsidP="00EA12DA">
            <w:r w:rsidRPr="00F97912">
              <w:t>Records relating to Family Carer Permit allocation</w:t>
            </w:r>
          </w:p>
        </w:tc>
        <w:tc>
          <w:tcPr>
            <w:tcW w:w="2311" w:type="dxa"/>
            <w:tcBorders>
              <w:bottom w:val="single" w:sz="4" w:space="0" w:color="auto"/>
            </w:tcBorders>
          </w:tcPr>
          <w:p w14:paraId="6E63BFF6" w14:textId="77777777" w:rsidR="00AD1A45" w:rsidRDefault="00EA12DA" w:rsidP="00EA12DA">
            <w:r>
              <w:t>Reviewed every 2 years for ongoing eligibility – Destroy when no longer valid</w:t>
            </w:r>
          </w:p>
          <w:p w14:paraId="0AB16863" w14:textId="2B080991" w:rsidR="00AA072B" w:rsidRDefault="00AA072B" w:rsidP="00EA12DA"/>
        </w:tc>
        <w:tc>
          <w:tcPr>
            <w:tcW w:w="2311" w:type="dxa"/>
            <w:tcBorders>
              <w:bottom w:val="single" w:sz="4" w:space="0" w:color="auto"/>
            </w:tcBorders>
          </w:tcPr>
          <w:p w14:paraId="52FE6213" w14:textId="77777777" w:rsidR="00EA12DA" w:rsidRPr="00F97912" w:rsidRDefault="00EA12DA" w:rsidP="00EA12DA">
            <w:r>
              <w:t>Destroy when application ceases</w:t>
            </w:r>
          </w:p>
        </w:tc>
        <w:tc>
          <w:tcPr>
            <w:tcW w:w="3685" w:type="dxa"/>
            <w:tcBorders>
              <w:bottom w:val="single" w:sz="4" w:space="0" w:color="auto"/>
            </w:tcBorders>
          </w:tcPr>
          <w:p w14:paraId="04055104" w14:textId="77777777" w:rsidR="00EA12DA" w:rsidRPr="00F97912" w:rsidRDefault="00EA12DA" w:rsidP="00EA12DA">
            <w:r>
              <w:t>Business Need</w:t>
            </w:r>
          </w:p>
        </w:tc>
      </w:tr>
      <w:tr w:rsidR="00EA12DA" w14:paraId="6082B7C1" w14:textId="77777777" w:rsidTr="2C6E291C">
        <w:tc>
          <w:tcPr>
            <w:tcW w:w="793" w:type="dxa"/>
            <w:gridSpan w:val="2"/>
          </w:tcPr>
          <w:p w14:paraId="3FA4CAC7" w14:textId="5EDB3E1C" w:rsidR="00EA12DA" w:rsidRPr="00F97912" w:rsidRDefault="001C0761" w:rsidP="00EA12DA">
            <w:r>
              <w:t>9.4.6</w:t>
            </w:r>
          </w:p>
        </w:tc>
        <w:tc>
          <w:tcPr>
            <w:tcW w:w="3209" w:type="dxa"/>
            <w:gridSpan w:val="3"/>
          </w:tcPr>
          <w:p w14:paraId="3004103B" w14:textId="77777777" w:rsidR="00EA12DA" w:rsidRPr="00F97912" w:rsidRDefault="00EA12DA" w:rsidP="00EA12DA">
            <w:r>
              <w:t xml:space="preserve">Local Area Services - </w:t>
            </w:r>
            <w:r w:rsidRPr="00F97912">
              <w:t>Animal Welfare</w:t>
            </w:r>
          </w:p>
        </w:tc>
        <w:tc>
          <w:tcPr>
            <w:tcW w:w="4241" w:type="dxa"/>
            <w:gridSpan w:val="2"/>
          </w:tcPr>
          <w:p w14:paraId="26EF7C67" w14:textId="77777777" w:rsidR="00EA12DA" w:rsidRPr="00F97912" w:rsidRDefault="00EA12DA" w:rsidP="00EA12DA">
            <w:r>
              <w:t>Records relating to i</w:t>
            </w:r>
            <w:r w:rsidRPr="00F97912">
              <w:t>nvestigation, inspection and monitoring relating to animal welfare including:</w:t>
            </w:r>
          </w:p>
          <w:p w14:paraId="4C845482" w14:textId="77777777" w:rsidR="00EA12DA" w:rsidRPr="00F97912" w:rsidRDefault="00EA12DA" w:rsidP="00EA12DA">
            <w:pPr>
              <w:pStyle w:val="ListParagraph"/>
              <w:numPr>
                <w:ilvl w:val="0"/>
                <w:numId w:val="3"/>
              </w:numPr>
            </w:pPr>
            <w:r w:rsidRPr="00F97912">
              <w:t>Zoos</w:t>
            </w:r>
          </w:p>
          <w:p w14:paraId="0BAAD7F2" w14:textId="77777777" w:rsidR="00EA12DA" w:rsidRPr="00F97912" w:rsidRDefault="00EA12DA" w:rsidP="00EA12DA">
            <w:pPr>
              <w:pStyle w:val="ListParagraph"/>
              <w:numPr>
                <w:ilvl w:val="0"/>
                <w:numId w:val="3"/>
              </w:numPr>
            </w:pPr>
            <w:r w:rsidRPr="00F97912">
              <w:t>Wild animals</w:t>
            </w:r>
          </w:p>
          <w:p w14:paraId="342B14CA" w14:textId="77777777" w:rsidR="00EA12DA" w:rsidRPr="00F97912" w:rsidRDefault="00EA12DA" w:rsidP="00EA12DA">
            <w:pPr>
              <w:pStyle w:val="ListParagraph"/>
              <w:numPr>
                <w:ilvl w:val="0"/>
                <w:numId w:val="3"/>
              </w:numPr>
            </w:pPr>
            <w:r w:rsidRPr="00F97912">
              <w:t>Dangerous dogs</w:t>
            </w:r>
          </w:p>
          <w:p w14:paraId="73C953DC" w14:textId="77777777" w:rsidR="00EA12DA" w:rsidRPr="00F97912" w:rsidRDefault="00EA12DA" w:rsidP="00EA12DA">
            <w:pPr>
              <w:pStyle w:val="ListParagraph"/>
              <w:numPr>
                <w:ilvl w:val="0"/>
                <w:numId w:val="3"/>
              </w:numPr>
            </w:pPr>
            <w:r w:rsidRPr="00F97912">
              <w:t>Stray dogs</w:t>
            </w:r>
          </w:p>
          <w:p w14:paraId="0DA30DE5" w14:textId="77777777" w:rsidR="00EA12DA" w:rsidRPr="00F97912" w:rsidRDefault="00EA12DA" w:rsidP="00EA12DA">
            <w:pPr>
              <w:pStyle w:val="ListParagraph"/>
              <w:numPr>
                <w:ilvl w:val="0"/>
                <w:numId w:val="3"/>
              </w:numPr>
            </w:pPr>
            <w:r w:rsidRPr="00F97912">
              <w:t>Animal boarding</w:t>
            </w:r>
          </w:p>
          <w:p w14:paraId="4358BE1E" w14:textId="77777777" w:rsidR="00EA12DA" w:rsidRPr="00F97912" w:rsidRDefault="00EA12DA" w:rsidP="00EA12DA">
            <w:r w:rsidRPr="00F97912">
              <w:t>Types of record:</w:t>
            </w:r>
          </w:p>
          <w:p w14:paraId="3E825A04" w14:textId="77777777" w:rsidR="00EA12DA" w:rsidRPr="00F97912" w:rsidRDefault="00EA12DA" w:rsidP="00EA12DA">
            <w:pPr>
              <w:pStyle w:val="ListParagraph"/>
              <w:numPr>
                <w:ilvl w:val="0"/>
                <w:numId w:val="3"/>
              </w:numPr>
            </w:pPr>
            <w:r w:rsidRPr="00F97912">
              <w:t>Correspondence (letters, emails etc.)</w:t>
            </w:r>
          </w:p>
          <w:p w14:paraId="29C4327B" w14:textId="77777777" w:rsidR="00EA12DA" w:rsidRPr="00F97912" w:rsidRDefault="00EA12DA" w:rsidP="00EA12DA">
            <w:pPr>
              <w:pStyle w:val="ListParagraph"/>
              <w:numPr>
                <w:ilvl w:val="0"/>
                <w:numId w:val="3"/>
              </w:numPr>
            </w:pPr>
            <w:r w:rsidRPr="00F97912">
              <w:t>PACE notebook entries</w:t>
            </w:r>
          </w:p>
          <w:p w14:paraId="66D16928" w14:textId="77777777" w:rsidR="00EA12DA" w:rsidRPr="00F97912" w:rsidRDefault="00EA12DA" w:rsidP="00EA12DA">
            <w:pPr>
              <w:pStyle w:val="ListParagraph"/>
              <w:numPr>
                <w:ilvl w:val="0"/>
                <w:numId w:val="3"/>
              </w:numPr>
            </w:pPr>
            <w:r w:rsidRPr="00F97912">
              <w:t>Inspection reports</w:t>
            </w:r>
          </w:p>
          <w:p w14:paraId="4A4385FC" w14:textId="77777777" w:rsidR="00EA12DA" w:rsidRDefault="00EA12DA" w:rsidP="00EA12DA">
            <w:pPr>
              <w:pStyle w:val="ListParagraph"/>
              <w:numPr>
                <w:ilvl w:val="0"/>
                <w:numId w:val="3"/>
              </w:numPr>
            </w:pPr>
            <w:r w:rsidRPr="00F97912">
              <w:t>Photographs</w:t>
            </w:r>
          </w:p>
          <w:p w14:paraId="0ABC0085" w14:textId="73DEED53" w:rsidR="006D62BD" w:rsidRPr="00F97912" w:rsidRDefault="006D62BD" w:rsidP="006D62BD">
            <w:pPr>
              <w:pStyle w:val="ListParagraph"/>
            </w:pPr>
          </w:p>
        </w:tc>
        <w:tc>
          <w:tcPr>
            <w:tcW w:w="2311" w:type="dxa"/>
          </w:tcPr>
          <w:p w14:paraId="696CB1C0" w14:textId="77777777" w:rsidR="00EA12DA" w:rsidRPr="00F97912" w:rsidRDefault="00EA12DA" w:rsidP="00EA12DA">
            <w:r>
              <w:t xml:space="preserve">Retain for 6 years  </w:t>
            </w:r>
          </w:p>
        </w:tc>
        <w:tc>
          <w:tcPr>
            <w:tcW w:w="2311" w:type="dxa"/>
          </w:tcPr>
          <w:p w14:paraId="09EBFEE0" w14:textId="77777777" w:rsidR="00EA12DA" w:rsidRPr="00F97912" w:rsidRDefault="00EA12DA" w:rsidP="00EA12DA">
            <w:r w:rsidRPr="00F97912">
              <w:t>From expiry of license or date of resolution of enforcement</w:t>
            </w:r>
          </w:p>
        </w:tc>
        <w:tc>
          <w:tcPr>
            <w:tcW w:w="3685" w:type="dxa"/>
          </w:tcPr>
          <w:p w14:paraId="3D9D8EF9" w14:textId="77777777" w:rsidR="00EA12DA" w:rsidRPr="00F97912" w:rsidRDefault="00EA12DA" w:rsidP="00EA12DA">
            <w:r w:rsidRPr="00F97912">
              <w:rPr>
                <w:rFonts w:cstheme="minorHAnsi"/>
                <w:color w:val="000000"/>
              </w:rPr>
              <w:t>Limitation Act 1980 (Section 2)</w:t>
            </w:r>
          </w:p>
        </w:tc>
      </w:tr>
      <w:tr w:rsidR="00EA12DA" w14:paraId="59A3B1B6" w14:textId="77777777" w:rsidTr="2C6E291C">
        <w:trPr>
          <w:trHeight w:val="299"/>
        </w:trPr>
        <w:tc>
          <w:tcPr>
            <w:tcW w:w="4002" w:type="dxa"/>
            <w:gridSpan w:val="5"/>
            <w:shd w:val="clear" w:color="auto" w:fill="00B0F0"/>
          </w:tcPr>
          <w:p w14:paraId="11D04407" w14:textId="2343C075" w:rsidR="00EA12DA" w:rsidRPr="0088372A" w:rsidRDefault="001C0761" w:rsidP="00EA12DA">
            <w:pPr>
              <w:rPr>
                <w:rFonts w:cstheme="minorHAnsi"/>
                <w:b/>
                <w:sz w:val="24"/>
                <w:szCs w:val="24"/>
              </w:rPr>
            </w:pPr>
            <w:r>
              <w:rPr>
                <w:rFonts w:cstheme="minorHAnsi"/>
                <w:b/>
                <w:sz w:val="24"/>
                <w:szCs w:val="24"/>
              </w:rPr>
              <w:t xml:space="preserve">9.5  </w:t>
            </w:r>
            <w:r w:rsidR="00EA12DA" w:rsidRPr="0088372A">
              <w:rPr>
                <w:rFonts w:cstheme="minorHAnsi"/>
                <w:b/>
                <w:sz w:val="24"/>
                <w:szCs w:val="24"/>
              </w:rPr>
              <w:t xml:space="preserve">  ECONOMY</w:t>
            </w:r>
          </w:p>
        </w:tc>
        <w:tc>
          <w:tcPr>
            <w:tcW w:w="4241" w:type="dxa"/>
            <w:gridSpan w:val="2"/>
            <w:shd w:val="clear" w:color="auto" w:fill="00B0F0"/>
          </w:tcPr>
          <w:p w14:paraId="7DCE7D02" w14:textId="77777777" w:rsidR="00EA12DA" w:rsidRPr="00E807E1" w:rsidRDefault="00EA12DA" w:rsidP="00EA12DA">
            <w:pPr>
              <w:rPr>
                <w:rFonts w:cstheme="minorHAnsi"/>
                <w:b/>
                <w:sz w:val="24"/>
                <w:szCs w:val="24"/>
              </w:rPr>
            </w:pPr>
          </w:p>
        </w:tc>
        <w:tc>
          <w:tcPr>
            <w:tcW w:w="2311" w:type="dxa"/>
            <w:shd w:val="clear" w:color="auto" w:fill="00B0F0"/>
          </w:tcPr>
          <w:p w14:paraId="759EA5F7" w14:textId="77777777" w:rsidR="00EA12DA" w:rsidRPr="00E807E1" w:rsidRDefault="00EA12DA" w:rsidP="00EA12DA">
            <w:pPr>
              <w:rPr>
                <w:b/>
                <w:sz w:val="24"/>
                <w:szCs w:val="24"/>
              </w:rPr>
            </w:pPr>
          </w:p>
        </w:tc>
        <w:tc>
          <w:tcPr>
            <w:tcW w:w="2311" w:type="dxa"/>
            <w:shd w:val="clear" w:color="auto" w:fill="00B0F0"/>
          </w:tcPr>
          <w:p w14:paraId="6251F8D4" w14:textId="77777777" w:rsidR="00EA12DA" w:rsidRPr="00E807E1" w:rsidRDefault="00EA12DA" w:rsidP="00EA12DA">
            <w:pPr>
              <w:rPr>
                <w:b/>
                <w:sz w:val="24"/>
                <w:szCs w:val="24"/>
              </w:rPr>
            </w:pPr>
          </w:p>
        </w:tc>
        <w:tc>
          <w:tcPr>
            <w:tcW w:w="3685" w:type="dxa"/>
            <w:shd w:val="clear" w:color="auto" w:fill="00B0F0"/>
          </w:tcPr>
          <w:p w14:paraId="7DC3BFD8" w14:textId="77777777" w:rsidR="00EA12DA" w:rsidRPr="00E807E1" w:rsidRDefault="00EA12DA" w:rsidP="00EA12DA">
            <w:pPr>
              <w:rPr>
                <w:b/>
                <w:sz w:val="24"/>
                <w:szCs w:val="24"/>
              </w:rPr>
            </w:pPr>
          </w:p>
        </w:tc>
      </w:tr>
      <w:tr w:rsidR="00EA12DA" w14:paraId="03DD5E52" w14:textId="77777777" w:rsidTr="006D62BD">
        <w:tc>
          <w:tcPr>
            <w:tcW w:w="793" w:type="dxa"/>
            <w:gridSpan w:val="2"/>
            <w:tcBorders>
              <w:bottom w:val="single" w:sz="4" w:space="0" w:color="auto"/>
            </w:tcBorders>
          </w:tcPr>
          <w:p w14:paraId="77E570D9" w14:textId="793B1108" w:rsidR="00EA12DA" w:rsidRPr="00F97912" w:rsidRDefault="001C0761" w:rsidP="00EA12DA">
            <w:r>
              <w:t>9.5.1</w:t>
            </w:r>
          </w:p>
        </w:tc>
        <w:tc>
          <w:tcPr>
            <w:tcW w:w="3209" w:type="dxa"/>
            <w:gridSpan w:val="3"/>
            <w:tcBorders>
              <w:bottom w:val="single" w:sz="4" w:space="0" w:color="auto"/>
            </w:tcBorders>
          </w:tcPr>
          <w:p w14:paraId="38273DF4" w14:textId="77777777" w:rsidR="00EA12DA" w:rsidRPr="007355B4" w:rsidRDefault="00EA12DA" w:rsidP="00EA12DA">
            <w:pPr>
              <w:rPr>
                <w:rFonts w:cstheme="minorHAnsi"/>
              </w:rPr>
            </w:pPr>
            <w:r w:rsidRPr="007355B4">
              <w:rPr>
                <w:rFonts w:cstheme="minorHAnsi"/>
              </w:rPr>
              <w:t>Economy</w:t>
            </w:r>
            <w:r>
              <w:rPr>
                <w:rFonts w:cstheme="minorHAnsi"/>
              </w:rPr>
              <w:t xml:space="preserve"> – BID</w:t>
            </w:r>
          </w:p>
        </w:tc>
        <w:tc>
          <w:tcPr>
            <w:tcW w:w="4241" w:type="dxa"/>
            <w:gridSpan w:val="2"/>
            <w:tcBorders>
              <w:bottom w:val="single" w:sz="4" w:space="0" w:color="auto"/>
            </w:tcBorders>
          </w:tcPr>
          <w:p w14:paraId="54807CB3" w14:textId="1B77DFB4" w:rsidR="00EA12DA" w:rsidRDefault="00EA12DA" w:rsidP="00260537">
            <w:pPr>
              <w:pStyle w:val="ListParagraph"/>
              <w:numPr>
                <w:ilvl w:val="0"/>
                <w:numId w:val="39"/>
              </w:numPr>
              <w:rPr>
                <w:rFonts w:cstheme="minorHAnsi"/>
              </w:rPr>
            </w:pPr>
            <w:r w:rsidRPr="007355B4">
              <w:rPr>
                <w:rFonts w:cstheme="minorHAnsi"/>
              </w:rPr>
              <w:t>Records relating to the creation and management of Business Improvement Districts (BID)</w:t>
            </w:r>
          </w:p>
          <w:p w14:paraId="60CDB6FC" w14:textId="4EF1BD09" w:rsidR="006D62BD" w:rsidRDefault="006D62BD" w:rsidP="006D62BD">
            <w:pPr>
              <w:pStyle w:val="ListParagraph"/>
              <w:rPr>
                <w:rFonts w:cstheme="minorHAnsi"/>
              </w:rPr>
            </w:pPr>
          </w:p>
          <w:p w14:paraId="2AEDD3CB" w14:textId="00E2DE34" w:rsidR="006D62BD" w:rsidRDefault="006D62BD" w:rsidP="006D62BD">
            <w:pPr>
              <w:pStyle w:val="ListParagraph"/>
              <w:rPr>
                <w:rFonts w:cstheme="minorHAnsi"/>
              </w:rPr>
            </w:pPr>
          </w:p>
          <w:p w14:paraId="1A7320FF" w14:textId="77777777" w:rsidR="006D62BD" w:rsidRDefault="006D62BD" w:rsidP="006D62BD">
            <w:pPr>
              <w:pStyle w:val="ListParagraph"/>
              <w:rPr>
                <w:rFonts w:cstheme="minorHAnsi"/>
              </w:rPr>
            </w:pPr>
          </w:p>
          <w:p w14:paraId="603CCEAB" w14:textId="77777777" w:rsidR="00AD1A45" w:rsidRPr="00260537" w:rsidRDefault="00AD1A45" w:rsidP="00AD1A45">
            <w:pPr>
              <w:pStyle w:val="ListParagraph"/>
              <w:rPr>
                <w:rFonts w:cstheme="minorHAnsi"/>
              </w:rPr>
            </w:pPr>
          </w:p>
        </w:tc>
        <w:tc>
          <w:tcPr>
            <w:tcW w:w="2311" w:type="dxa"/>
            <w:tcBorders>
              <w:bottom w:val="single" w:sz="4" w:space="0" w:color="auto"/>
            </w:tcBorders>
          </w:tcPr>
          <w:p w14:paraId="17D168B0" w14:textId="77777777" w:rsidR="00EA12DA" w:rsidRPr="007355B4" w:rsidRDefault="00EA12DA" w:rsidP="00EA12DA">
            <w:pPr>
              <w:rPr>
                <w:rFonts w:cstheme="minorHAnsi"/>
              </w:rPr>
            </w:pPr>
            <w:r w:rsidRPr="007355B4">
              <w:rPr>
                <w:rFonts w:cstheme="minorHAnsi"/>
              </w:rPr>
              <w:t>Retain for 6 years</w:t>
            </w:r>
          </w:p>
        </w:tc>
        <w:tc>
          <w:tcPr>
            <w:tcW w:w="2311" w:type="dxa"/>
            <w:tcBorders>
              <w:bottom w:val="single" w:sz="4" w:space="0" w:color="auto"/>
            </w:tcBorders>
          </w:tcPr>
          <w:p w14:paraId="57A9F75C" w14:textId="77777777" w:rsidR="00EA12DA" w:rsidRPr="007355B4" w:rsidRDefault="00EA12DA" w:rsidP="00EA12DA">
            <w:pPr>
              <w:rPr>
                <w:rFonts w:cstheme="minorHAnsi"/>
              </w:rPr>
            </w:pPr>
            <w:r w:rsidRPr="007355B4">
              <w:rPr>
                <w:rFonts w:cstheme="minorHAnsi"/>
              </w:rPr>
              <w:t>From year records created</w:t>
            </w:r>
          </w:p>
        </w:tc>
        <w:tc>
          <w:tcPr>
            <w:tcW w:w="3685" w:type="dxa"/>
            <w:tcBorders>
              <w:bottom w:val="single" w:sz="4" w:space="0" w:color="auto"/>
            </w:tcBorders>
          </w:tcPr>
          <w:p w14:paraId="2E8372F1" w14:textId="77777777" w:rsidR="00EA12DA" w:rsidRPr="007355B4" w:rsidRDefault="00EA12DA" w:rsidP="00EA12DA">
            <w:pPr>
              <w:rPr>
                <w:rFonts w:cstheme="minorHAnsi"/>
              </w:rPr>
            </w:pPr>
            <w:r w:rsidRPr="007355B4">
              <w:rPr>
                <w:rFonts w:cstheme="minorHAnsi"/>
              </w:rPr>
              <w:t>LGA Retention tool</w:t>
            </w:r>
          </w:p>
        </w:tc>
      </w:tr>
      <w:tr w:rsidR="006D62BD" w14:paraId="37CF1B03" w14:textId="77777777" w:rsidTr="006D62BD">
        <w:tc>
          <w:tcPr>
            <w:tcW w:w="793" w:type="dxa"/>
            <w:gridSpan w:val="2"/>
            <w:tcBorders>
              <w:bottom w:val="single" w:sz="4" w:space="0" w:color="auto"/>
            </w:tcBorders>
            <w:shd w:val="clear" w:color="auto" w:fill="B4DCFA" w:themeFill="background2"/>
          </w:tcPr>
          <w:p w14:paraId="7EDA7807" w14:textId="77777777" w:rsidR="006D62BD" w:rsidRDefault="006D62BD" w:rsidP="00EA12DA"/>
        </w:tc>
        <w:tc>
          <w:tcPr>
            <w:tcW w:w="3209" w:type="dxa"/>
            <w:gridSpan w:val="3"/>
            <w:tcBorders>
              <w:bottom w:val="single" w:sz="4" w:space="0" w:color="auto"/>
            </w:tcBorders>
            <w:shd w:val="clear" w:color="auto" w:fill="B4DCFA" w:themeFill="background2"/>
          </w:tcPr>
          <w:p w14:paraId="1E3BA4E6" w14:textId="13C76D01" w:rsidR="006D62BD" w:rsidRPr="006D62BD" w:rsidRDefault="006D62BD" w:rsidP="00EA12DA">
            <w:pPr>
              <w:rPr>
                <w:rFonts w:cstheme="minorHAnsi"/>
                <w:b/>
                <w:bCs/>
              </w:rPr>
            </w:pPr>
            <w:r w:rsidRPr="006D62BD">
              <w:rPr>
                <w:rFonts w:cstheme="minorHAnsi"/>
                <w:b/>
                <w:bCs/>
              </w:rPr>
              <w:t>Function</w:t>
            </w:r>
          </w:p>
        </w:tc>
        <w:tc>
          <w:tcPr>
            <w:tcW w:w="4241" w:type="dxa"/>
            <w:gridSpan w:val="2"/>
            <w:tcBorders>
              <w:bottom w:val="single" w:sz="4" w:space="0" w:color="auto"/>
            </w:tcBorders>
            <w:shd w:val="clear" w:color="auto" w:fill="B4DCFA" w:themeFill="background2"/>
          </w:tcPr>
          <w:p w14:paraId="7131C4DF" w14:textId="17A6A814" w:rsidR="006D62BD" w:rsidRPr="006D62BD" w:rsidRDefault="006D62BD" w:rsidP="00EA12DA">
            <w:pPr>
              <w:rPr>
                <w:rFonts w:cstheme="minorHAnsi"/>
                <w:b/>
                <w:bCs/>
              </w:rPr>
            </w:pPr>
            <w:r w:rsidRPr="006D62BD">
              <w:rPr>
                <w:rFonts w:cstheme="minorHAnsi"/>
                <w:b/>
                <w:bCs/>
              </w:rPr>
              <w:t>Activity</w:t>
            </w:r>
          </w:p>
        </w:tc>
        <w:tc>
          <w:tcPr>
            <w:tcW w:w="2311" w:type="dxa"/>
            <w:tcBorders>
              <w:bottom w:val="single" w:sz="4" w:space="0" w:color="auto"/>
            </w:tcBorders>
            <w:shd w:val="clear" w:color="auto" w:fill="B4DCFA" w:themeFill="background2"/>
          </w:tcPr>
          <w:p w14:paraId="1D5A9D7E" w14:textId="6E9107C1" w:rsidR="006D62BD" w:rsidRPr="006D62BD" w:rsidRDefault="006D62BD" w:rsidP="00EA12DA">
            <w:pPr>
              <w:rPr>
                <w:rFonts w:cstheme="minorHAnsi"/>
                <w:b/>
                <w:bCs/>
              </w:rPr>
            </w:pPr>
            <w:r w:rsidRPr="006D62BD">
              <w:rPr>
                <w:rFonts w:cstheme="minorHAnsi"/>
                <w:b/>
                <w:bCs/>
              </w:rPr>
              <w:t>Retention Period</w:t>
            </w:r>
          </w:p>
        </w:tc>
        <w:tc>
          <w:tcPr>
            <w:tcW w:w="2311" w:type="dxa"/>
            <w:tcBorders>
              <w:bottom w:val="single" w:sz="4" w:space="0" w:color="auto"/>
            </w:tcBorders>
            <w:shd w:val="clear" w:color="auto" w:fill="B4DCFA" w:themeFill="background2"/>
          </w:tcPr>
          <w:p w14:paraId="3858B5A1" w14:textId="184D98AA" w:rsidR="006D62BD" w:rsidRPr="006D62BD" w:rsidRDefault="006D62BD" w:rsidP="00EA12DA">
            <w:pPr>
              <w:rPr>
                <w:rFonts w:cstheme="minorHAnsi"/>
                <w:b/>
                <w:bCs/>
              </w:rPr>
            </w:pPr>
            <w:r w:rsidRPr="006D62BD">
              <w:rPr>
                <w:rFonts w:cstheme="minorHAnsi"/>
                <w:b/>
                <w:bCs/>
              </w:rPr>
              <w:t>Triggers</w:t>
            </w:r>
          </w:p>
        </w:tc>
        <w:tc>
          <w:tcPr>
            <w:tcW w:w="3685" w:type="dxa"/>
            <w:tcBorders>
              <w:bottom w:val="single" w:sz="4" w:space="0" w:color="auto"/>
            </w:tcBorders>
            <w:shd w:val="clear" w:color="auto" w:fill="B4DCFA" w:themeFill="background2"/>
          </w:tcPr>
          <w:p w14:paraId="3E3CA693" w14:textId="6058F40A" w:rsidR="006D62BD" w:rsidRPr="007355B4" w:rsidRDefault="006D62BD" w:rsidP="00EA12DA">
            <w:pPr>
              <w:rPr>
                <w:rFonts w:cstheme="minorHAnsi"/>
              </w:rPr>
            </w:pPr>
            <w:r>
              <w:rPr>
                <w:rFonts w:cstheme="minorHAnsi"/>
              </w:rPr>
              <w:t>Notes</w:t>
            </w:r>
          </w:p>
        </w:tc>
      </w:tr>
      <w:tr w:rsidR="00EA12DA" w14:paraId="2B41D737" w14:textId="77777777" w:rsidTr="2C6E291C">
        <w:tc>
          <w:tcPr>
            <w:tcW w:w="793" w:type="dxa"/>
            <w:gridSpan w:val="2"/>
            <w:tcBorders>
              <w:bottom w:val="single" w:sz="4" w:space="0" w:color="auto"/>
            </w:tcBorders>
          </w:tcPr>
          <w:p w14:paraId="5E78304D" w14:textId="6A095983" w:rsidR="00EA12DA" w:rsidRPr="00F97912" w:rsidRDefault="001C0761" w:rsidP="00EA12DA">
            <w:r>
              <w:t>9.5.2</w:t>
            </w:r>
          </w:p>
        </w:tc>
        <w:tc>
          <w:tcPr>
            <w:tcW w:w="3209" w:type="dxa"/>
            <w:gridSpan w:val="3"/>
            <w:tcBorders>
              <w:bottom w:val="single" w:sz="4" w:space="0" w:color="auto"/>
            </w:tcBorders>
          </w:tcPr>
          <w:p w14:paraId="43E1E2DF" w14:textId="77777777" w:rsidR="00EA12DA" w:rsidRPr="007355B4" w:rsidRDefault="00EA12DA" w:rsidP="00EA12DA">
            <w:pPr>
              <w:rPr>
                <w:rFonts w:cstheme="minorHAnsi"/>
              </w:rPr>
            </w:pPr>
            <w:r w:rsidRPr="007355B4">
              <w:rPr>
                <w:rFonts w:cstheme="minorHAnsi"/>
              </w:rPr>
              <w:t>Economy</w:t>
            </w:r>
            <w:r>
              <w:rPr>
                <w:rFonts w:cstheme="minorHAnsi"/>
              </w:rPr>
              <w:t xml:space="preserve"> – Council Tax</w:t>
            </w:r>
          </w:p>
        </w:tc>
        <w:tc>
          <w:tcPr>
            <w:tcW w:w="4241" w:type="dxa"/>
            <w:gridSpan w:val="2"/>
            <w:tcBorders>
              <w:bottom w:val="single" w:sz="4" w:space="0" w:color="auto"/>
            </w:tcBorders>
          </w:tcPr>
          <w:p w14:paraId="4BC96A3D" w14:textId="77777777" w:rsidR="00EA12DA" w:rsidRPr="007355B4" w:rsidRDefault="00EA12DA" w:rsidP="00EA12DA">
            <w:pPr>
              <w:rPr>
                <w:rFonts w:cstheme="minorHAnsi"/>
              </w:rPr>
            </w:pPr>
            <w:r>
              <w:rPr>
                <w:rFonts w:cstheme="minorHAnsi"/>
              </w:rPr>
              <w:t>Records relating to Council Tax:</w:t>
            </w:r>
          </w:p>
          <w:p w14:paraId="08FD8F37" w14:textId="77777777" w:rsidR="00EA12DA" w:rsidRPr="007355B4" w:rsidRDefault="00EA12DA" w:rsidP="00EA12DA">
            <w:pPr>
              <w:pStyle w:val="ListParagraph"/>
              <w:numPr>
                <w:ilvl w:val="0"/>
                <w:numId w:val="38"/>
              </w:numPr>
              <w:rPr>
                <w:rFonts w:cstheme="minorHAnsi"/>
              </w:rPr>
            </w:pPr>
            <w:r>
              <w:rPr>
                <w:rFonts w:cstheme="minorHAnsi"/>
              </w:rPr>
              <w:t>Assessment/renewal</w:t>
            </w:r>
          </w:p>
          <w:p w14:paraId="026BD76C" w14:textId="77777777" w:rsidR="00EA12DA" w:rsidRPr="007355B4" w:rsidRDefault="00EA12DA" w:rsidP="00EA12DA">
            <w:pPr>
              <w:pStyle w:val="ListParagraph"/>
              <w:numPr>
                <w:ilvl w:val="0"/>
                <w:numId w:val="38"/>
              </w:numPr>
              <w:rPr>
                <w:rFonts w:cstheme="minorHAnsi"/>
              </w:rPr>
            </w:pPr>
            <w:r w:rsidRPr="007355B4">
              <w:rPr>
                <w:rFonts w:cstheme="minorHAnsi"/>
              </w:rPr>
              <w:t>Billing</w:t>
            </w:r>
          </w:p>
          <w:p w14:paraId="7E3404AD" w14:textId="77777777" w:rsidR="00EA12DA" w:rsidRPr="007355B4" w:rsidRDefault="00EA12DA" w:rsidP="00EA12DA">
            <w:pPr>
              <w:pStyle w:val="ListParagraph"/>
              <w:numPr>
                <w:ilvl w:val="0"/>
                <w:numId w:val="38"/>
              </w:numPr>
              <w:rPr>
                <w:rFonts w:cstheme="minorHAnsi"/>
              </w:rPr>
            </w:pPr>
            <w:r w:rsidRPr="007355B4">
              <w:rPr>
                <w:rFonts w:cstheme="minorHAnsi"/>
              </w:rPr>
              <w:t>Annual notification</w:t>
            </w:r>
          </w:p>
          <w:p w14:paraId="2CA454C4" w14:textId="77777777" w:rsidR="00EA12DA" w:rsidRPr="007355B4" w:rsidRDefault="00EA12DA" w:rsidP="00EA12DA">
            <w:pPr>
              <w:pStyle w:val="ListParagraph"/>
              <w:numPr>
                <w:ilvl w:val="0"/>
                <w:numId w:val="38"/>
              </w:numPr>
              <w:rPr>
                <w:rFonts w:cstheme="minorHAnsi"/>
              </w:rPr>
            </w:pPr>
            <w:r w:rsidRPr="007355B4">
              <w:rPr>
                <w:rFonts w:cstheme="minorHAnsi"/>
              </w:rPr>
              <w:t>Exemptions/discounts</w:t>
            </w:r>
          </w:p>
          <w:p w14:paraId="3754AD9C" w14:textId="77777777" w:rsidR="00EA12DA" w:rsidRPr="007355B4" w:rsidRDefault="00EA12DA" w:rsidP="00EA12DA">
            <w:pPr>
              <w:pStyle w:val="ListParagraph"/>
              <w:numPr>
                <w:ilvl w:val="0"/>
                <w:numId w:val="38"/>
              </w:numPr>
              <w:rPr>
                <w:rFonts w:cstheme="minorHAnsi"/>
              </w:rPr>
            </w:pPr>
            <w:r w:rsidRPr="007355B4">
              <w:rPr>
                <w:rFonts w:cstheme="minorHAnsi"/>
              </w:rPr>
              <w:t>Band reductions</w:t>
            </w:r>
          </w:p>
          <w:p w14:paraId="4694FB4F" w14:textId="77777777" w:rsidR="00EA12DA" w:rsidRDefault="00EA12DA" w:rsidP="00EA12DA">
            <w:pPr>
              <w:pStyle w:val="ListParagraph"/>
              <w:numPr>
                <w:ilvl w:val="0"/>
                <w:numId w:val="38"/>
              </w:numPr>
              <w:rPr>
                <w:rFonts w:cstheme="minorHAnsi"/>
              </w:rPr>
            </w:pPr>
            <w:r w:rsidRPr="007355B4">
              <w:rPr>
                <w:rFonts w:cstheme="minorHAnsi"/>
              </w:rPr>
              <w:t>Backdated claims</w:t>
            </w:r>
          </w:p>
          <w:p w14:paraId="5C79E408" w14:textId="77777777" w:rsidR="00EA12DA" w:rsidRPr="0053077B" w:rsidRDefault="00EA12DA" w:rsidP="00EA12DA">
            <w:pPr>
              <w:rPr>
                <w:rFonts w:cstheme="minorHAnsi"/>
              </w:rPr>
            </w:pPr>
          </w:p>
          <w:p w14:paraId="4B2DFB0B" w14:textId="77777777" w:rsidR="00EA12DA" w:rsidRPr="007355B4" w:rsidRDefault="00EA12DA" w:rsidP="00EA12DA">
            <w:pPr>
              <w:pStyle w:val="ListParagraph"/>
              <w:numPr>
                <w:ilvl w:val="0"/>
                <w:numId w:val="38"/>
              </w:numPr>
              <w:rPr>
                <w:rFonts w:cstheme="minorHAnsi"/>
              </w:rPr>
            </w:pPr>
            <w:r w:rsidRPr="007355B4">
              <w:rPr>
                <w:rFonts w:cstheme="minorHAnsi"/>
              </w:rPr>
              <w:t>Enforcement</w:t>
            </w:r>
          </w:p>
          <w:p w14:paraId="3E04C3AA" w14:textId="77777777" w:rsidR="00EA12DA" w:rsidRPr="007355B4" w:rsidRDefault="00EA12DA" w:rsidP="00EA12DA">
            <w:pPr>
              <w:pStyle w:val="ListParagraph"/>
              <w:numPr>
                <w:ilvl w:val="0"/>
                <w:numId w:val="38"/>
              </w:numPr>
              <w:rPr>
                <w:rFonts w:cstheme="minorHAnsi"/>
                <w:i/>
              </w:rPr>
            </w:pPr>
            <w:r w:rsidRPr="007355B4">
              <w:rPr>
                <w:rFonts w:cstheme="minorHAnsi"/>
              </w:rPr>
              <w:t>Appeals</w:t>
            </w:r>
          </w:p>
          <w:p w14:paraId="57D33576" w14:textId="03C83ABB" w:rsidR="00EA12DA" w:rsidRDefault="00EA12DA" w:rsidP="00260537">
            <w:pPr>
              <w:pStyle w:val="ListParagraph"/>
              <w:numPr>
                <w:ilvl w:val="0"/>
                <w:numId w:val="38"/>
              </w:numPr>
              <w:rPr>
                <w:rFonts w:cstheme="minorHAnsi"/>
              </w:rPr>
            </w:pPr>
            <w:r w:rsidRPr="0053077B">
              <w:rPr>
                <w:rFonts w:cstheme="minorHAnsi"/>
              </w:rPr>
              <w:t>Overpayment</w:t>
            </w:r>
          </w:p>
          <w:p w14:paraId="3381BCE0" w14:textId="77777777" w:rsidR="00AA072B" w:rsidRDefault="00AA072B" w:rsidP="00AA072B">
            <w:pPr>
              <w:pStyle w:val="ListParagraph"/>
              <w:rPr>
                <w:rFonts w:cstheme="minorHAnsi"/>
              </w:rPr>
            </w:pPr>
          </w:p>
          <w:p w14:paraId="5CB6CE80" w14:textId="77777777" w:rsidR="00AD1A45" w:rsidRPr="00AD1A45" w:rsidRDefault="00AD1A45" w:rsidP="00AD1A45">
            <w:pPr>
              <w:rPr>
                <w:rFonts w:cstheme="minorHAnsi"/>
              </w:rPr>
            </w:pPr>
          </w:p>
        </w:tc>
        <w:tc>
          <w:tcPr>
            <w:tcW w:w="2311" w:type="dxa"/>
            <w:tcBorders>
              <w:bottom w:val="single" w:sz="4" w:space="0" w:color="auto"/>
            </w:tcBorders>
          </w:tcPr>
          <w:p w14:paraId="6C1CEE26" w14:textId="77777777" w:rsidR="00EA12DA" w:rsidRDefault="00EA12DA" w:rsidP="00EA12DA">
            <w:pPr>
              <w:rPr>
                <w:rFonts w:cstheme="minorHAnsi"/>
              </w:rPr>
            </w:pPr>
            <w:r w:rsidRPr="007355B4">
              <w:rPr>
                <w:rFonts w:cstheme="minorHAnsi"/>
              </w:rPr>
              <w:t>Retain for 6 years</w:t>
            </w:r>
          </w:p>
          <w:p w14:paraId="2CE905FE" w14:textId="77777777" w:rsidR="00EA12DA" w:rsidRDefault="00EA12DA" w:rsidP="00EA12DA">
            <w:pPr>
              <w:rPr>
                <w:rFonts w:cstheme="minorHAnsi"/>
              </w:rPr>
            </w:pPr>
          </w:p>
          <w:p w14:paraId="0297A131" w14:textId="77777777" w:rsidR="00EA12DA" w:rsidRDefault="00EA12DA" w:rsidP="00EA12DA">
            <w:pPr>
              <w:rPr>
                <w:rFonts w:cstheme="minorHAnsi"/>
              </w:rPr>
            </w:pPr>
          </w:p>
          <w:p w14:paraId="0E0F85F5" w14:textId="77777777" w:rsidR="00EA12DA" w:rsidRDefault="00EA12DA" w:rsidP="00EA12DA">
            <w:pPr>
              <w:rPr>
                <w:rFonts w:cstheme="minorHAnsi"/>
              </w:rPr>
            </w:pPr>
          </w:p>
          <w:p w14:paraId="0492C17B" w14:textId="77777777" w:rsidR="00EA12DA" w:rsidRDefault="00EA12DA" w:rsidP="00EA12DA">
            <w:pPr>
              <w:rPr>
                <w:rFonts w:cstheme="minorHAnsi"/>
              </w:rPr>
            </w:pPr>
          </w:p>
          <w:p w14:paraId="0D153C04" w14:textId="77777777" w:rsidR="00EA12DA" w:rsidRDefault="00EA12DA" w:rsidP="00EA12DA">
            <w:pPr>
              <w:rPr>
                <w:rFonts w:cstheme="minorHAnsi"/>
              </w:rPr>
            </w:pPr>
          </w:p>
          <w:p w14:paraId="02AC1F01" w14:textId="77777777" w:rsidR="00EA12DA" w:rsidRDefault="00EA12DA" w:rsidP="00EA12DA">
            <w:pPr>
              <w:rPr>
                <w:rFonts w:cstheme="minorHAnsi"/>
              </w:rPr>
            </w:pPr>
          </w:p>
          <w:p w14:paraId="202E09A9" w14:textId="77777777" w:rsidR="00EA12DA" w:rsidRDefault="00EA12DA" w:rsidP="00EA12DA">
            <w:pPr>
              <w:rPr>
                <w:rFonts w:cstheme="minorHAnsi"/>
              </w:rPr>
            </w:pPr>
          </w:p>
          <w:p w14:paraId="213556E4" w14:textId="77777777" w:rsidR="00EA12DA" w:rsidRPr="007355B4" w:rsidRDefault="00EA12DA" w:rsidP="00EA12DA">
            <w:pPr>
              <w:rPr>
                <w:rFonts w:cstheme="minorHAnsi"/>
              </w:rPr>
            </w:pPr>
            <w:r>
              <w:rPr>
                <w:rFonts w:cstheme="minorHAnsi"/>
              </w:rPr>
              <w:t>Retain for 6 years</w:t>
            </w:r>
          </w:p>
        </w:tc>
        <w:tc>
          <w:tcPr>
            <w:tcW w:w="2311" w:type="dxa"/>
            <w:tcBorders>
              <w:bottom w:val="single" w:sz="4" w:space="0" w:color="auto"/>
            </w:tcBorders>
          </w:tcPr>
          <w:p w14:paraId="16531FAE" w14:textId="77777777" w:rsidR="00EA12DA" w:rsidRDefault="00EA12DA" w:rsidP="00EA12DA">
            <w:pPr>
              <w:rPr>
                <w:rFonts w:cstheme="minorHAnsi"/>
              </w:rPr>
            </w:pPr>
            <w:r w:rsidRPr="007355B4">
              <w:rPr>
                <w:rFonts w:cstheme="minorHAnsi"/>
              </w:rPr>
              <w:t>From year records created, date of renewal or date process changes</w:t>
            </w:r>
          </w:p>
          <w:p w14:paraId="0DF30831" w14:textId="77777777" w:rsidR="00EA12DA" w:rsidRPr="007355B4" w:rsidRDefault="00EA12DA" w:rsidP="00EA12DA">
            <w:pPr>
              <w:rPr>
                <w:rFonts w:cstheme="minorHAnsi"/>
              </w:rPr>
            </w:pPr>
          </w:p>
          <w:p w14:paraId="3F8DF932" w14:textId="77777777" w:rsidR="00EA12DA" w:rsidRPr="007355B4" w:rsidRDefault="00EA12DA" w:rsidP="00EA12DA">
            <w:pPr>
              <w:rPr>
                <w:rFonts w:cstheme="minorHAnsi"/>
              </w:rPr>
            </w:pPr>
          </w:p>
          <w:p w14:paraId="449DD240" w14:textId="77777777" w:rsidR="00EA12DA" w:rsidRPr="007355B4" w:rsidRDefault="00EA12DA" w:rsidP="00EA12DA">
            <w:pPr>
              <w:rPr>
                <w:rFonts w:cstheme="minorHAnsi"/>
              </w:rPr>
            </w:pPr>
          </w:p>
          <w:p w14:paraId="7597A7FB" w14:textId="77777777" w:rsidR="00EA12DA" w:rsidRPr="007355B4" w:rsidRDefault="00EA12DA" w:rsidP="00EA12DA">
            <w:pPr>
              <w:rPr>
                <w:rFonts w:cstheme="minorHAnsi"/>
              </w:rPr>
            </w:pPr>
          </w:p>
          <w:p w14:paraId="56143401" w14:textId="77777777" w:rsidR="00EA12DA" w:rsidRPr="007355B4" w:rsidRDefault="00EA12DA" w:rsidP="00EA12DA">
            <w:pPr>
              <w:rPr>
                <w:rFonts w:cstheme="minorHAnsi"/>
              </w:rPr>
            </w:pPr>
            <w:r w:rsidRPr="007355B4">
              <w:rPr>
                <w:rFonts w:cstheme="minorHAnsi"/>
              </w:rPr>
              <w:t>From date claim/appeal etc. resolved</w:t>
            </w:r>
          </w:p>
        </w:tc>
        <w:tc>
          <w:tcPr>
            <w:tcW w:w="3685" w:type="dxa"/>
            <w:tcBorders>
              <w:bottom w:val="single" w:sz="4" w:space="0" w:color="auto"/>
            </w:tcBorders>
          </w:tcPr>
          <w:p w14:paraId="601BF2E3" w14:textId="77777777" w:rsidR="00EA12DA" w:rsidRPr="007355B4" w:rsidRDefault="00EA12DA" w:rsidP="00EA12DA">
            <w:pPr>
              <w:rPr>
                <w:rFonts w:cstheme="minorHAnsi"/>
              </w:rPr>
            </w:pPr>
            <w:r w:rsidRPr="007355B4">
              <w:rPr>
                <w:rFonts w:cstheme="minorHAnsi"/>
              </w:rPr>
              <w:t>LGA Retention Tool</w:t>
            </w:r>
          </w:p>
        </w:tc>
      </w:tr>
      <w:tr w:rsidR="00260537" w14:paraId="3CD972FF" w14:textId="77777777" w:rsidTr="2C6E291C">
        <w:tc>
          <w:tcPr>
            <w:tcW w:w="793" w:type="dxa"/>
            <w:gridSpan w:val="2"/>
          </w:tcPr>
          <w:p w14:paraId="28C02F40" w14:textId="03BBEF4E" w:rsidR="00260537" w:rsidRPr="00F97912" w:rsidRDefault="001C0761" w:rsidP="00EA12DA">
            <w:pPr>
              <w:rPr>
                <w:rFonts w:cstheme="minorHAnsi"/>
              </w:rPr>
            </w:pPr>
            <w:r>
              <w:rPr>
                <w:rFonts w:cstheme="minorHAnsi"/>
              </w:rPr>
              <w:t>9.5.3</w:t>
            </w:r>
          </w:p>
        </w:tc>
        <w:tc>
          <w:tcPr>
            <w:tcW w:w="3209" w:type="dxa"/>
            <w:gridSpan w:val="3"/>
          </w:tcPr>
          <w:p w14:paraId="6FE1655E" w14:textId="77777777" w:rsidR="00260537" w:rsidRDefault="00260537" w:rsidP="00EA12DA">
            <w:pPr>
              <w:rPr>
                <w:rFonts w:cstheme="minorHAnsi"/>
              </w:rPr>
            </w:pPr>
            <w:r>
              <w:rPr>
                <w:rFonts w:cstheme="minorHAnsi"/>
              </w:rPr>
              <w:t>Economy – Council Tax</w:t>
            </w:r>
          </w:p>
        </w:tc>
        <w:tc>
          <w:tcPr>
            <w:tcW w:w="4241" w:type="dxa"/>
            <w:gridSpan w:val="2"/>
          </w:tcPr>
          <w:p w14:paraId="34FAAD0D" w14:textId="77777777" w:rsidR="00260537" w:rsidRDefault="00260537" w:rsidP="00260537">
            <w:pPr>
              <w:rPr>
                <w:rFonts w:cstheme="minorHAnsi"/>
              </w:rPr>
            </w:pPr>
            <w:r>
              <w:rPr>
                <w:rFonts w:cstheme="minorHAnsi"/>
              </w:rPr>
              <w:t>Records relating to Council Tax contd:</w:t>
            </w:r>
          </w:p>
          <w:p w14:paraId="0FCDA6C4" w14:textId="77777777" w:rsidR="00260537" w:rsidRDefault="00260537" w:rsidP="00260537">
            <w:pPr>
              <w:rPr>
                <w:rFonts w:cstheme="minorHAnsi"/>
              </w:rPr>
            </w:pPr>
          </w:p>
          <w:p w14:paraId="5F8354EA" w14:textId="77777777" w:rsidR="00260537" w:rsidRDefault="00260537" w:rsidP="00260537">
            <w:pPr>
              <w:rPr>
                <w:rFonts w:cstheme="minorHAnsi"/>
              </w:rPr>
            </w:pPr>
            <w:r>
              <w:rPr>
                <w:rFonts w:cstheme="minorHAnsi"/>
              </w:rPr>
              <w:t>Can include records relating to management of council tax inspections actioned by Local Area Services:</w:t>
            </w:r>
          </w:p>
          <w:p w14:paraId="4C5D7930" w14:textId="77777777" w:rsidR="00260537" w:rsidRDefault="00260537" w:rsidP="00260537">
            <w:pPr>
              <w:pStyle w:val="ListParagraph"/>
              <w:numPr>
                <w:ilvl w:val="0"/>
                <w:numId w:val="137"/>
              </w:numPr>
              <w:rPr>
                <w:rFonts w:cstheme="minorHAnsi"/>
              </w:rPr>
            </w:pPr>
            <w:r>
              <w:rPr>
                <w:rFonts w:cstheme="minorHAnsi"/>
              </w:rPr>
              <w:t>Correspondence</w:t>
            </w:r>
          </w:p>
          <w:p w14:paraId="38FEFAA8" w14:textId="77777777" w:rsidR="00260537" w:rsidRDefault="00260537" w:rsidP="00260537">
            <w:pPr>
              <w:pStyle w:val="ListParagraph"/>
              <w:numPr>
                <w:ilvl w:val="0"/>
                <w:numId w:val="137"/>
              </w:numPr>
              <w:rPr>
                <w:rFonts w:cstheme="minorHAnsi"/>
              </w:rPr>
            </w:pPr>
            <w:r>
              <w:rPr>
                <w:rFonts w:cstheme="minorHAnsi"/>
              </w:rPr>
              <w:t>Notebook entries</w:t>
            </w:r>
          </w:p>
          <w:p w14:paraId="28E2DF2A" w14:textId="77777777" w:rsidR="00260537" w:rsidRDefault="00260537" w:rsidP="00260537">
            <w:pPr>
              <w:pStyle w:val="ListParagraph"/>
              <w:numPr>
                <w:ilvl w:val="0"/>
                <w:numId w:val="137"/>
              </w:numPr>
              <w:rPr>
                <w:rFonts w:cstheme="minorHAnsi"/>
              </w:rPr>
            </w:pPr>
            <w:r>
              <w:rPr>
                <w:rFonts w:cstheme="minorHAnsi"/>
              </w:rPr>
              <w:t>Inspection reports</w:t>
            </w:r>
          </w:p>
          <w:p w14:paraId="229829D3" w14:textId="77777777" w:rsidR="00260537" w:rsidRDefault="00260537" w:rsidP="00260537">
            <w:pPr>
              <w:pStyle w:val="ListParagraph"/>
              <w:numPr>
                <w:ilvl w:val="0"/>
                <w:numId w:val="137"/>
              </w:numPr>
              <w:rPr>
                <w:rFonts w:cstheme="minorHAnsi"/>
              </w:rPr>
            </w:pPr>
            <w:r>
              <w:rPr>
                <w:rFonts w:cstheme="minorHAnsi"/>
              </w:rPr>
              <w:t>Photographs</w:t>
            </w:r>
          </w:p>
          <w:p w14:paraId="428935C8" w14:textId="77777777" w:rsidR="00260537" w:rsidRDefault="00260537" w:rsidP="00EA12DA">
            <w:pPr>
              <w:rPr>
                <w:rFonts w:cstheme="minorHAnsi"/>
              </w:rPr>
            </w:pPr>
          </w:p>
        </w:tc>
        <w:tc>
          <w:tcPr>
            <w:tcW w:w="2311" w:type="dxa"/>
          </w:tcPr>
          <w:p w14:paraId="24E100FD" w14:textId="77777777" w:rsidR="00260537" w:rsidRDefault="00260537" w:rsidP="00EA12DA">
            <w:pPr>
              <w:rPr>
                <w:rFonts w:cstheme="minorHAnsi"/>
              </w:rPr>
            </w:pPr>
          </w:p>
        </w:tc>
        <w:tc>
          <w:tcPr>
            <w:tcW w:w="2311" w:type="dxa"/>
          </w:tcPr>
          <w:p w14:paraId="66EFC0C0" w14:textId="77777777" w:rsidR="00260537" w:rsidRPr="007355B4" w:rsidRDefault="00260537" w:rsidP="00EA12DA">
            <w:pPr>
              <w:rPr>
                <w:rFonts w:cstheme="minorHAnsi"/>
              </w:rPr>
            </w:pPr>
          </w:p>
        </w:tc>
        <w:tc>
          <w:tcPr>
            <w:tcW w:w="3685" w:type="dxa"/>
          </w:tcPr>
          <w:p w14:paraId="16C27399" w14:textId="77777777" w:rsidR="00260537" w:rsidRPr="007355B4" w:rsidRDefault="00260537" w:rsidP="00EA12DA">
            <w:pPr>
              <w:rPr>
                <w:rFonts w:cstheme="minorHAnsi"/>
              </w:rPr>
            </w:pPr>
            <w:r>
              <w:rPr>
                <w:rFonts w:cstheme="minorHAnsi"/>
              </w:rPr>
              <w:t>Limitation Act 1980 (Section 2)</w:t>
            </w:r>
          </w:p>
        </w:tc>
      </w:tr>
      <w:tr w:rsidR="00EA12DA" w14:paraId="74A9BC2B" w14:textId="77777777" w:rsidTr="006D62BD">
        <w:tc>
          <w:tcPr>
            <w:tcW w:w="793" w:type="dxa"/>
            <w:gridSpan w:val="2"/>
            <w:tcBorders>
              <w:bottom w:val="single" w:sz="4" w:space="0" w:color="auto"/>
            </w:tcBorders>
          </w:tcPr>
          <w:p w14:paraId="7D1D863C" w14:textId="5BD82859" w:rsidR="00EA12DA" w:rsidRPr="00F97912" w:rsidRDefault="001C0761" w:rsidP="00EA12DA">
            <w:pPr>
              <w:rPr>
                <w:rFonts w:cstheme="minorHAnsi"/>
              </w:rPr>
            </w:pPr>
            <w:r>
              <w:rPr>
                <w:rFonts w:cstheme="minorHAnsi"/>
              </w:rPr>
              <w:t>9.5.4</w:t>
            </w:r>
          </w:p>
        </w:tc>
        <w:tc>
          <w:tcPr>
            <w:tcW w:w="3209" w:type="dxa"/>
            <w:gridSpan w:val="3"/>
            <w:tcBorders>
              <w:bottom w:val="single" w:sz="4" w:space="0" w:color="auto"/>
            </w:tcBorders>
          </w:tcPr>
          <w:p w14:paraId="70B3B7AF" w14:textId="77777777" w:rsidR="00EA12DA" w:rsidRPr="007355B4" w:rsidRDefault="00EA12DA" w:rsidP="00EA12DA">
            <w:pPr>
              <w:rPr>
                <w:rFonts w:cstheme="minorHAnsi"/>
              </w:rPr>
            </w:pPr>
            <w:r>
              <w:rPr>
                <w:rFonts w:cstheme="minorHAnsi"/>
              </w:rPr>
              <w:t>Economy – Business Rates</w:t>
            </w:r>
          </w:p>
        </w:tc>
        <w:tc>
          <w:tcPr>
            <w:tcW w:w="4241" w:type="dxa"/>
            <w:gridSpan w:val="2"/>
            <w:tcBorders>
              <w:bottom w:val="single" w:sz="4" w:space="0" w:color="auto"/>
            </w:tcBorders>
          </w:tcPr>
          <w:p w14:paraId="399AB993" w14:textId="77777777" w:rsidR="00EA12DA" w:rsidRPr="007355B4" w:rsidRDefault="00EA12DA" w:rsidP="00EA12DA">
            <w:pPr>
              <w:rPr>
                <w:rFonts w:cstheme="minorHAnsi"/>
              </w:rPr>
            </w:pPr>
            <w:r>
              <w:rPr>
                <w:rFonts w:cstheme="minorHAnsi"/>
              </w:rPr>
              <w:t xml:space="preserve">Records relating to </w:t>
            </w:r>
            <w:r w:rsidRPr="007355B4">
              <w:rPr>
                <w:rFonts w:cstheme="minorHAnsi"/>
              </w:rPr>
              <w:t>Business Rates –</w:t>
            </w:r>
          </w:p>
          <w:p w14:paraId="7FCDFFC2" w14:textId="77777777" w:rsidR="00EA12DA" w:rsidRDefault="00EA12DA" w:rsidP="00EA12DA">
            <w:pPr>
              <w:pStyle w:val="ListParagraph"/>
              <w:numPr>
                <w:ilvl w:val="0"/>
                <w:numId w:val="39"/>
              </w:numPr>
              <w:rPr>
                <w:rFonts w:cstheme="minorHAnsi"/>
              </w:rPr>
            </w:pPr>
            <w:r w:rsidRPr="007355B4">
              <w:rPr>
                <w:rFonts w:cstheme="minorHAnsi"/>
              </w:rPr>
              <w:t>Assessment</w:t>
            </w:r>
          </w:p>
          <w:p w14:paraId="1CD9C0FF" w14:textId="77777777" w:rsidR="00EA12DA" w:rsidRDefault="00EA12DA" w:rsidP="00EA12DA">
            <w:pPr>
              <w:pStyle w:val="ListParagraph"/>
              <w:numPr>
                <w:ilvl w:val="0"/>
                <w:numId w:val="39"/>
              </w:numPr>
              <w:rPr>
                <w:rFonts w:cstheme="minorHAnsi"/>
              </w:rPr>
            </w:pPr>
            <w:r>
              <w:rPr>
                <w:rFonts w:cstheme="minorHAnsi"/>
              </w:rPr>
              <w:t>Reduction</w:t>
            </w:r>
          </w:p>
          <w:p w14:paraId="68CDB281" w14:textId="77777777" w:rsidR="00EA12DA" w:rsidRDefault="00EA12DA" w:rsidP="00EA12DA">
            <w:pPr>
              <w:pStyle w:val="ListParagraph"/>
              <w:numPr>
                <w:ilvl w:val="0"/>
                <w:numId w:val="39"/>
              </w:numPr>
              <w:rPr>
                <w:rFonts w:cstheme="minorHAnsi"/>
              </w:rPr>
            </w:pPr>
            <w:r>
              <w:rPr>
                <w:rFonts w:cstheme="minorHAnsi"/>
              </w:rPr>
              <w:t>Enquiries</w:t>
            </w:r>
          </w:p>
          <w:p w14:paraId="3645DDB9" w14:textId="77777777" w:rsidR="00EA12DA" w:rsidRDefault="00EA12DA" w:rsidP="00EA12DA">
            <w:pPr>
              <w:pStyle w:val="ListParagraph"/>
              <w:numPr>
                <w:ilvl w:val="0"/>
                <w:numId w:val="39"/>
              </w:numPr>
              <w:rPr>
                <w:rFonts w:cstheme="minorHAnsi"/>
              </w:rPr>
            </w:pPr>
            <w:r>
              <w:rPr>
                <w:rFonts w:cstheme="minorHAnsi"/>
              </w:rPr>
              <w:t>Billing</w:t>
            </w:r>
          </w:p>
          <w:p w14:paraId="3157DA66" w14:textId="4F97093C" w:rsidR="00EA12DA" w:rsidRDefault="00EA12DA" w:rsidP="00EA12DA">
            <w:pPr>
              <w:pStyle w:val="ListParagraph"/>
              <w:numPr>
                <w:ilvl w:val="0"/>
                <w:numId w:val="39"/>
              </w:numPr>
              <w:rPr>
                <w:rFonts w:cstheme="minorHAnsi"/>
              </w:rPr>
            </w:pPr>
            <w:r>
              <w:rPr>
                <w:rFonts w:cstheme="minorHAnsi"/>
              </w:rPr>
              <w:t>Annual notification</w:t>
            </w:r>
          </w:p>
          <w:p w14:paraId="704A2852" w14:textId="77777777" w:rsidR="006D62BD" w:rsidRPr="006D62BD" w:rsidRDefault="006D62BD" w:rsidP="006D62BD">
            <w:pPr>
              <w:rPr>
                <w:rFonts w:cstheme="minorHAnsi"/>
              </w:rPr>
            </w:pPr>
          </w:p>
          <w:p w14:paraId="12624CE1" w14:textId="77777777" w:rsidR="00EA12DA" w:rsidRPr="00C5461F" w:rsidRDefault="00EA12DA" w:rsidP="00260537">
            <w:pPr>
              <w:pStyle w:val="ListParagraph"/>
              <w:rPr>
                <w:rFonts w:cstheme="minorHAnsi"/>
              </w:rPr>
            </w:pPr>
          </w:p>
        </w:tc>
        <w:tc>
          <w:tcPr>
            <w:tcW w:w="2311" w:type="dxa"/>
            <w:tcBorders>
              <w:bottom w:val="single" w:sz="4" w:space="0" w:color="auto"/>
            </w:tcBorders>
          </w:tcPr>
          <w:p w14:paraId="602C14B3" w14:textId="77777777" w:rsidR="00EA12DA" w:rsidRDefault="00EA12DA" w:rsidP="00EA12DA">
            <w:pPr>
              <w:rPr>
                <w:rFonts w:cstheme="minorHAnsi"/>
              </w:rPr>
            </w:pPr>
            <w:r>
              <w:rPr>
                <w:rFonts w:cstheme="minorHAnsi"/>
              </w:rPr>
              <w:t>Retain for 6 years</w:t>
            </w:r>
          </w:p>
        </w:tc>
        <w:tc>
          <w:tcPr>
            <w:tcW w:w="2311" w:type="dxa"/>
            <w:tcBorders>
              <w:bottom w:val="single" w:sz="4" w:space="0" w:color="auto"/>
            </w:tcBorders>
          </w:tcPr>
          <w:p w14:paraId="16230360" w14:textId="77777777" w:rsidR="00EA12DA" w:rsidRPr="007355B4" w:rsidRDefault="00EA12DA" w:rsidP="00EA12DA">
            <w:pPr>
              <w:rPr>
                <w:rFonts w:cstheme="minorHAnsi"/>
              </w:rPr>
            </w:pPr>
          </w:p>
        </w:tc>
        <w:tc>
          <w:tcPr>
            <w:tcW w:w="3685" w:type="dxa"/>
            <w:tcBorders>
              <w:bottom w:val="single" w:sz="4" w:space="0" w:color="auto"/>
            </w:tcBorders>
          </w:tcPr>
          <w:p w14:paraId="58454660" w14:textId="77777777" w:rsidR="00EA12DA" w:rsidRDefault="00EA12DA" w:rsidP="00EA12DA">
            <w:pPr>
              <w:rPr>
                <w:rFonts w:cstheme="minorHAnsi"/>
              </w:rPr>
            </w:pPr>
            <w:r w:rsidRPr="007355B4">
              <w:rPr>
                <w:rFonts w:cstheme="minorHAnsi"/>
              </w:rPr>
              <w:t>Lo</w:t>
            </w:r>
            <w:r>
              <w:rPr>
                <w:rFonts w:cstheme="minorHAnsi"/>
              </w:rPr>
              <w:t>cal Government Finance Act 1992</w:t>
            </w:r>
          </w:p>
        </w:tc>
      </w:tr>
      <w:tr w:rsidR="006D62BD" w14:paraId="12B56CAD" w14:textId="77777777" w:rsidTr="006D62BD">
        <w:tc>
          <w:tcPr>
            <w:tcW w:w="793" w:type="dxa"/>
            <w:gridSpan w:val="2"/>
            <w:tcBorders>
              <w:bottom w:val="single" w:sz="4" w:space="0" w:color="auto"/>
            </w:tcBorders>
            <w:shd w:val="clear" w:color="auto" w:fill="B4DCFA" w:themeFill="background2"/>
          </w:tcPr>
          <w:p w14:paraId="044F67A9" w14:textId="77777777" w:rsidR="006D62BD" w:rsidRDefault="006D62BD" w:rsidP="00EA12DA">
            <w:pPr>
              <w:rPr>
                <w:rFonts w:cstheme="minorHAnsi"/>
              </w:rPr>
            </w:pPr>
          </w:p>
        </w:tc>
        <w:tc>
          <w:tcPr>
            <w:tcW w:w="3209" w:type="dxa"/>
            <w:gridSpan w:val="3"/>
            <w:tcBorders>
              <w:bottom w:val="single" w:sz="4" w:space="0" w:color="auto"/>
            </w:tcBorders>
            <w:shd w:val="clear" w:color="auto" w:fill="B4DCFA" w:themeFill="background2"/>
          </w:tcPr>
          <w:p w14:paraId="75487DC8" w14:textId="78A3F52B" w:rsidR="006D62BD" w:rsidRPr="006D62BD" w:rsidRDefault="006D62BD" w:rsidP="00EA12DA">
            <w:pPr>
              <w:rPr>
                <w:rFonts w:cstheme="minorHAnsi"/>
                <w:b/>
                <w:bCs/>
              </w:rPr>
            </w:pPr>
            <w:r w:rsidRPr="006D62BD">
              <w:rPr>
                <w:rFonts w:cstheme="minorHAnsi"/>
                <w:b/>
                <w:bCs/>
              </w:rPr>
              <w:t>Function</w:t>
            </w:r>
          </w:p>
        </w:tc>
        <w:tc>
          <w:tcPr>
            <w:tcW w:w="4241" w:type="dxa"/>
            <w:gridSpan w:val="2"/>
            <w:tcBorders>
              <w:bottom w:val="single" w:sz="4" w:space="0" w:color="auto"/>
            </w:tcBorders>
            <w:shd w:val="clear" w:color="auto" w:fill="B4DCFA" w:themeFill="background2"/>
          </w:tcPr>
          <w:p w14:paraId="790E551E" w14:textId="03CA6868" w:rsidR="006D62BD" w:rsidRPr="006D62BD" w:rsidRDefault="006D62BD" w:rsidP="00EA12DA">
            <w:pPr>
              <w:rPr>
                <w:rFonts w:cstheme="minorHAnsi"/>
                <w:b/>
                <w:bCs/>
              </w:rPr>
            </w:pPr>
            <w:r w:rsidRPr="006D62BD">
              <w:rPr>
                <w:rFonts w:cstheme="minorHAnsi"/>
                <w:b/>
                <w:bCs/>
              </w:rPr>
              <w:t>Activity</w:t>
            </w:r>
          </w:p>
        </w:tc>
        <w:tc>
          <w:tcPr>
            <w:tcW w:w="2311" w:type="dxa"/>
            <w:tcBorders>
              <w:bottom w:val="single" w:sz="4" w:space="0" w:color="auto"/>
            </w:tcBorders>
            <w:shd w:val="clear" w:color="auto" w:fill="B4DCFA" w:themeFill="background2"/>
          </w:tcPr>
          <w:p w14:paraId="35E45CA8" w14:textId="758AD866" w:rsidR="006D62BD" w:rsidRPr="006D62BD" w:rsidRDefault="006D62BD" w:rsidP="00EA12DA">
            <w:pPr>
              <w:rPr>
                <w:rFonts w:cstheme="minorHAnsi"/>
                <w:b/>
                <w:bCs/>
              </w:rPr>
            </w:pPr>
            <w:r w:rsidRPr="006D62BD">
              <w:rPr>
                <w:rFonts w:cstheme="minorHAnsi"/>
                <w:b/>
                <w:bCs/>
              </w:rPr>
              <w:t>Retention Period</w:t>
            </w:r>
          </w:p>
        </w:tc>
        <w:tc>
          <w:tcPr>
            <w:tcW w:w="2311" w:type="dxa"/>
            <w:tcBorders>
              <w:bottom w:val="single" w:sz="4" w:space="0" w:color="auto"/>
            </w:tcBorders>
            <w:shd w:val="clear" w:color="auto" w:fill="B4DCFA" w:themeFill="background2"/>
          </w:tcPr>
          <w:p w14:paraId="14C35D25" w14:textId="6DB5C0EA" w:rsidR="006D62BD" w:rsidRPr="006D62BD" w:rsidRDefault="006D62BD" w:rsidP="00EA12DA">
            <w:pPr>
              <w:rPr>
                <w:rFonts w:cstheme="minorHAnsi"/>
                <w:b/>
                <w:bCs/>
              </w:rPr>
            </w:pPr>
            <w:r w:rsidRPr="006D62BD">
              <w:rPr>
                <w:rFonts w:cstheme="minorHAnsi"/>
                <w:b/>
                <w:bCs/>
              </w:rPr>
              <w:t>Triggers</w:t>
            </w:r>
          </w:p>
        </w:tc>
        <w:tc>
          <w:tcPr>
            <w:tcW w:w="3685" w:type="dxa"/>
            <w:tcBorders>
              <w:bottom w:val="single" w:sz="4" w:space="0" w:color="auto"/>
            </w:tcBorders>
            <w:shd w:val="clear" w:color="auto" w:fill="B4DCFA" w:themeFill="background2"/>
          </w:tcPr>
          <w:p w14:paraId="25D90C31" w14:textId="1628C0BC" w:rsidR="006D62BD" w:rsidRPr="006D62BD" w:rsidRDefault="006D62BD" w:rsidP="00EA12DA">
            <w:pPr>
              <w:rPr>
                <w:rFonts w:cstheme="minorHAnsi"/>
                <w:b/>
                <w:bCs/>
              </w:rPr>
            </w:pPr>
            <w:r w:rsidRPr="006D62BD">
              <w:rPr>
                <w:rFonts w:cstheme="minorHAnsi"/>
                <w:b/>
                <w:bCs/>
              </w:rPr>
              <w:t>Notes</w:t>
            </w:r>
          </w:p>
        </w:tc>
      </w:tr>
      <w:tr w:rsidR="00EA12DA" w14:paraId="01D508B5" w14:textId="77777777" w:rsidTr="2C6E291C">
        <w:tc>
          <w:tcPr>
            <w:tcW w:w="793" w:type="dxa"/>
            <w:gridSpan w:val="2"/>
            <w:tcBorders>
              <w:bottom w:val="single" w:sz="4" w:space="0" w:color="auto"/>
            </w:tcBorders>
          </w:tcPr>
          <w:p w14:paraId="2EA4C205" w14:textId="0E90D433" w:rsidR="00EA12DA" w:rsidRPr="00F97912" w:rsidRDefault="001C0761" w:rsidP="00EA12DA">
            <w:pPr>
              <w:rPr>
                <w:rFonts w:cstheme="minorHAnsi"/>
              </w:rPr>
            </w:pPr>
            <w:r>
              <w:rPr>
                <w:rFonts w:cstheme="minorHAnsi"/>
              </w:rPr>
              <w:t>9.5.5</w:t>
            </w:r>
          </w:p>
        </w:tc>
        <w:tc>
          <w:tcPr>
            <w:tcW w:w="3209" w:type="dxa"/>
            <w:gridSpan w:val="3"/>
            <w:tcBorders>
              <w:bottom w:val="single" w:sz="4" w:space="0" w:color="auto"/>
            </w:tcBorders>
          </w:tcPr>
          <w:p w14:paraId="01B41229" w14:textId="77777777" w:rsidR="00EA12DA" w:rsidRPr="007355B4" w:rsidRDefault="00EA12DA" w:rsidP="00EA12DA">
            <w:pPr>
              <w:rPr>
                <w:rFonts w:cstheme="minorHAnsi"/>
              </w:rPr>
            </w:pPr>
            <w:r w:rsidRPr="007355B4">
              <w:rPr>
                <w:rFonts w:cstheme="minorHAnsi"/>
              </w:rPr>
              <w:t>Economy</w:t>
            </w:r>
            <w:r>
              <w:rPr>
                <w:rFonts w:cstheme="minorHAnsi"/>
              </w:rPr>
              <w:t xml:space="preserve"> – Health &amp; Safety at work</w:t>
            </w:r>
          </w:p>
        </w:tc>
        <w:tc>
          <w:tcPr>
            <w:tcW w:w="4241" w:type="dxa"/>
            <w:gridSpan w:val="2"/>
            <w:tcBorders>
              <w:bottom w:val="single" w:sz="4" w:space="0" w:color="auto"/>
            </w:tcBorders>
          </w:tcPr>
          <w:p w14:paraId="74296849" w14:textId="7BC639D9" w:rsidR="00EA12DA" w:rsidRDefault="00EA12DA" w:rsidP="00EA12DA">
            <w:pPr>
              <w:rPr>
                <w:rFonts w:cstheme="minorHAnsi"/>
              </w:rPr>
            </w:pPr>
            <w:r w:rsidRPr="007355B4">
              <w:rPr>
                <w:rFonts w:cstheme="minorHAnsi"/>
              </w:rPr>
              <w:t xml:space="preserve">Records relating to investigation and enforcement action on Health and Safety in the workplace as well as inspection of premises, land, </w:t>
            </w:r>
            <w:r w:rsidR="00923B3C" w:rsidRPr="007355B4">
              <w:rPr>
                <w:rFonts w:cstheme="minorHAnsi"/>
              </w:rPr>
              <w:t>individuals,</w:t>
            </w:r>
            <w:r w:rsidRPr="007355B4">
              <w:rPr>
                <w:rFonts w:cstheme="minorHAnsi"/>
              </w:rPr>
              <w:t xml:space="preserve"> or organisations.</w:t>
            </w:r>
          </w:p>
          <w:p w14:paraId="7392BDF7" w14:textId="77777777" w:rsidR="00260537" w:rsidRPr="007355B4" w:rsidRDefault="00260537" w:rsidP="00EA12DA">
            <w:pPr>
              <w:rPr>
                <w:rFonts w:cstheme="minorHAnsi"/>
              </w:rPr>
            </w:pPr>
          </w:p>
        </w:tc>
        <w:tc>
          <w:tcPr>
            <w:tcW w:w="2311" w:type="dxa"/>
            <w:tcBorders>
              <w:bottom w:val="single" w:sz="4" w:space="0" w:color="auto"/>
            </w:tcBorders>
          </w:tcPr>
          <w:p w14:paraId="5F8EB0D4" w14:textId="77777777" w:rsidR="00EA12DA" w:rsidRPr="007355B4" w:rsidRDefault="00EA12DA" w:rsidP="00EA12DA">
            <w:pPr>
              <w:rPr>
                <w:rFonts w:cstheme="minorHAnsi"/>
              </w:rPr>
            </w:pPr>
            <w:r>
              <w:rPr>
                <w:rFonts w:cstheme="minorHAnsi"/>
              </w:rPr>
              <w:t>Permanent</w:t>
            </w:r>
          </w:p>
        </w:tc>
        <w:tc>
          <w:tcPr>
            <w:tcW w:w="2311" w:type="dxa"/>
            <w:tcBorders>
              <w:bottom w:val="single" w:sz="4" w:space="0" w:color="auto"/>
            </w:tcBorders>
          </w:tcPr>
          <w:p w14:paraId="002297DA" w14:textId="77777777" w:rsidR="00EA12DA" w:rsidRPr="007355B4" w:rsidRDefault="00EA12DA" w:rsidP="00EA12DA">
            <w:pPr>
              <w:rPr>
                <w:rFonts w:cstheme="minorHAnsi"/>
              </w:rPr>
            </w:pPr>
            <w:r w:rsidRPr="007355B4">
              <w:rPr>
                <w:rFonts w:cstheme="minorHAnsi"/>
              </w:rPr>
              <w:t>From completion of the investigation</w:t>
            </w:r>
          </w:p>
        </w:tc>
        <w:tc>
          <w:tcPr>
            <w:tcW w:w="3685" w:type="dxa"/>
            <w:tcBorders>
              <w:bottom w:val="single" w:sz="4" w:space="0" w:color="auto"/>
            </w:tcBorders>
          </w:tcPr>
          <w:p w14:paraId="4A2829B6" w14:textId="77777777" w:rsidR="00EA12DA" w:rsidRPr="007355B4" w:rsidRDefault="00EA12DA" w:rsidP="00EA12DA">
            <w:pPr>
              <w:rPr>
                <w:rFonts w:cstheme="minorHAnsi"/>
              </w:rPr>
            </w:pPr>
            <w:r>
              <w:rPr>
                <w:rFonts w:cstheme="minorHAnsi"/>
              </w:rPr>
              <w:t>Health and Safety at Work Act and associated EU L</w:t>
            </w:r>
            <w:r w:rsidRPr="007355B4">
              <w:rPr>
                <w:rFonts w:cstheme="minorHAnsi"/>
              </w:rPr>
              <w:t>egislation</w:t>
            </w:r>
          </w:p>
        </w:tc>
      </w:tr>
      <w:tr w:rsidR="00EA12DA" w14:paraId="4663C475" w14:textId="77777777" w:rsidTr="2C6E291C">
        <w:tc>
          <w:tcPr>
            <w:tcW w:w="793" w:type="dxa"/>
            <w:gridSpan w:val="2"/>
            <w:tcBorders>
              <w:bottom w:val="single" w:sz="4" w:space="0" w:color="auto"/>
            </w:tcBorders>
          </w:tcPr>
          <w:p w14:paraId="64BBC498" w14:textId="65295149" w:rsidR="00EA12DA" w:rsidRPr="00F97912" w:rsidRDefault="001C0761" w:rsidP="00EA12DA">
            <w:pPr>
              <w:rPr>
                <w:rFonts w:cstheme="minorHAnsi"/>
              </w:rPr>
            </w:pPr>
            <w:r>
              <w:rPr>
                <w:rFonts w:cstheme="minorHAnsi"/>
              </w:rPr>
              <w:t>9.5.6</w:t>
            </w:r>
          </w:p>
        </w:tc>
        <w:tc>
          <w:tcPr>
            <w:tcW w:w="3209" w:type="dxa"/>
            <w:gridSpan w:val="3"/>
            <w:tcBorders>
              <w:bottom w:val="single" w:sz="4" w:space="0" w:color="auto"/>
            </w:tcBorders>
          </w:tcPr>
          <w:p w14:paraId="1271E7F2" w14:textId="77777777" w:rsidR="00EA12DA" w:rsidRPr="007355B4" w:rsidRDefault="00EA12DA" w:rsidP="00EA12DA">
            <w:pPr>
              <w:rPr>
                <w:rFonts w:cstheme="minorHAnsi"/>
              </w:rPr>
            </w:pPr>
            <w:r>
              <w:rPr>
                <w:rFonts w:cstheme="minorHAnsi"/>
              </w:rPr>
              <w:t>Economy – Primary Authority Partnerships</w:t>
            </w:r>
          </w:p>
        </w:tc>
        <w:tc>
          <w:tcPr>
            <w:tcW w:w="4241" w:type="dxa"/>
            <w:gridSpan w:val="2"/>
            <w:tcBorders>
              <w:bottom w:val="single" w:sz="4" w:space="0" w:color="auto"/>
            </w:tcBorders>
          </w:tcPr>
          <w:p w14:paraId="36DBE889" w14:textId="5FAFA69F" w:rsidR="00EA12DA" w:rsidRDefault="00EA12DA" w:rsidP="00EA12DA">
            <w:pPr>
              <w:rPr>
                <w:rFonts w:cstheme="minorHAnsi"/>
              </w:rPr>
            </w:pPr>
            <w:r>
              <w:rPr>
                <w:rFonts w:cstheme="minorHAnsi"/>
              </w:rPr>
              <w:t xml:space="preserve">Records relating to assured documentation, </w:t>
            </w:r>
            <w:r w:rsidR="00923B3C">
              <w:rPr>
                <w:rFonts w:cstheme="minorHAnsi"/>
              </w:rPr>
              <w:t>advice,</w:t>
            </w:r>
            <w:r>
              <w:rPr>
                <w:rFonts w:cstheme="minorHAnsi"/>
              </w:rPr>
              <w:t xml:space="preserve"> and recommendations, including investigations into and reporting of injuries, </w:t>
            </w:r>
            <w:r w:rsidR="00F22847">
              <w:rPr>
                <w:rFonts w:cstheme="minorHAnsi"/>
              </w:rPr>
              <w:t>diseases,</w:t>
            </w:r>
            <w:r>
              <w:rPr>
                <w:rFonts w:cstheme="minorHAnsi"/>
              </w:rPr>
              <w:t xml:space="preserve"> and dangerous occurrences</w:t>
            </w:r>
          </w:p>
          <w:p w14:paraId="2D749D66" w14:textId="77777777" w:rsidR="00EA12DA" w:rsidRDefault="00EA12DA" w:rsidP="00EA12DA">
            <w:pPr>
              <w:rPr>
                <w:rFonts w:cstheme="minorHAnsi"/>
              </w:rPr>
            </w:pPr>
          </w:p>
          <w:p w14:paraId="6DC70C6C" w14:textId="77777777" w:rsidR="00260537" w:rsidRDefault="00260537" w:rsidP="00EA12DA">
            <w:pPr>
              <w:rPr>
                <w:rFonts w:cstheme="minorHAnsi"/>
              </w:rPr>
            </w:pPr>
          </w:p>
        </w:tc>
        <w:tc>
          <w:tcPr>
            <w:tcW w:w="2311" w:type="dxa"/>
            <w:tcBorders>
              <w:bottom w:val="single" w:sz="4" w:space="0" w:color="auto"/>
            </w:tcBorders>
          </w:tcPr>
          <w:p w14:paraId="0834782F" w14:textId="77777777" w:rsidR="00EA12DA" w:rsidRPr="007355B4" w:rsidRDefault="00EA12DA" w:rsidP="00EA12DA">
            <w:pPr>
              <w:rPr>
                <w:rFonts w:cstheme="minorHAnsi"/>
                <w:color w:val="000000"/>
              </w:rPr>
            </w:pPr>
            <w:r>
              <w:rPr>
                <w:rFonts w:cstheme="minorHAnsi"/>
                <w:color w:val="000000"/>
              </w:rPr>
              <w:t>Permanent</w:t>
            </w:r>
          </w:p>
        </w:tc>
        <w:tc>
          <w:tcPr>
            <w:tcW w:w="2311" w:type="dxa"/>
            <w:tcBorders>
              <w:bottom w:val="single" w:sz="4" w:space="0" w:color="auto"/>
            </w:tcBorders>
          </w:tcPr>
          <w:p w14:paraId="58E48886" w14:textId="77777777" w:rsidR="00EA12DA" w:rsidRDefault="00EA12DA" w:rsidP="00EA12DA">
            <w:pPr>
              <w:rPr>
                <w:rFonts w:cstheme="minorHAnsi"/>
              </w:rPr>
            </w:pPr>
            <w:r>
              <w:rPr>
                <w:rFonts w:cstheme="minorHAnsi"/>
              </w:rPr>
              <w:t>From approval of assured documentation, authorisation of recommendations or completion of reports</w:t>
            </w:r>
          </w:p>
          <w:p w14:paraId="59DF68D6" w14:textId="77777777" w:rsidR="00AA072B" w:rsidRDefault="00AA072B" w:rsidP="00EA12DA">
            <w:pPr>
              <w:rPr>
                <w:rFonts w:cstheme="minorHAnsi"/>
              </w:rPr>
            </w:pPr>
          </w:p>
          <w:p w14:paraId="3C989789" w14:textId="77777777" w:rsidR="00AA072B" w:rsidRDefault="00AA072B" w:rsidP="00EA12DA">
            <w:pPr>
              <w:rPr>
                <w:rFonts w:cstheme="minorHAnsi"/>
              </w:rPr>
            </w:pPr>
          </w:p>
          <w:p w14:paraId="5FF35ABF" w14:textId="6AC5AD5C" w:rsidR="00AA072B" w:rsidRPr="007355B4" w:rsidRDefault="00AA072B" w:rsidP="00EA12DA">
            <w:pPr>
              <w:rPr>
                <w:rFonts w:cstheme="minorHAnsi"/>
              </w:rPr>
            </w:pPr>
          </w:p>
        </w:tc>
        <w:tc>
          <w:tcPr>
            <w:tcW w:w="3685" w:type="dxa"/>
            <w:tcBorders>
              <w:bottom w:val="single" w:sz="4" w:space="0" w:color="auto"/>
            </w:tcBorders>
          </w:tcPr>
          <w:p w14:paraId="15ED29A8" w14:textId="77777777" w:rsidR="00EA12DA" w:rsidRPr="007355B4" w:rsidRDefault="00EA12DA" w:rsidP="00EA12DA">
            <w:pPr>
              <w:rPr>
                <w:rFonts w:cstheme="minorHAnsi"/>
              </w:rPr>
            </w:pPr>
            <w:r>
              <w:rPr>
                <w:rFonts w:cstheme="minorHAnsi"/>
              </w:rPr>
              <w:t>The Regulatory Enforcement and Sanctions Act 2008</w:t>
            </w:r>
          </w:p>
        </w:tc>
      </w:tr>
      <w:tr w:rsidR="00EA12DA" w14:paraId="78FE8D2C" w14:textId="77777777" w:rsidTr="2C6E291C">
        <w:tc>
          <w:tcPr>
            <w:tcW w:w="793" w:type="dxa"/>
            <w:gridSpan w:val="2"/>
          </w:tcPr>
          <w:p w14:paraId="3EAC6B15" w14:textId="7D205686" w:rsidR="00EA12DA" w:rsidRPr="00F97912" w:rsidRDefault="001C0761" w:rsidP="00EA12DA">
            <w:pPr>
              <w:rPr>
                <w:rFonts w:cstheme="minorHAnsi"/>
              </w:rPr>
            </w:pPr>
            <w:r>
              <w:rPr>
                <w:rFonts w:cstheme="minorHAnsi"/>
              </w:rPr>
              <w:t>9.5.7</w:t>
            </w:r>
          </w:p>
        </w:tc>
        <w:tc>
          <w:tcPr>
            <w:tcW w:w="3209" w:type="dxa"/>
            <w:gridSpan w:val="3"/>
          </w:tcPr>
          <w:p w14:paraId="7794CC42" w14:textId="77777777" w:rsidR="00EA12DA" w:rsidRPr="007355B4" w:rsidRDefault="00EA12DA" w:rsidP="00EA12DA">
            <w:pPr>
              <w:rPr>
                <w:rFonts w:cstheme="minorHAnsi"/>
              </w:rPr>
            </w:pPr>
            <w:r w:rsidRPr="007355B4">
              <w:rPr>
                <w:rFonts w:cstheme="minorHAnsi"/>
              </w:rPr>
              <w:t>Economy</w:t>
            </w:r>
            <w:r>
              <w:rPr>
                <w:rFonts w:cstheme="minorHAnsi"/>
              </w:rPr>
              <w:t xml:space="preserve"> - Business</w:t>
            </w:r>
          </w:p>
        </w:tc>
        <w:tc>
          <w:tcPr>
            <w:tcW w:w="4241" w:type="dxa"/>
            <w:gridSpan w:val="2"/>
          </w:tcPr>
          <w:p w14:paraId="226CF2B2" w14:textId="77777777" w:rsidR="00EA12DA" w:rsidRPr="007355B4" w:rsidRDefault="00EA12DA" w:rsidP="00EA12DA">
            <w:pPr>
              <w:rPr>
                <w:rFonts w:cstheme="minorHAnsi"/>
              </w:rPr>
            </w:pPr>
            <w:r>
              <w:rPr>
                <w:rFonts w:cstheme="minorHAnsi"/>
              </w:rPr>
              <w:t xml:space="preserve">Records relating to </w:t>
            </w:r>
            <w:r w:rsidRPr="007355B4">
              <w:rPr>
                <w:rFonts w:cstheme="minorHAnsi"/>
              </w:rPr>
              <w:t>Economic Development –</w:t>
            </w:r>
          </w:p>
          <w:p w14:paraId="48A74DBC" w14:textId="77777777" w:rsidR="00EA12DA" w:rsidRPr="007355B4" w:rsidRDefault="00EA12DA" w:rsidP="00EA12DA">
            <w:pPr>
              <w:pStyle w:val="ListParagraph"/>
              <w:numPr>
                <w:ilvl w:val="0"/>
                <w:numId w:val="40"/>
              </w:numPr>
              <w:rPr>
                <w:rFonts w:cstheme="minorHAnsi"/>
              </w:rPr>
            </w:pPr>
            <w:r w:rsidRPr="007355B4">
              <w:rPr>
                <w:rFonts w:cstheme="minorHAnsi"/>
              </w:rPr>
              <w:t>Contacts database</w:t>
            </w:r>
          </w:p>
          <w:p w14:paraId="6FB4110F" w14:textId="77777777" w:rsidR="00EA12DA" w:rsidRDefault="00EA12DA" w:rsidP="00EA12DA">
            <w:pPr>
              <w:pStyle w:val="ListParagraph"/>
              <w:numPr>
                <w:ilvl w:val="0"/>
                <w:numId w:val="40"/>
              </w:numPr>
              <w:rPr>
                <w:rFonts w:cstheme="minorHAnsi"/>
              </w:rPr>
            </w:pPr>
            <w:r w:rsidRPr="007355B4">
              <w:rPr>
                <w:rFonts w:cstheme="minorHAnsi"/>
              </w:rPr>
              <w:t>Business Cards</w:t>
            </w:r>
          </w:p>
          <w:p w14:paraId="0770CEFD" w14:textId="77777777" w:rsidR="004D49FD" w:rsidRDefault="004D49FD" w:rsidP="004D49FD">
            <w:pPr>
              <w:pStyle w:val="ListParagraph"/>
              <w:rPr>
                <w:rFonts w:cstheme="minorHAnsi"/>
              </w:rPr>
            </w:pPr>
          </w:p>
          <w:p w14:paraId="555E128B" w14:textId="69FF6FCC" w:rsidR="004D49FD" w:rsidRPr="007355B4" w:rsidRDefault="004D49FD" w:rsidP="004D49FD">
            <w:pPr>
              <w:pStyle w:val="ListParagraph"/>
              <w:rPr>
                <w:rFonts w:cstheme="minorHAnsi"/>
              </w:rPr>
            </w:pPr>
          </w:p>
        </w:tc>
        <w:tc>
          <w:tcPr>
            <w:tcW w:w="2311" w:type="dxa"/>
          </w:tcPr>
          <w:p w14:paraId="14FA31E5" w14:textId="77777777" w:rsidR="00EA12DA" w:rsidRPr="007355B4" w:rsidRDefault="00EA12DA" w:rsidP="00EA12DA">
            <w:pPr>
              <w:rPr>
                <w:rFonts w:cstheme="minorHAnsi"/>
                <w:color w:val="000000"/>
              </w:rPr>
            </w:pPr>
            <w:r w:rsidRPr="007355B4">
              <w:rPr>
                <w:rFonts w:cstheme="minorHAnsi"/>
                <w:color w:val="000000"/>
              </w:rPr>
              <w:t xml:space="preserve">Retain </w:t>
            </w:r>
            <w:r>
              <w:rPr>
                <w:rFonts w:cstheme="minorHAnsi"/>
                <w:color w:val="000000"/>
              </w:rPr>
              <w:t xml:space="preserve">for </w:t>
            </w:r>
            <w:r w:rsidRPr="007355B4">
              <w:rPr>
                <w:rFonts w:cstheme="minorHAnsi"/>
                <w:color w:val="000000"/>
              </w:rPr>
              <w:t>6 years (expected to be a dynamic document constantly changing)</w:t>
            </w:r>
          </w:p>
          <w:p w14:paraId="5D58D809" w14:textId="77777777" w:rsidR="00EA12DA" w:rsidRPr="007355B4" w:rsidRDefault="00EA12DA" w:rsidP="00EA12DA">
            <w:pPr>
              <w:rPr>
                <w:rFonts w:cstheme="minorHAnsi"/>
              </w:rPr>
            </w:pPr>
          </w:p>
        </w:tc>
        <w:tc>
          <w:tcPr>
            <w:tcW w:w="2311" w:type="dxa"/>
          </w:tcPr>
          <w:p w14:paraId="3464B3CD" w14:textId="77777777" w:rsidR="00EA12DA" w:rsidRPr="007355B4" w:rsidRDefault="00EA12DA" w:rsidP="00EA12DA">
            <w:pPr>
              <w:rPr>
                <w:rFonts w:cstheme="minorHAnsi"/>
              </w:rPr>
            </w:pPr>
            <w:r w:rsidRPr="007355B4">
              <w:rPr>
                <w:rFonts w:cstheme="minorHAnsi"/>
              </w:rPr>
              <w:t>From year records created</w:t>
            </w:r>
          </w:p>
        </w:tc>
        <w:tc>
          <w:tcPr>
            <w:tcW w:w="3685" w:type="dxa"/>
          </w:tcPr>
          <w:p w14:paraId="165293D8" w14:textId="77777777" w:rsidR="00EA12DA" w:rsidRPr="007355B4" w:rsidRDefault="00EA12DA" w:rsidP="00EA12DA">
            <w:pPr>
              <w:rPr>
                <w:rFonts w:cstheme="minorHAnsi"/>
              </w:rPr>
            </w:pPr>
            <w:r w:rsidRPr="007355B4">
              <w:rPr>
                <w:rFonts w:cstheme="minorHAnsi"/>
              </w:rPr>
              <w:t>LGA Retention Tool</w:t>
            </w:r>
          </w:p>
        </w:tc>
      </w:tr>
      <w:tr w:rsidR="00EA12DA" w14:paraId="06B34104" w14:textId="77777777" w:rsidTr="2C6E291C">
        <w:tc>
          <w:tcPr>
            <w:tcW w:w="793" w:type="dxa"/>
            <w:gridSpan w:val="2"/>
          </w:tcPr>
          <w:p w14:paraId="587ACAAB" w14:textId="5CA4604B" w:rsidR="00EA12DA" w:rsidRDefault="001C0761" w:rsidP="00EA12DA">
            <w:pPr>
              <w:rPr>
                <w:rFonts w:cstheme="minorHAnsi"/>
              </w:rPr>
            </w:pPr>
            <w:r>
              <w:rPr>
                <w:rFonts w:cstheme="minorHAnsi"/>
              </w:rPr>
              <w:t>9.5.8</w:t>
            </w:r>
          </w:p>
        </w:tc>
        <w:tc>
          <w:tcPr>
            <w:tcW w:w="3209" w:type="dxa"/>
            <w:gridSpan w:val="3"/>
          </w:tcPr>
          <w:p w14:paraId="79BDDB5C" w14:textId="77777777" w:rsidR="00EA12DA" w:rsidRPr="007355B4" w:rsidRDefault="00EA12DA" w:rsidP="00EA12DA">
            <w:pPr>
              <w:rPr>
                <w:rFonts w:cstheme="minorHAnsi"/>
              </w:rPr>
            </w:pPr>
            <w:r w:rsidRPr="007355B4">
              <w:rPr>
                <w:rFonts w:cstheme="minorHAnsi"/>
              </w:rPr>
              <w:t>Economy</w:t>
            </w:r>
            <w:r>
              <w:rPr>
                <w:rFonts w:cstheme="minorHAnsi"/>
              </w:rPr>
              <w:t xml:space="preserve"> - Business</w:t>
            </w:r>
          </w:p>
        </w:tc>
        <w:tc>
          <w:tcPr>
            <w:tcW w:w="4241" w:type="dxa"/>
            <w:gridSpan w:val="2"/>
          </w:tcPr>
          <w:p w14:paraId="03953F14" w14:textId="77777777" w:rsidR="00EA12DA" w:rsidRDefault="00EA12DA" w:rsidP="00EA12DA">
            <w:pPr>
              <w:rPr>
                <w:rFonts w:cstheme="minorHAnsi"/>
              </w:rPr>
            </w:pPr>
            <w:r>
              <w:rPr>
                <w:rFonts w:cstheme="minorHAnsi"/>
              </w:rPr>
              <w:t xml:space="preserve">Records relating to </w:t>
            </w:r>
            <w:r w:rsidRPr="007355B4">
              <w:rPr>
                <w:rFonts w:cstheme="minorHAnsi"/>
              </w:rPr>
              <w:t xml:space="preserve">Business Grants – </w:t>
            </w:r>
          </w:p>
          <w:p w14:paraId="0FA1900D" w14:textId="0DC16647" w:rsidR="00EA12DA" w:rsidRDefault="00EA12DA" w:rsidP="00EA12DA">
            <w:pPr>
              <w:pStyle w:val="ListParagraph"/>
              <w:numPr>
                <w:ilvl w:val="0"/>
                <w:numId w:val="77"/>
              </w:numPr>
              <w:rPr>
                <w:rFonts w:cstheme="minorHAnsi"/>
              </w:rPr>
            </w:pPr>
            <w:r>
              <w:rPr>
                <w:rFonts w:cstheme="minorHAnsi"/>
              </w:rPr>
              <w:t xml:space="preserve">financial support provided </w:t>
            </w:r>
          </w:p>
          <w:p w14:paraId="4F7D6545" w14:textId="77777777" w:rsidR="004D49FD" w:rsidRDefault="004D49FD" w:rsidP="004D49FD">
            <w:pPr>
              <w:pStyle w:val="ListParagraph"/>
              <w:rPr>
                <w:rFonts w:cstheme="minorHAnsi"/>
              </w:rPr>
            </w:pPr>
          </w:p>
          <w:p w14:paraId="441FF586" w14:textId="77777777" w:rsidR="00EA12DA" w:rsidRPr="00D03E10" w:rsidRDefault="00EA12DA" w:rsidP="00EA12DA">
            <w:pPr>
              <w:pStyle w:val="ListParagraph"/>
              <w:rPr>
                <w:rFonts w:cstheme="minorHAnsi"/>
              </w:rPr>
            </w:pPr>
          </w:p>
        </w:tc>
        <w:tc>
          <w:tcPr>
            <w:tcW w:w="2311" w:type="dxa"/>
          </w:tcPr>
          <w:p w14:paraId="191AF55E" w14:textId="77777777" w:rsidR="00EA12DA" w:rsidRPr="007355B4" w:rsidRDefault="00EA12DA" w:rsidP="00EA12DA">
            <w:pPr>
              <w:rPr>
                <w:rFonts w:cstheme="minorHAnsi"/>
              </w:rPr>
            </w:pPr>
            <w:r w:rsidRPr="007355B4">
              <w:rPr>
                <w:rFonts w:cstheme="minorHAnsi"/>
              </w:rPr>
              <w:t>Retain for 6 years</w:t>
            </w:r>
          </w:p>
        </w:tc>
        <w:tc>
          <w:tcPr>
            <w:tcW w:w="2311" w:type="dxa"/>
          </w:tcPr>
          <w:p w14:paraId="3A43C8E7" w14:textId="77777777" w:rsidR="00EA12DA" w:rsidRPr="007355B4" w:rsidRDefault="00EA12DA" w:rsidP="00EA12DA">
            <w:pPr>
              <w:rPr>
                <w:rFonts w:cstheme="minorHAnsi"/>
              </w:rPr>
            </w:pPr>
            <w:r w:rsidRPr="007355B4">
              <w:rPr>
                <w:rFonts w:cstheme="minorHAnsi"/>
              </w:rPr>
              <w:t>From date of last payment</w:t>
            </w:r>
          </w:p>
        </w:tc>
        <w:tc>
          <w:tcPr>
            <w:tcW w:w="3685" w:type="dxa"/>
          </w:tcPr>
          <w:p w14:paraId="557F10C5" w14:textId="77777777" w:rsidR="00EA12DA" w:rsidRPr="007355B4" w:rsidRDefault="00EA12DA" w:rsidP="00EA12DA">
            <w:pPr>
              <w:rPr>
                <w:rFonts w:cstheme="minorHAnsi"/>
              </w:rPr>
            </w:pPr>
            <w:r w:rsidRPr="007355B4">
              <w:rPr>
                <w:rFonts w:cstheme="minorHAnsi"/>
              </w:rPr>
              <w:t>HMRC – Compliance Handbook Manual CH15400</w:t>
            </w:r>
          </w:p>
        </w:tc>
      </w:tr>
      <w:tr w:rsidR="00EA12DA" w14:paraId="0F409CEB" w14:textId="77777777" w:rsidTr="004D49FD">
        <w:tc>
          <w:tcPr>
            <w:tcW w:w="793" w:type="dxa"/>
            <w:gridSpan w:val="2"/>
            <w:tcBorders>
              <w:bottom w:val="single" w:sz="4" w:space="0" w:color="auto"/>
            </w:tcBorders>
          </w:tcPr>
          <w:p w14:paraId="25D1FC10" w14:textId="290F02A0" w:rsidR="00EA12DA" w:rsidRDefault="001C0761" w:rsidP="00EA12DA">
            <w:pPr>
              <w:rPr>
                <w:rFonts w:cstheme="minorHAnsi"/>
              </w:rPr>
            </w:pPr>
            <w:r>
              <w:rPr>
                <w:rFonts w:cstheme="minorHAnsi"/>
              </w:rPr>
              <w:t>9.5.9</w:t>
            </w:r>
          </w:p>
        </w:tc>
        <w:tc>
          <w:tcPr>
            <w:tcW w:w="3209" w:type="dxa"/>
            <w:gridSpan w:val="3"/>
            <w:tcBorders>
              <w:bottom w:val="single" w:sz="4" w:space="0" w:color="auto"/>
            </w:tcBorders>
          </w:tcPr>
          <w:p w14:paraId="03BFC1D7" w14:textId="77777777" w:rsidR="00EA12DA" w:rsidRPr="007355B4" w:rsidRDefault="00EA12DA" w:rsidP="00EA12DA">
            <w:pPr>
              <w:rPr>
                <w:rFonts w:cstheme="minorHAnsi"/>
              </w:rPr>
            </w:pPr>
            <w:r w:rsidRPr="007355B4">
              <w:rPr>
                <w:rFonts w:cstheme="minorHAnsi"/>
              </w:rPr>
              <w:t>Economy</w:t>
            </w:r>
            <w:r>
              <w:rPr>
                <w:rFonts w:cstheme="minorHAnsi"/>
              </w:rPr>
              <w:t xml:space="preserve"> – Food safety</w:t>
            </w:r>
          </w:p>
        </w:tc>
        <w:tc>
          <w:tcPr>
            <w:tcW w:w="4241" w:type="dxa"/>
            <w:gridSpan w:val="2"/>
            <w:tcBorders>
              <w:bottom w:val="single" w:sz="4" w:space="0" w:color="auto"/>
            </w:tcBorders>
          </w:tcPr>
          <w:p w14:paraId="6E7C0847" w14:textId="77777777" w:rsidR="00EA12DA" w:rsidRDefault="00EA12DA" w:rsidP="00EA12DA">
            <w:pPr>
              <w:rPr>
                <w:rFonts w:cstheme="minorHAnsi"/>
              </w:rPr>
            </w:pPr>
            <w:r>
              <w:rPr>
                <w:rFonts w:cstheme="minorHAnsi"/>
              </w:rPr>
              <w:t>Records relating to the s</w:t>
            </w:r>
            <w:r w:rsidRPr="007355B4">
              <w:rPr>
                <w:rFonts w:cstheme="minorHAnsi"/>
              </w:rPr>
              <w:t>tatutory register of food premises and returns</w:t>
            </w:r>
            <w:r>
              <w:rPr>
                <w:rFonts w:cstheme="minorHAnsi"/>
              </w:rPr>
              <w:t>:</w:t>
            </w:r>
          </w:p>
          <w:p w14:paraId="27568E52" w14:textId="18A2D9BE" w:rsidR="00EA12DA" w:rsidRDefault="00EA12DA" w:rsidP="00EA12DA">
            <w:pPr>
              <w:pStyle w:val="ListParagraph"/>
              <w:numPr>
                <w:ilvl w:val="0"/>
                <w:numId w:val="77"/>
              </w:numPr>
              <w:rPr>
                <w:rFonts w:cstheme="minorHAnsi"/>
              </w:rPr>
            </w:pPr>
            <w:r w:rsidRPr="00D03E10">
              <w:rPr>
                <w:rFonts w:cstheme="minorHAnsi"/>
              </w:rPr>
              <w:t>(Annual food standards agency returns on food safety)</w:t>
            </w:r>
          </w:p>
          <w:p w14:paraId="3A88010D" w14:textId="0E9D1DF3" w:rsidR="004D49FD" w:rsidRDefault="004D49FD" w:rsidP="004D49FD">
            <w:pPr>
              <w:pStyle w:val="ListParagraph"/>
              <w:rPr>
                <w:rFonts w:cstheme="minorHAnsi"/>
              </w:rPr>
            </w:pPr>
          </w:p>
          <w:p w14:paraId="3C92BF08" w14:textId="64B761E2" w:rsidR="004D49FD" w:rsidRDefault="004D49FD" w:rsidP="004D49FD">
            <w:pPr>
              <w:pStyle w:val="ListParagraph"/>
              <w:rPr>
                <w:rFonts w:cstheme="minorHAnsi"/>
              </w:rPr>
            </w:pPr>
          </w:p>
          <w:p w14:paraId="6A32FBFB" w14:textId="77777777" w:rsidR="004D49FD" w:rsidRDefault="004D49FD" w:rsidP="004D49FD">
            <w:pPr>
              <w:pStyle w:val="ListParagraph"/>
              <w:rPr>
                <w:rFonts w:cstheme="minorHAnsi"/>
              </w:rPr>
            </w:pPr>
          </w:p>
          <w:p w14:paraId="3E9EA373" w14:textId="77777777" w:rsidR="00EA12DA" w:rsidRPr="00D03E10" w:rsidRDefault="00EA12DA" w:rsidP="00EA12DA">
            <w:pPr>
              <w:pStyle w:val="ListParagraph"/>
              <w:rPr>
                <w:rFonts w:cstheme="minorHAnsi"/>
              </w:rPr>
            </w:pPr>
          </w:p>
        </w:tc>
        <w:tc>
          <w:tcPr>
            <w:tcW w:w="2311" w:type="dxa"/>
            <w:tcBorders>
              <w:bottom w:val="single" w:sz="4" w:space="0" w:color="auto"/>
            </w:tcBorders>
          </w:tcPr>
          <w:p w14:paraId="66F14D70" w14:textId="77777777" w:rsidR="00EA12DA" w:rsidRPr="00D03E10" w:rsidRDefault="00EA12DA" w:rsidP="00EA12DA">
            <w:pPr>
              <w:pStyle w:val="ListParagraph"/>
              <w:numPr>
                <w:ilvl w:val="0"/>
                <w:numId w:val="77"/>
              </w:numPr>
              <w:rPr>
                <w:rFonts w:cstheme="minorHAnsi"/>
              </w:rPr>
            </w:pPr>
            <w:r w:rsidRPr="00D03E10">
              <w:rPr>
                <w:rFonts w:cstheme="minorHAnsi"/>
              </w:rPr>
              <w:t>Permanent</w:t>
            </w:r>
          </w:p>
        </w:tc>
        <w:tc>
          <w:tcPr>
            <w:tcW w:w="2311" w:type="dxa"/>
            <w:tcBorders>
              <w:bottom w:val="single" w:sz="4" w:space="0" w:color="auto"/>
            </w:tcBorders>
          </w:tcPr>
          <w:p w14:paraId="5234B9A6" w14:textId="77777777" w:rsidR="00EA12DA" w:rsidRPr="007355B4" w:rsidRDefault="00EA12DA" w:rsidP="00EA12DA">
            <w:pPr>
              <w:rPr>
                <w:rFonts w:cstheme="minorHAnsi"/>
              </w:rPr>
            </w:pPr>
          </w:p>
        </w:tc>
        <w:tc>
          <w:tcPr>
            <w:tcW w:w="3685" w:type="dxa"/>
            <w:tcBorders>
              <w:bottom w:val="single" w:sz="4" w:space="0" w:color="auto"/>
            </w:tcBorders>
          </w:tcPr>
          <w:p w14:paraId="4BC2E7BA" w14:textId="77777777" w:rsidR="00EA12DA" w:rsidRPr="007355B4" w:rsidRDefault="00EA12DA" w:rsidP="00EA12DA">
            <w:pPr>
              <w:rPr>
                <w:rFonts w:cstheme="minorHAnsi"/>
              </w:rPr>
            </w:pPr>
            <w:r>
              <w:rPr>
                <w:rFonts w:cstheme="minorHAnsi"/>
              </w:rPr>
              <w:t>Food Safety and Hygiene (England) Regulations 2013, EU Regulation 178/2002 and Food Safety Act 1990</w:t>
            </w:r>
          </w:p>
        </w:tc>
      </w:tr>
      <w:tr w:rsidR="004D49FD" w14:paraId="141F588D" w14:textId="77777777" w:rsidTr="004D49FD">
        <w:tc>
          <w:tcPr>
            <w:tcW w:w="793" w:type="dxa"/>
            <w:gridSpan w:val="2"/>
            <w:tcBorders>
              <w:bottom w:val="single" w:sz="4" w:space="0" w:color="auto"/>
            </w:tcBorders>
            <w:shd w:val="clear" w:color="auto" w:fill="B4DCFA" w:themeFill="background2"/>
          </w:tcPr>
          <w:p w14:paraId="6AF622F2" w14:textId="77777777" w:rsidR="004D49FD" w:rsidRDefault="004D49FD" w:rsidP="00EA12DA"/>
        </w:tc>
        <w:tc>
          <w:tcPr>
            <w:tcW w:w="3209" w:type="dxa"/>
            <w:gridSpan w:val="3"/>
            <w:tcBorders>
              <w:bottom w:val="single" w:sz="4" w:space="0" w:color="auto"/>
            </w:tcBorders>
            <w:shd w:val="clear" w:color="auto" w:fill="B4DCFA" w:themeFill="background2"/>
          </w:tcPr>
          <w:p w14:paraId="7FA78922" w14:textId="2323ADB5" w:rsidR="004D49FD" w:rsidRPr="004D49FD" w:rsidRDefault="004D49FD" w:rsidP="00EA12DA">
            <w:pPr>
              <w:rPr>
                <w:rFonts w:cstheme="minorHAnsi"/>
                <w:b/>
                <w:bCs/>
              </w:rPr>
            </w:pPr>
            <w:r w:rsidRPr="004D49FD">
              <w:rPr>
                <w:rFonts w:cstheme="minorHAnsi"/>
                <w:b/>
                <w:bCs/>
              </w:rPr>
              <w:t>Function</w:t>
            </w:r>
          </w:p>
        </w:tc>
        <w:tc>
          <w:tcPr>
            <w:tcW w:w="4241" w:type="dxa"/>
            <w:gridSpan w:val="2"/>
            <w:tcBorders>
              <w:bottom w:val="single" w:sz="4" w:space="0" w:color="auto"/>
            </w:tcBorders>
            <w:shd w:val="clear" w:color="auto" w:fill="B4DCFA" w:themeFill="background2"/>
          </w:tcPr>
          <w:p w14:paraId="5944DADB" w14:textId="46C595DE" w:rsidR="004D49FD" w:rsidRPr="004D49FD" w:rsidRDefault="004D49FD" w:rsidP="00EA12DA">
            <w:pPr>
              <w:rPr>
                <w:rFonts w:cstheme="minorHAnsi"/>
                <w:b/>
                <w:bCs/>
              </w:rPr>
            </w:pPr>
            <w:r w:rsidRPr="004D49FD">
              <w:rPr>
                <w:rFonts w:cstheme="minorHAnsi"/>
                <w:b/>
                <w:bCs/>
              </w:rPr>
              <w:t>Activity</w:t>
            </w:r>
          </w:p>
        </w:tc>
        <w:tc>
          <w:tcPr>
            <w:tcW w:w="2311" w:type="dxa"/>
            <w:tcBorders>
              <w:bottom w:val="single" w:sz="4" w:space="0" w:color="auto"/>
            </w:tcBorders>
            <w:shd w:val="clear" w:color="auto" w:fill="B4DCFA" w:themeFill="background2"/>
          </w:tcPr>
          <w:p w14:paraId="418CE6FD" w14:textId="1A017C01" w:rsidR="004D49FD" w:rsidRPr="004D49FD" w:rsidRDefault="004D49FD" w:rsidP="00EA12DA">
            <w:pPr>
              <w:rPr>
                <w:rFonts w:cstheme="minorHAnsi"/>
                <w:b/>
                <w:bCs/>
              </w:rPr>
            </w:pPr>
            <w:r w:rsidRPr="004D49FD">
              <w:rPr>
                <w:rFonts w:cstheme="minorHAnsi"/>
                <w:b/>
                <w:bCs/>
              </w:rPr>
              <w:t>Retention Period</w:t>
            </w:r>
          </w:p>
        </w:tc>
        <w:tc>
          <w:tcPr>
            <w:tcW w:w="2311" w:type="dxa"/>
            <w:tcBorders>
              <w:bottom w:val="single" w:sz="4" w:space="0" w:color="auto"/>
            </w:tcBorders>
            <w:shd w:val="clear" w:color="auto" w:fill="B4DCFA" w:themeFill="background2"/>
          </w:tcPr>
          <w:p w14:paraId="5586532C" w14:textId="01CEF4C0" w:rsidR="004D49FD" w:rsidRPr="004D49FD" w:rsidRDefault="004D49FD" w:rsidP="00EA12DA">
            <w:pPr>
              <w:rPr>
                <w:rFonts w:cstheme="minorHAnsi"/>
                <w:b/>
                <w:bCs/>
              </w:rPr>
            </w:pPr>
            <w:r w:rsidRPr="004D49FD">
              <w:rPr>
                <w:rFonts w:cstheme="minorHAnsi"/>
                <w:b/>
                <w:bCs/>
              </w:rPr>
              <w:t>Triggers</w:t>
            </w:r>
          </w:p>
        </w:tc>
        <w:tc>
          <w:tcPr>
            <w:tcW w:w="3685" w:type="dxa"/>
            <w:tcBorders>
              <w:bottom w:val="single" w:sz="4" w:space="0" w:color="auto"/>
            </w:tcBorders>
            <w:shd w:val="clear" w:color="auto" w:fill="B4DCFA" w:themeFill="background2"/>
          </w:tcPr>
          <w:p w14:paraId="1D31A1F8" w14:textId="300DA593" w:rsidR="004D49FD" w:rsidRPr="004D49FD" w:rsidRDefault="004D49FD" w:rsidP="00EA12DA">
            <w:pPr>
              <w:rPr>
                <w:rFonts w:cstheme="minorHAnsi"/>
                <w:b/>
                <w:bCs/>
                <w:color w:val="000000"/>
              </w:rPr>
            </w:pPr>
            <w:r w:rsidRPr="004D49FD">
              <w:rPr>
                <w:rFonts w:cstheme="minorHAnsi"/>
                <w:b/>
                <w:bCs/>
                <w:color w:val="000000"/>
              </w:rPr>
              <w:t>Notes</w:t>
            </w:r>
          </w:p>
        </w:tc>
      </w:tr>
      <w:tr w:rsidR="00EA12DA" w14:paraId="20D49138" w14:textId="77777777" w:rsidTr="2C6E291C">
        <w:tc>
          <w:tcPr>
            <w:tcW w:w="793" w:type="dxa"/>
            <w:gridSpan w:val="2"/>
            <w:tcBorders>
              <w:bottom w:val="single" w:sz="4" w:space="0" w:color="auto"/>
            </w:tcBorders>
          </w:tcPr>
          <w:p w14:paraId="3CD0AEC0" w14:textId="3FE484C0" w:rsidR="00EA12DA" w:rsidRPr="00F97912" w:rsidRDefault="001C0761" w:rsidP="00EA12DA">
            <w:r>
              <w:t>9.5.10</w:t>
            </w:r>
          </w:p>
        </w:tc>
        <w:tc>
          <w:tcPr>
            <w:tcW w:w="3209" w:type="dxa"/>
            <w:gridSpan w:val="3"/>
            <w:tcBorders>
              <w:bottom w:val="single" w:sz="4" w:space="0" w:color="auto"/>
            </w:tcBorders>
          </w:tcPr>
          <w:p w14:paraId="2CCCCB40" w14:textId="77777777" w:rsidR="00EA12DA" w:rsidRPr="007355B4" w:rsidRDefault="00EA12DA" w:rsidP="00EA12DA">
            <w:pPr>
              <w:rPr>
                <w:rFonts w:cstheme="minorHAnsi"/>
              </w:rPr>
            </w:pPr>
            <w:r>
              <w:rPr>
                <w:rFonts w:cstheme="minorHAnsi"/>
              </w:rPr>
              <w:t>Economy – Commercial</w:t>
            </w:r>
          </w:p>
        </w:tc>
        <w:tc>
          <w:tcPr>
            <w:tcW w:w="4241" w:type="dxa"/>
            <w:gridSpan w:val="2"/>
            <w:tcBorders>
              <w:bottom w:val="single" w:sz="4" w:space="0" w:color="auto"/>
            </w:tcBorders>
          </w:tcPr>
          <w:p w14:paraId="479E2560" w14:textId="45211E4E" w:rsidR="00EA12DA" w:rsidRPr="007355B4" w:rsidRDefault="00EA12DA" w:rsidP="00EA12DA">
            <w:pPr>
              <w:rPr>
                <w:rFonts w:cstheme="minorHAnsi"/>
              </w:rPr>
            </w:pPr>
            <w:r w:rsidRPr="007355B4">
              <w:rPr>
                <w:rFonts w:cstheme="minorHAnsi"/>
              </w:rPr>
              <w:t xml:space="preserve">Investigation, </w:t>
            </w:r>
            <w:r w:rsidR="00923B3C" w:rsidRPr="007355B4">
              <w:rPr>
                <w:rFonts w:cstheme="minorHAnsi"/>
              </w:rPr>
              <w:t>inspection,</w:t>
            </w:r>
            <w:r w:rsidRPr="007355B4">
              <w:rPr>
                <w:rFonts w:cstheme="minorHAnsi"/>
              </w:rPr>
              <w:t xml:space="preserve"> and monitoring relating to Environmental Health including:</w:t>
            </w:r>
          </w:p>
          <w:p w14:paraId="190CA686" w14:textId="77777777" w:rsidR="00EA12DA" w:rsidRPr="007355B4" w:rsidRDefault="00EA12DA" w:rsidP="00EA12DA">
            <w:pPr>
              <w:pStyle w:val="ListParagraph"/>
              <w:numPr>
                <w:ilvl w:val="0"/>
                <w:numId w:val="2"/>
              </w:numPr>
              <w:rPr>
                <w:rFonts w:cstheme="minorHAnsi"/>
              </w:rPr>
            </w:pPr>
            <w:r w:rsidRPr="007355B4">
              <w:rPr>
                <w:rFonts w:cstheme="minorHAnsi"/>
              </w:rPr>
              <w:t>Food hygiene</w:t>
            </w:r>
          </w:p>
          <w:p w14:paraId="155D2392" w14:textId="77777777" w:rsidR="00EA12DA" w:rsidRPr="007355B4" w:rsidRDefault="00EA12DA" w:rsidP="00EA12DA">
            <w:pPr>
              <w:pStyle w:val="ListParagraph"/>
              <w:numPr>
                <w:ilvl w:val="0"/>
                <w:numId w:val="2"/>
              </w:numPr>
              <w:rPr>
                <w:rFonts w:cstheme="minorHAnsi"/>
              </w:rPr>
            </w:pPr>
            <w:r w:rsidRPr="007355B4">
              <w:rPr>
                <w:rFonts w:cstheme="minorHAnsi"/>
              </w:rPr>
              <w:t>Food safety</w:t>
            </w:r>
          </w:p>
          <w:p w14:paraId="312A570E" w14:textId="77777777" w:rsidR="00EA12DA" w:rsidRPr="007355B4" w:rsidRDefault="00EA12DA" w:rsidP="00EA12DA">
            <w:pPr>
              <w:pStyle w:val="ListParagraph"/>
              <w:numPr>
                <w:ilvl w:val="0"/>
                <w:numId w:val="2"/>
              </w:numPr>
              <w:rPr>
                <w:rFonts w:cstheme="minorHAnsi"/>
              </w:rPr>
            </w:pPr>
            <w:r w:rsidRPr="007355B4">
              <w:rPr>
                <w:rFonts w:cstheme="minorHAnsi"/>
              </w:rPr>
              <w:t>Diseases &amp; health</w:t>
            </w:r>
          </w:p>
          <w:p w14:paraId="405A84B6" w14:textId="77777777" w:rsidR="00EA12DA" w:rsidRPr="007355B4" w:rsidRDefault="00EA12DA" w:rsidP="00EA12DA">
            <w:pPr>
              <w:pStyle w:val="ListParagraph"/>
              <w:numPr>
                <w:ilvl w:val="0"/>
                <w:numId w:val="2"/>
              </w:numPr>
              <w:rPr>
                <w:rFonts w:cstheme="minorHAnsi"/>
              </w:rPr>
            </w:pPr>
            <w:r w:rsidRPr="007355B4">
              <w:rPr>
                <w:rFonts w:cstheme="minorHAnsi"/>
              </w:rPr>
              <w:t>Business</w:t>
            </w:r>
          </w:p>
          <w:p w14:paraId="6BA1FEAD" w14:textId="6531B6FD" w:rsidR="00EA12DA" w:rsidRDefault="00EA12DA" w:rsidP="00EA12DA">
            <w:pPr>
              <w:pStyle w:val="ListParagraph"/>
              <w:numPr>
                <w:ilvl w:val="0"/>
                <w:numId w:val="2"/>
              </w:numPr>
              <w:rPr>
                <w:rFonts w:cstheme="minorHAnsi"/>
              </w:rPr>
            </w:pPr>
            <w:r w:rsidRPr="007355B4">
              <w:rPr>
                <w:rFonts w:cstheme="minorHAnsi"/>
              </w:rPr>
              <w:t>Licence activity required to register with the Local Authority (</w:t>
            </w:r>
            <w:r w:rsidR="00BD1DC7" w:rsidRPr="007355B4">
              <w:rPr>
                <w:rFonts w:cstheme="minorHAnsi"/>
              </w:rPr>
              <w:t>e.g.,</w:t>
            </w:r>
            <w:r w:rsidRPr="007355B4">
              <w:rPr>
                <w:rFonts w:cstheme="minorHAnsi"/>
              </w:rPr>
              <w:t xml:space="preserve"> tattoo parlour, hairdressers,</w:t>
            </w:r>
            <w:r>
              <w:rPr>
                <w:rFonts w:cstheme="minorHAnsi"/>
              </w:rPr>
              <w:t xml:space="preserve"> street traders </w:t>
            </w:r>
            <w:r w:rsidRPr="007355B4">
              <w:rPr>
                <w:rFonts w:cstheme="minorHAnsi"/>
              </w:rPr>
              <w:t>etc.)</w:t>
            </w:r>
          </w:p>
          <w:p w14:paraId="40B41468" w14:textId="77777777" w:rsidR="00260537" w:rsidRDefault="00260537" w:rsidP="00260537">
            <w:pPr>
              <w:rPr>
                <w:rFonts w:cstheme="minorHAnsi"/>
              </w:rPr>
            </w:pPr>
            <w:r>
              <w:rPr>
                <w:rFonts w:cstheme="minorHAnsi"/>
              </w:rPr>
              <w:t>Record types:</w:t>
            </w:r>
          </w:p>
          <w:p w14:paraId="577FA070" w14:textId="77777777" w:rsidR="00260537" w:rsidRPr="007355B4" w:rsidRDefault="00260537" w:rsidP="00260537">
            <w:pPr>
              <w:pStyle w:val="ListParagraph"/>
              <w:numPr>
                <w:ilvl w:val="0"/>
                <w:numId w:val="25"/>
              </w:numPr>
              <w:rPr>
                <w:rFonts w:cstheme="minorHAnsi"/>
              </w:rPr>
            </w:pPr>
            <w:r w:rsidRPr="007355B4">
              <w:rPr>
                <w:rFonts w:cstheme="minorHAnsi"/>
              </w:rPr>
              <w:t>Correspondence (letter, email etc.)</w:t>
            </w:r>
          </w:p>
          <w:p w14:paraId="563ACD8A" w14:textId="77777777" w:rsidR="00260537" w:rsidRPr="007355B4" w:rsidRDefault="00260537" w:rsidP="00260537">
            <w:pPr>
              <w:pStyle w:val="ListParagraph"/>
              <w:numPr>
                <w:ilvl w:val="0"/>
                <w:numId w:val="25"/>
              </w:numPr>
              <w:rPr>
                <w:rFonts w:cstheme="minorHAnsi"/>
              </w:rPr>
            </w:pPr>
            <w:r w:rsidRPr="007355B4">
              <w:rPr>
                <w:rFonts w:cstheme="minorHAnsi"/>
              </w:rPr>
              <w:t>PACE notebook entries</w:t>
            </w:r>
          </w:p>
          <w:p w14:paraId="28EC13B5" w14:textId="77777777" w:rsidR="00260537" w:rsidRPr="007355B4" w:rsidRDefault="00260537" w:rsidP="00260537">
            <w:pPr>
              <w:pStyle w:val="ListParagraph"/>
              <w:numPr>
                <w:ilvl w:val="0"/>
                <w:numId w:val="25"/>
              </w:numPr>
              <w:rPr>
                <w:rFonts w:cstheme="minorHAnsi"/>
              </w:rPr>
            </w:pPr>
            <w:r w:rsidRPr="007355B4">
              <w:rPr>
                <w:rFonts w:cstheme="minorHAnsi"/>
              </w:rPr>
              <w:t>Inspection reports</w:t>
            </w:r>
          </w:p>
          <w:p w14:paraId="03BCC1CD" w14:textId="77777777" w:rsidR="00260537" w:rsidRPr="007355B4" w:rsidRDefault="00260537" w:rsidP="00260537">
            <w:pPr>
              <w:pStyle w:val="ListParagraph"/>
              <w:numPr>
                <w:ilvl w:val="0"/>
                <w:numId w:val="25"/>
              </w:numPr>
              <w:rPr>
                <w:rFonts w:cstheme="minorHAnsi"/>
              </w:rPr>
            </w:pPr>
            <w:r w:rsidRPr="007355B4">
              <w:rPr>
                <w:rFonts w:cstheme="minorHAnsi"/>
              </w:rPr>
              <w:t>Laboratory analysis results</w:t>
            </w:r>
          </w:p>
          <w:p w14:paraId="4E6A048D" w14:textId="77777777" w:rsidR="00EA12DA" w:rsidRDefault="00260537" w:rsidP="00260537">
            <w:pPr>
              <w:pStyle w:val="ListParagraph"/>
              <w:numPr>
                <w:ilvl w:val="0"/>
                <w:numId w:val="25"/>
              </w:numPr>
              <w:rPr>
                <w:rFonts w:cstheme="minorHAnsi"/>
              </w:rPr>
            </w:pPr>
            <w:r w:rsidRPr="007355B4">
              <w:rPr>
                <w:rFonts w:cstheme="minorHAnsi"/>
              </w:rPr>
              <w:t>Photographs</w:t>
            </w:r>
          </w:p>
          <w:p w14:paraId="575F6C3D" w14:textId="77777777" w:rsidR="00AA072B" w:rsidRDefault="00AA072B" w:rsidP="00AA072B">
            <w:pPr>
              <w:rPr>
                <w:rFonts w:cstheme="minorHAnsi"/>
              </w:rPr>
            </w:pPr>
          </w:p>
          <w:p w14:paraId="7B638E0A" w14:textId="723ADDE4" w:rsidR="00AA072B" w:rsidRPr="00AA072B" w:rsidRDefault="00AA072B" w:rsidP="00AA072B">
            <w:pPr>
              <w:rPr>
                <w:rFonts w:cstheme="minorHAnsi"/>
              </w:rPr>
            </w:pPr>
          </w:p>
        </w:tc>
        <w:tc>
          <w:tcPr>
            <w:tcW w:w="2311" w:type="dxa"/>
            <w:tcBorders>
              <w:bottom w:val="single" w:sz="4" w:space="0" w:color="auto"/>
            </w:tcBorders>
          </w:tcPr>
          <w:p w14:paraId="354D1B28" w14:textId="77777777" w:rsidR="00EA12DA" w:rsidRPr="007355B4" w:rsidRDefault="00EA12DA" w:rsidP="00EA12DA">
            <w:pPr>
              <w:rPr>
                <w:rFonts w:cstheme="minorHAnsi"/>
              </w:rPr>
            </w:pPr>
            <w:r>
              <w:rPr>
                <w:rFonts w:cstheme="minorHAnsi"/>
              </w:rPr>
              <w:t xml:space="preserve">Retain 6 years  </w:t>
            </w:r>
          </w:p>
        </w:tc>
        <w:tc>
          <w:tcPr>
            <w:tcW w:w="2311" w:type="dxa"/>
            <w:tcBorders>
              <w:bottom w:val="single" w:sz="4" w:space="0" w:color="auto"/>
            </w:tcBorders>
          </w:tcPr>
          <w:p w14:paraId="6A179B61" w14:textId="77777777" w:rsidR="00EA12DA" w:rsidRPr="007355B4" w:rsidRDefault="00EA12DA" w:rsidP="00EA12DA">
            <w:pPr>
              <w:rPr>
                <w:rFonts w:cstheme="minorHAnsi"/>
              </w:rPr>
            </w:pPr>
            <w:r w:rsidRPr="007355B4">
              <w:rPr>
                <w:rFonts w:cstheme="minorHAnsi"/>
              </w:rPr>
              <w:t xml:space="preserve"> From creation</w:t>
            </w:r>
            <w:r>
              <w:rPr>
                <w:rFonts w:cstheme="minorHAnsi"/>
              </w:rPr>
              <w:t xml:space="preserve"> of records</w:t>
            </w:r>
          </w:p>
          <w:p w14:paraId="26B0CDE1" w14:textId="77777777" w:rsidR="00EA12DA" w:rsidRPr="007355B4" w:rsidRDefault="00EA12DA" w:rsidP="00EA12DA">
            <w:pPr>
              <w:rPr>
                <w:rFonts w:cstheme="minorHAnsi"/>
              </w:rPr>
            </w:pPr>
          </w:p>
        </w:tc>
        <w:tc>
          <w:tcPr>
            <w:tcW w:w="3685" w:type="dxa"/>
            <w:tcBorders>
              <w:bottom w:val="single" w:sz="4" w:space="0" w:color="auto"/>
            </w:tcBorders>
          </w:tcPr>
          <w:p w14:paraId="67D6EAF5" w14:textId="77777777" w:rsidR="00EA12DA" w:rsidRDefault="00EA12DA" w:rsidP="00EA12DA">
            <w:pPr>
              <w:rPr>
                <w:rFonts w:cstheme="minorHAnsi"/>
                <w:color w:val="000000"/>
              </w:rPr>
            </w:pPr>
            <w:r w:rsidRPr="007355B4">
              <w:rPr>
                <w:rFonts w:cstheme="minorHAnsi"/>
                <w:color w:val="000000"/>
              </w:rPr>
              <w:t>Limitation Act 1980 (Section 2)</w:t>
            </w:r>
          </w:p>
          <w:p w14:paraId="3B009803" w14:textId="77777777" w:rsidR="00EA12DA" w:rsidRPr="007355B4" w:rsidRDefault="00EA12DA" w:rsidP="00EA12DA">
            <w:pPr>
              <w:rPr>
                <w:rFonts w:cstheme="minorHAnsi"/>
              </w:rPr>
            </w:pPr>
            <w:r>
              <w:rPr>
                <w:rFonts w:cstheme="minorHAnsi"/>
              </w:rPr>
              <w:t>Food Safety and Hygiene (England) Regulations 2013, EU Regulation 178/2002 and Food Safety Act 1990</w:t>
            </w:r>
          </w:p>
        </w:tc>
      </w:tr>
      <w:tr w:rsidR="00EA12DA" w14:paraId="6743AAB6" w14:textId="77777777" w:rsidTr="2C6E291C">
        <w:tc>
          <w:tcPr>
            <w:tcW w:w="793" w:type="dxa"/>
            <w:gridSpan w:val="2"/>
          </w:tcPr>
          <w:p w14:paraId="081F44D3" w14:textId="3CC57E4F" w:rsidR="00EA12DA" w:rsidRPr="00F97912" w:rsidRDefault="001C0761" w:rsidP="00EA12DA">
            <w:r>
              <w:t>9.5.11</w:t>
            </w:r>
          </w:p>
        </w:tc>
        <w:tc>
          <w:tcPr>
            <w:tcW w:w="3209" w:type="dxa"/>
            <w:gridSpan w:val="3"/>
          </w:tcPr>
          <w:p w14:paraId="329FF4BF" w14:textId="77777777" w:rsidR="00EA12DA" w:rsidRDefault="00EA12DA" w:rsidP="00EA12DA">
            <w:pPr>
              <w:rPr>
                <w:rFonts w:cstheme="minorHAnsi"/>
              </w:rPr>
            </w:pPr>
            <w:r>
              <w:rPr>
                <w:rFonts w:cstheme="minorHAnsi"/>
              </w:rPr>
              <w:t>Economy – Wessex House</w:t>
            </w:r>
          </w:p>
        </w:tc>
        <w:tc>
          <w:tcPr>
            <w:tcW w:w="4241" w:type="dxa"/>
            <w:gridSpan w:val="2"/>
          </w:tcPr>
          <w:p w14:paraId="3D7D0FAA" w14:textId="784B44E6" w:rsidR="00EA12DA" w:rsidRPr="00F97912" w:rsidRDefault="00EA12DA" w:rsidP="00EA12DA">
            <w:pPr>
              <w:rPr>
                <w:rFonts w:cstheme="minorHAnsi"/>
              </w:rPr>
            </w:pPr>
            <w:r w:rsidRPr="00F97912">
              <w:rPr>
                <w:rFonts w:cstheme="minorHAnsi"/>
              </w:rPr>
              <w:t xml:space="preserve">Records relating to rental of </w:t>
            </w:r>
            <w:r>
              <w:rPr>
                <w:rFonts w:cstheme="minorHAnsi"/>
              </w:rPr>
              <w:t xml:space="preserve">space/services in Wessex </w:t>
            </w:r>
            <w:r w:rsidR="00BD1DC7">
              <w:rPr>
                <w:rFonts w:cstheme="minorHAnsi"/>
              </w:rPr>
              <w:t>House:</w:t>
            </w:r>
          </w:p>
          <w:p w14:paraId="01CEC327" w14:textId="77777777" w:rsidR="00EA12DA" w:rsidRPr="00F97912" w:rsidRDefault="00EA12DA" w:rsidP="00EA12DA">
            <w:pPr>
              <w:pStyle w:val="ListParagraph"/>
              <w:numPr>
                <w:ilvl w:val="0"/>
                <w:numId w:val="54"/>
              </w:numPr>
              <w:rPr>
                <w:rFonts w:cstheme="minorHAnsi"/>
              </w:rPr>
            </w:pPr>
            <w:r w:rsidRPr="00F97912">
              <w:rPr>
                <w:rFonts w:cstheme="minorHAnsi"/>
              </w:rPr>
              <w:t>Businesses</w:t>
            </w:r>
          </w:p>
          <w:p w14:paraId="74217333" w14:textId="77777777" w:rsidR="00EA12DA" w:rsidRPr="00F97912" w:rsidRDefault="00EA12DA" w:rsidP="00EA12DA">
            <w:pPr>
              <w:pStyle w:val="ListParagraph"/>
              <w:numPr>
                <w:ilvl w:val="0"/>
                <w:numId w:val="54"/>
              </w:numPr>
              <w:rPr>
                <w:rFonts w:cstheme="minorHAnsi"/>
              </w:rPr>
            </w:pPr>
            <w:r w:rsidRPr="00F97912">
              <w:rPr>
                <w:rFonts w:cstheme="minorHAnsi"/>
              </w:rPr>
              <w:t>Individuals</w:t>
            </w:r>
          </w:p>
          <w:p w14:paraId="424D6909" w14:textId="77777777" w:rsidR="00EA12DA" w:rsidRPr="00F97912" w:rsidRDefault="00EA12DA" w:rsidP="00EA12DA">
            <w:pPr>
              <w:pStyle w:val="ListParagraph"/>
              <w:numPr>
                <w:ilvl w:val="0"/>
                <w:numId w:val="54"/>
              </w:numPr>
              <w:rPr>
                <w:rFonts w:cstheme="minorHAnsi"/>
              </w:rPr>
            </w:pPr>
            <w:r w:rsidRPr="00F97912">
              <w:rPr>
                <w:rFonts w:cstheme="minorHAnsi"/>
              </w:rPr>
              <w:t>Charities</w:t>
            </w:r>
          </w:p>
          <w:p w14:paraId="2EC35244" w14:textId="77777777" w:rsidR="00EA12DA" w:rsidRPr="00F97912" w:rsidRDefault="00EA12DA" w:rsidP="00EA12DA">
            <w:pPr>
              <w:pStyle w:val="ListParagraph"/>
              <w:numPr>
                <w:ilvl w:val="0"/>
                <w:numId w:val="54"/>
              </w:numPr>
              <w:rPr>
                <w:rFonts w:cstheme="minorHAnsi"/>
              </w:rPr>
            </w:pPr>
            <w:r w:rsidRPr="00F97912">
              <w:rPr>
                <w:rFonts w:cstheme="minorHAnsi"/>
              </w:rPr>
              <w:t>Sole traders</w:t>
            </w:r>
          </w:p>
          <w:p w14:paraId="1637C5EF" w14:textId="77777777" w:rsidR="00EA12DA" w:rsidRDefault="00EA12DA" w:rsidP="00EA12DA">
            <w:pPr>
              <w:pStyle w:val="ListParagraph"/>
              <w:numPr>
                <w:ilvl w:val="0"/>
                <w:numId w:val="54"/>
              </w:numPr>
              <w:rPr>
                <w:rFonts w:cstheme="minorHAnsi"/>
              </w:rPr>
            </w:pPr>
            <w:r w:rsidRPr="00CC25D7">
              <w:rPr>
                <w:rFonts w:cstheme="minorHAnsi"/>
              </w:rPr>
              <w:t>Virtual clients</w:t>
            </w:r>
          </w:p>
          <w:p w14:paraId="517ADFAC" w14:textId="666CF9B0" w:rsidR="00606639" w:rsidRDefault="00606639" w:rsidP="00EA12DA">
            <w:pPr>
              <w:pStyle w:val="ListParagraph"/>
              <w:numPr>
                <w:ilvl w:val="0"/>
                <w:numId w:val="54"/>
              </w:numPr>
              <w:rPr>
                <w:rFonts w:cstheme="minorHAnsi"/>
              </w:rPr>
            </w:pPr>
            <w:r>
              <w:rPr>
                <w:rFonts w:cstheme="minorHAnsi"/>
              </w:rPr>
              <w:t>Online Business support service</w:t>
            </w:r>
          </w:p>
          <w:p w14:paraId="48906DBE" w14:textId="7DDD8167" w:rsidR="00512E74" w:rsidRDefault="00512E74" w:rsidP="00EA12DA">
            <w:pPr>
              <w:pStyle w:val="ListParagraph"/>
              <w:numPr>
                <w:ilvl w:val="0"/>
                <w:numId w:val="54"/>
              </w:numPr>
              <w:rPr>
                <w:rFonts w:cstheme="minorHAnsi"/>
              </w:rPr>
            </w:pPr>
            <w:r>
              <w:rPr>
                <w:rFonts w:cstheme="minorHAnsi"/>
              </w:rPr>
              <w:t>Car Parking</w:t>
            </w:r>
          </w:p>
          <w:p w14:paraId="74B12362" w14:textId="77777777" w:rsidR="00EA12DA" w:rsidRPr="00CC25D7" w:rsidRDefault="00EA12DA" w:rsidP="00EA12DA">
            <w:pPr>
              <w:pStyle w:val="ListParagraph"/>
              <w:rPr>
                <w:rFonts w:cstheme="minorHAnsi"/>
              </w:rPr>
            </w:pPr>
          </w:p>
        </w:tc>
        <w:tc>
          <w:tcPr>
            <w:tcW w:w="2311" w:type="dxa"/>
          </w:tcPr>
          <w:p w14:paraId="4AA76455" w14:textId="77777777" w:rsidR="00EA12DA" w:rsidRDefault="00EA12DA" w:rsidP="00EA12DA">
            <w:pPr>
              <w:rPr>
                <w:rFonts w:cstheme="minorHAnsi"/>
              </w:rPr>
            </w:pPr>
            <w:r>
              <w:rPr>
                <w:rFonts w:cstheme="minorHAnsi"/>
              </w:rPr>
              <w:t>Retain for 6 years</w:t>
            </w:r>
          </w:p>
        </w:tc>
        <w:tc>
          <w:tcPr>
            <w:tcW w:w="2311" w:type="dxa"/>
          </w:tcPr>
          <w:p w14:paraId="12C0E2EE" w14:textId="77777777" w:rsidR="00EA12DA" w:rsidRDefault="00EA12DA" w:rsidP="00EA12DA">
            <w:pPr>
              <w:rPr>
                <w:rFonts w:cstheme="minorHAnsi"/>
              </w:rPr>
            </w:pPr>
            <w:r>
              <w:rPr>
                <w:rFonts w:cstheme="minorHAnsi"/>
              </w:rPr>
              <w:t>From last contact with client</w:t>
            </w:r>
          </w:p>
        </w:tc>
        <w:tc>
          <w:tcPr>
            <w:tcW w:w="3685" w:type="dxa"/>
          </w:tcPr>
          <w:p w14:paraId="0CCE73F8" w14:textId="77777777" w:rsidR="00EA12DA" w:rsidRDefault="00EA12DA" w:rsidP="00EA12DA">
            <w:pPr>
              <w:rPr>
                <w:rFonts w:cstheme="minorHAnsi"/>
                <w:color w:val="000000"/>
              </w:rPr>
            </w:pPr>
            <w:r>
              <w:rPr>
                <w:rFonts w:cstheme="minorHAnsi"/>
                <w:color w:val="000000"/>
              </w:rPr>
              <w:t>Limitation Act 1980 (Section 2)</w:t>
            </w:r>
          </w:p>
        </w:tc>
      </w:tr>
      <w:tr w:rsidR="00EA12DA" w14:paraId="420F9EB1" w14:textId="77777777" w:rsidTr="004D49FD">
        <w:tc>
          <w:tcPr>
            <w:tcW w:w="793" w:type="dxa"/>
            <w:gridSpan w:val="2"/>
            <w:tcBorders>
              <w:bottom w:val="single" w:sz="4" w:space="0" w:color="auto"/>
            </w:tcBorders>
          </w:tcPr>
          <w:p w14:paraId="29F8FC1C" w14:textId="7F8B7E41" w:rsidR="00EA12DA" w:rsidRPr="00F97912" w:rsidRDefault="001C0761" w:rsidP="00EA12DA">
            <w:r>
              <w:t>9.5.12</w:t>
            </w:r>
          </w:p>
        </w:tc>
        <w:tc>
          <w:tcPr>
            <w:tcW w:w="3209" w:type="dxa"/>
            <w:gridSpan w:val="3"/>
            <w:tcBorders>
              <w:bottom w:val="single" w:sz="4" w:space="0" w:color="auto"/>
            </w:tcBorders>
          </w:tcPr>
          <w:p w14:paraId="4FEC788A" w14:textId="77777777" w:rsidR="00EA12DA" w:rsidRDefault="00EA12DA" w:rsidP="00EA12DA">
            <w:pPr>
              <w:rPr>
                <w:rFonts w:cstheme="minorHAnsi"/>
              </w:rPr>
            </w:pPr>
            <w:r>
              <w:rPr>
                <w:rFonts w:cstheme="minorHAnsi"/>
              </w:rPr>
              <w:t>Economy – Wessex House</w:t>
            </w:r>
          </w:p>
        </w:tc>
        <w:tc>
          <w:tcPr>
            <w:tcW w:w="4241" w:type="dxa"/>
            <w:gridSpan w:val="2"/>
            <w:tcBorders>
              <w:bottom w:val="single" w:sz="4" w:space="0" w:color="auto"/>
            </w:tcBorders>
          </w:tcPr>
          <w:p w14:paraId="3DD93314" w14:textId="77777777" w:rsidR="00EA12DA" w:rsidRDefault="00EA12DA" w:rsidP="00EA12DA">
            <w:pPr>
              <w:rPr>
                <w:rFonts w:cstheme="minorHAnsi"/>
              </w:rPr>
            </w:pPr>
            <w:r>
              <w:rPr>
                <w:rFonts w:cstheme="minorHAnsi"/>
              </w:rPr>
              <w:t>Records relating to reception:</w:t>
            </w:r>
          </w:p>
          <w:p w14:paraId="50896426" w14:textId="77777777" w:rsidR="00EA12DA" w:rsidRDefault="00EA12DA" w:rsidP="00EA12DA">
            <w:pPr>
              <w:pStyle w:val="ListParagraph"/>
              <w:numPr>
                <w:ilvl w:val="0"/>
                <w:numId w:val="146"/>
              </w:numPr>
              <w:rPr>
                <w:rFonts w:cstheme="minorHAnsi"/>
              </w:rPr>
            </w:pPr>
            <w:r w:rsidRPr="00CC25D7">
              <w:rPr>
                <w:rFonts w:cstheme="minorHAnsi"/>
              </w:rPr>
              <w:t>Visitors signing in</w:t>
            </w:r>
          </w:p>
          <w:p w14:paraId="41D3F67F" w14:textId="77777777" w:rsidR="00EA12DA" w:rsidRPr="00CC25D7" w:rsidRDefault="00EA12DA" w:rsidP="00EA12DA">
            <w:pPr>
              <w:pStyle w:val="ListParagraph"/>
              <w:rPr>
                <w:rFonts w:cstheme="minorHAnsi"/>
              </w:rPr>
            </w:pPr>
          </w:p>
        </w:tc>
        <w:tc>
          <w:tcPr>
            <w:tcW w:w="2311" w:type="dxa"/>
            <w:tcBorders>
              <w:bottom w:val="single" w:sz="4" w:space="0" w:color="auto"/>
            </w:tcBorders>
          </w:tcPr>
          <w:p w14:paraId="7BA4472A" w14:textId="77777777" w:rsidR="00EA12DA" w:rsidRDefault="00EA12DA" w:rsidP="00EA12DA">
            <w:pPr>
              <w:rPr>
                <w:rFonts w:cstheme="minorHAnsi"/>
              </w:rPr>
            </w:pPr>
            <w:r>
              <w:rPr>
                <w:rFonts w:cstheme="minorHAnsi"/>
              </w:rPr>
              <w:t>Retain for 1 month</w:t>
            </w:r>
          </w:p>
        </w:tc>
        <w:tc>
          <w:tcPr>
            <w:tcW w:w="2311" w:type="dxa"/>
            <w:tcBorders>
              <w:bottom w:val="single" w:sz="4" w:space="0" w:color="auto"/>
            </w:tcBorders>
          </w:tcPr>
          <w:p w14:paraId="684B1F13" w14:textId="77777777" w:rsidR="00EA12DA" w:rsidRDefault="00EA12DA" w:rsidP="00EA12DA">
            <w:pPr>
              <w:rPr>
                <w:rFonts w:cstheme="minorHAnsi"/>
              </w:rPr>
            </w:pPr>
            <w:r>
              <w:rPr>
                <w:rFonts w:cstheme="minorHAnsi"/>
              </w:rPr>
              <w:t>From creation of records</w:t>
            </w:r>
          </w:p>
        </w:tc>
        <w:tc>
          <w:tcPr>
            <w:tcW w:w="3685" w:type="dxa"/>
            <w:tcBorders>
              <w:bottom w:val="single" w:sz="4" w:space="0" w:color="auto"/>
            </w:tcBorders>
          </w:tcPr>
          <w:p w14:paraId="24F40FD2" w14:textId="77777777" w:rsidR="00EA12DA" w:rsidRDefault="00EA12DA" w:rsidP="00EA12DA">
            <w:pPr>
              <w:rPr>
                <w:rFonts w:cstheme="minorHAnsi"/>
                <w:color w:val="000000"/>
              </w:rPr>
            </w:pPr>
            <w:r>
              <w:rPr>
                <w:rFonts w:cstheme="minorHAnsi"/>
                <w:color w:val="000000"/>
              </w:rPr>
              <w:t>Common Practice</w:t>
            </w:r>
          </w:p>
        </w:tc>
      </w:tr>
      <w:tr w:rsidR="004D49FD" w14:paraId="16D2BF9B" w14:textId="77777777" w:rsidTr="004D49FD">
        <w:tc>
          <w:tcPr>
            <w:tcW w:w="793" w:type="dxa"/>
            <w:gridSpan w:val="2"/>
            <w:shd w:val="clear" w:color="auto" w:fill="B4DCFA" w:themeFill="background2"/>
          </w:tcPr>
          <w:p w14:paraId="1158F587" w14:textId="77777777" w:rsidR="004D49FD" w:rsidRDefault="004D49FD" w:rsidP="00EA12DA"/>
        </w:tc>
        <w:tc>
          <w:tcPr>
            <w:tcW w:w="3209" w:type="dxa"/>
            <w:gridSpan w:val="3"/>
            <w:shd w:val="clear" w:color="auto" w:fill="B4DCFA" w:themeFill="background2"/>
          </w:tcPr>
          <w:p w14:paraId="1CCFE674" w14:textId="337BB6C0" w:rsidR="004D49FD" w:rsidRPr="004D49FD" w:rsidRDefault="004D49FD" w:rsidP="00EA12DA">
            <w:pPr>
              <w:rPr>
                <w:rFonts w:cstheme="minorHAnsi"/>
                <w:b/>
                <w:bCs/>
              </w:rPr>
            </w:pPr>
            <w:r w:rsidRPr="004D49FD">
              <w:rPr>
                <w:rFonts w:cstheme="minorHAnsi"/>
                <w:b/>
                <w:bCs/>
              </w:rPr>
              <w:t>Function</w:t>
            </w:r>
          </w:p>
        </w:tc>
        <w:tc>
          <w:tcPr>
            <w:tcW w:w="4241" w:type="dxa"/>
            <w:gridSpan w:val="2"/>
            <w:shd w:val="clear" w:color="auto" w:fill="B4DCFA" w:themeFill="background2"/>
          </w:tcPr>
          <w:p w14:paraId="6EC8C2A2" w14:textId="6B9661F1" w:rsidR="004D49FD" w:rsidRPr="004D49FD" w:rsidRDefault="004D49FD" w:rsidP="00EA12DA">
            <w:pPr>
              <w:rPr>
                <w:rFonts w:cstheme="minorHAnsi"/>
                <w:b/>
                <w:bCs/>
              </w:rPr>
            </w:pPr>
            <w:r w:rsidRPr="004D49FD">
              <w:rPr>
                <w:rFonts w:cstheme="minorHAnsi"/>
                <w:b/>
                <w:bCs/>
              </w:rPr>
              <w:t>Activity</w:t>
            </w:r>
          </w:p>
        </w:tc>
        <w:tc>
          <w:tcPr>
            <w:tcW w:w="2311" w:type="dxa"/>
            <w:shd w:val="clear" w:color="auto" w:fill="B4DCFA" w:themeFill="background2"/>
          </w:tcPr>
          <w:p w14:paraId="26DFC088" w14:textId="536F679B" w:rsidR="004D49FD" w:rsidRPr="004D49FD" w:rsidRDefault="004D49FD" w:rsidP="00EA12DA">
            <w:pPr>
              <w:rPr>
                <w:rFonts w:cstheme="minorHAnsi"/>
                <w:b/>
                <w:bCs/>
              </w:rPr>
            </w:pPr>
            <w:r w:rsidRPr="004D49FD">
              <w:rPr>
                <w:rFonts w:cstheme="minorHAnsi"/>
                <w:b/>
                <w:bCs/>
              </w:rPr>
              <w:t>Retention Period</w:t>
            </w:r>
          </w:p>
        </w:tc>
        <w:tc>
          <w:tcPr>
            <w:tcW w:w="2311" w:type="dxa"/>
            <w:shd w:val="clear" w:color="auto" w:fill="B4DCFA" w:themeFill="background2"/>
          </w:tcPr>
          <w:p w14:paraId="70E9E8A9" w14:textId="75F7A47D" w:rsidR="004D49FD" w:rsidRPr="004D49FD" w:rsidRDefault="004D49FD" w:rsidP="00EA12DA">
            <w:pPr>
              <w:rPr>
                <w:rFonts w:cstheme="minorHAnsi"/>
                <w:b/>
                <w:bCs/>
              </w:rPr>
            </w:pPr>
            <w:r w:rsidRPr="004D49FD">
              <w:rPr>
                <w:rFonts w:cstheme="minorHAnsi"/>
                <w:b/>
                <w:bCs/>
              </w:rPr>
              <w:t>Triggers</w:t>
            </w:r>
          </w:p>
        </w:tc>
        <w:tc>
          <w:tcPr>
            <w:tcW w:w="3685" w:type="dxa"/>
            <w:shd w:val="clear" w:color="auto" w:fill="B4DCFA" w:themeFill="background2"/>
          </w:tcPr>
          <w:p w14:paraId="588F91A1" w14:textId="3B88E443" w:rsidR="004D49FD" w:rsidRPr="004D49FD" w:rsidRDefault="004D49FD" w:rsidP="00EA12DA">
            <w:pPr>
              <w:rPr>
                <w:rFonts w:cstheme="minorHAnsi"/>
                <w:b/>
                <w:bCs/>
                <w:color w:val="000000"/>
              </w:rPr>
            </w:pPr>
            <w:r w:rsidRPr="004D49FD">
              <w:rPr>
                <w:rFonts w:cstheme="minorHAnsi"/>
                <w:b/>
                <w:bCs/>
                <w:color w:val="000000"/>
              </w:rPr>
              <w:t>Notes</w:t>
            </w:r>
          </w:p>
        </w:tc>
      </w:tr>
      <w:tr w:rsidR="00EA12DA" w14:paraId="1F25C7C5" w14:textId="77777777" w:rsidTr="2C6E291C">
        <w:tc>
          <w:tcPr>
            <w:tcW w:w="793" w:type="dxa"/>
            <w:gridSpan w:val="2"/>
          </w:tcPr>
          <w:p w14:paraId="1EDFC99C" w14:textId="4BAB8749" w:rsidR="00EA12DA" w:rsidRPr="00F97912" w:rsidRDefault="00512E74" w:rsidP="00EA12DA">
            <w:r>
              <w:t>9.5.13</w:t>
            </w:r>
          </w:p>
        </w:tc>
        <w:tc>
          <w:tcPr>
            <w:tcW w:w="3209" w:type="dxa"/>
            <w:gridSpan w:val="3"/>
          </w:tcPr>
          <w:p w14:paraId="0A462FC8" w14:textId="77777777" w:rsidR="00EA12DA" w:rsidRDefault="00EA12DA" w:rsidP="00EA12DA">
            <w:pPr>
              <w:rPr>
                <w:rFonts w:cstheme="minorHAnsi"/>
              </w:rPr>
            </w:pPr>
            <w:r>
              <w:rPr>
                <w:rFonts w:cstheme="minorHAnsi"/>
              </w:rPr>
              <w:t>Economy – Wessex House</w:t>
            </w:r>
          </w:p>
        </w:tc>
        <w:tc>
          <w:tcPr>
            <w:tcW w:w="4241" w:type="dxa"/>
            <w:gridSpan w:val="2"/>
          </w:tcPr>
          <w:p w14:paraId="41A3B16C" w14:textId="77777777" w:rsidR="00EA12DA" w:rsidRDefault="00EA12DA" w:rsidP="00EA12DA">
            <w:pPr>
              <w:rPr>
                <w:rFonts w:cstheme="minorHAnsi"/>
              </w:rPr>
            </w:pPr>
            <w:r>
              <w:rPr>
                <w:rFonts w:cstheme="minorHAnsi"/>
              </w:rPr>
              <w:t>Records relating to reception:</w:t>
            </w:r>
          </w:p>
          <w:p w14:paraId="3FDA44B1" w14:textId="3476B953" w:rsidR="00EA12DA" w:rsidRDefault="00EA12DA" w:rsidP="00EA12DA">
            <w:pPr>
              <w:pStyle w:val="ListParagraph"/>
              <w:numPr>
                <w:ilvl w:val="0"/>
                <w:numId w:val="146"/>
              </w:numPr>
              <w:rPr>
                <w:rFonts w:cstheme="minorHAnsi"/>
              </w:rPr>
            </w:pPr>
            <w:r>
              <w:rPr>
                <w:rFonts w:cstheme="minorHAnsi"/>
              </w:rPr>
              <w:t>Contractors signing in</w:t>
            </w:r>
          </w:p>
          <w:p w14:paraId="49B07480" w14:textId="77777777" w:rsidR="006D62BD" w:rsidRDefault="006D62BD" w:rsidP="006D62BD">
            <w:pPr>
              <w:pStyle w:val="ListParagraph"/>
              <w:rPr>
                <w:rFonts w:cstheme="minorHAnsi"/>
              </w:rPr>
            </w:pPr>
          </w:p>
          <w:p w14:paraId="338A0694" w14:textId="77777777" w:rsidR="00EA12DA" w:rsidRDefault="00EA12DA" w:rsidP="00EA12DA">
            <w:pPr>
              <w:pStyle w:val="ListParagraph"/>
              <w:rPr>
                <w:rFonts w:cstheme="minorHAnsi"/>
              </w:rPr>
            </w:pPr>
          </w:p>
          <w:p w14:paraId="512B3228" w14:textId="77777777" w:rsidR="00EA12DA" w:rsidRPr="00CC25D7" w:rsidRDefault="00EA12DA" w:rsidP="00EA12DA">
            <w:pPr>
              <w:pStyle w:val="ListParagraph"/>
              <w:rPr>
                <w:rFonts w:cstheme="minorHAnsi"/>
              </w:rPr>
            </w:pPr>
          </w:p>
        </w:tc>
        <w:tc>
          <w:tcPr>
            <w:tcW w:w="2311" w:type="dxa"/>
          </w:tcPr>
          <w:p w14:paraId="013012EF" w14:textId="77777777" w:rsidR="00EA12DA" w:rsidRDefault="00EA12DA" w:rsidP="00EA12DA">
            <w:pPr>
              <w:rPr>
                <w:rFonts w:cstheme="minorHAnsi"/>
              </w:rPr>
            </w:pPr>
            <w:r>
              <w:rPr>
                <w:rFonts w:cstheme="minorHAnsi"/>
              </w:rPr>
              <w:t>Retain for 3 years</w:t>
            </w:r>
          </w:p>
        </w:tc>
        <w:tc>
          <w:tcPr>
            <w:tcW w:w="2311" w:type="dxa"/>
          </w:tcPr>
          <w:p w14:paraId="2C530B9B" w14:textId="77777777" w:rsidR="00EA12DA" w:rsidRDefault="00EA12DA" w:rsidP="00EA12DA">
            <w:pPr>
              <w:rPr>
                <w:rFonts w:cstheme="minorHAnsi"/>
              </w:rPr>
            </w:pPr>
            <w:r>
              <w:rPr>
                <w:rFonts w:cstheme="minorHAnsi"/>
              </w:rPr>
              <w:t>From creation of records</w:t>
            </w:r>
          </w:p>
        </w:tc>
        <w:tc>
          <w:tcPr>
            <w:tcW w:w="3685" w:type="dxa"/>
          </w:tcPr>
          <w:p w14:paraId="08F0F64E" w14:textId="77777777" w:rsidR="00EA12DA" w:rsidRDefault="00EA12DA" w:rsidP="00EA12DA">
            <w:pPr>
              <w:rPr>
                <w:rFonts w:cstheme="minorHAnsi"/>
                <w:color w:val="000000"/>
              </w:rPr>
            </w:pPr>
            <w:r>
              <w:rPr>
                <w:rFonts w:cstheme="minorHAnsi"/>
                <w:color w:val="000000"/>
              </w:rPr>
              <w:t>Business Need</w:t>
            </w:r>
          </w:p>
        </w:tc>
      </w:tr>
      <w:tr w:rsidR="00AD1A45" w14:paraId="139E2B7F" w14:textId="77777777" w:rsidTr="2C6E291C">
        <w:tc>
          <w:tcPr>
            <w:tcW w:w="16550" w:type="dxa"/>
            <w:gridSpan w:val="10"/>
            <w:shd w:val="clear" w:color="auto" w:fill="00B0F0"/>
          </w:tcPr>
          <w:p w14:paraId="076D9FF5" w14:textId="79FBD772" w:rsidR="00AD1A45" w:rsidRPr="0088372A" w:rsidRDefault="001C0761" w:rsidP="00EA12DA">
            <w:pPr>
              <w:rPr>
                <w:b/>
                <w:sz w:val="24"/>
                <w:szCs w:val="24"/>
              </w:rPr>
            </w:pPr>
            <w:r>
              <w:rPr>
                <w:rFonts w:cstheme="minorHAnsi"/>
                <w:b/>
                <w:sz w:val="24"/>
                <w:szCs w:val="24"/>
              </w:rPr>
              <w:t xml:space="preserve">9.6   </w:t>
            </w:r>
            <w:r w:rsidR="00AD1A45" w:rsidRPr="0088372A">
              <w:rPr>
                <w:rFonts w:cstheme="minorHAnsi"/>
                <w:b/>
                <w:sz w:val="24"/>
                <w:szCs w:val="24"/>
              </w:rPr>
              <w:t xml:space="preserve">  ENVIRONMENT</w:t>
            </w:r>
          </w:p>
        </w:tc>
      </w:tr>
      <w:tr w:rsidR="00EA12DA" w14:paraId="6ECF1E94" w14:textId="77777777" w:rsidTr="2C6E291C">
        <w:tc>
          <w:tcPr>
            <w:tcW w:w="793" w:type="dxa"/>
            <w:gridSpan w:val="2"/>
          </w:tcPr>
          <w:p w14:paraId="35F76CC9" w14:textId="4D8538B5" w:rsidR="00EA12DA" w:rsidRDefault="001C0761" w:rsidP="00EA12DA">
            <w:r>
              <w:t>9.6.1</w:t>
            </w:r>
          </w:p>
        </w:tc>
        <w:tc>
          <w:tcPr>
            <w:tcW w:w="3209" w:type="dxa"/>
            <w:gridSpan w:val="3"/>
          </w:tcPr>
          <w:p w14:paraId="70151B58" w14:textId="77777777" w:rsidR="00EA12DA" w:rsidRDefault="00EA12DA" w:rsidP="00EA12DA">
            <w:r>
              <w:t>Environment – Ecology</w:t>
            </w:r>
          </w:p>
        </w:tc>
        <w:tc>
          <w:tcPr>
            <w:tcW w:w="4241" w:type="dxa"/>
            <w:gridSpan w:val="2"/>
          </w:tcPr>
          <w:p w14:paraId="74C6E9AA" w14:textId="77777777" w:rsidR="00EA12DA" w:rsidRDefault="00EA12DA" w:rsidP="00EA12DA">
            <w:r>
              <w:t>GIS data sets from HBIC</w:t>
            </w:r>
          </w:p>
        </w:tc>
        <w:tc>
          <w:tcPr>
            <w:tcW w:w="2311" w:type="dxa"/>
          </w:tcPr>
          <w:p w14:paraId="0DFF11C7" w14:textId="77777777" w:rsidR="00EA12DA" w:rsidRDefault="00EA12DA" w:rsidP="00EA12DA">
            <w:r>
              <w:t>Permanent</w:t>
            </w:r>
          </w:p>
          <w:p w14:paraId="0D59ABE1" w14:textId="77777777" w:rsidR="00EA12DA" w:rsidRPr="00F97912" w:rsidRDefault="00EA12DA" w:rsidP="005C1578"/>
        </w:tc>
        <w:tc>
          <w:tcPr>
            <w:tcW w:w="2311" w:type="dxa"/>
          </w:tcPr>
          <w:p w14:paraId="44238D23" w14:textId="77777777" w:rsidR="00EA12DA" w:rsidRPr="00F97912" w:rsidRDefault="00EA12DA" w:rsidP="00EA12DA"/>
        </w:tc>
        <w:tc>
          <w:tcPr>
            <w:tcW w:w="3685" w:type="dxa"/>
          </w:tcPr>
          <w:p w14:paraId="22EA4C9C" w14:textId="77777777" w:rsidR="005C1578" w:rsidRDefault="005C1578" w:rsidP="005C1578">
            <w:r>
              <w:t>GIS data managed by IT. Superseded records are archived to enable future analysis of trends.</w:t>
            </w:r>
          </w:p>
          <w:p w14:paraId="1189CECC" w14:textId="77777777" w:rsidR="00EA12DA" w:rsidRDefault="00EA12DA" w:rsidP="00EA12DA"/>
        </w:tc>
      </w:tr>
      <w:tr w:rsidR="00EA12DA" w14:paraId="10B77893" w14:textId="77777777" w:rsidTr="2C6E291C">
        <w:tc>
          <w:tcPr>
            <w:tcW w:w="793" w:type="dxa"/>
            <w:gridSpan w:val="2"/>
            <w:tcBorders>
              <w:bottom w:val="single" w:sz="4" w:space="0" w:color="auto"/>
            </w:tcBorders>
          </w:tcPr>
          <w:p w14:paraId="1AD515FE" w14:textId="0ADD612E" w:rsidR="00EA12DA" w:rsidRDefault="001C0761" w:rsidP="00EA12DA">
            <w:r>
              <w:t>9.6.2</w:t>
            </w:r>
          </w:p>
        </w:tc>
        <w:tc>
          <w:tcPr>
            <w:tcW w:w="3209" w:type="dxa"/>
            <w:gridSpan w:val="3"/>
            <w:tcBorders>
              <w:bottom w:val="single" w:sz="4" w:space="0" w:color="auto"/>
            </w:tcBorders>
          </w:tcPr>
          <w:p w14:paraId="7BB97F6C" w14:textId="77777777" w:rsidR="00EA12DA" w:rsidRDefault="00EA12DA" w:rsidP="00EA12DA">
            <w:r>
              <w:t>Environment – Ecology</w:t>
            </w:r>
          </w:p>
        </w:tc>
        <w:tc>
          <w:tcPr>
            <w:tcW w:w="4241" w:type="dxa"/>
            <w:gridSpan w:val="2"/>
            <w:tcBorders>
              <w:bottom w:val="single" w:sz="4" w:space="0" w:color="auto"/>
            </w:tcBorders>
          </w:tcPr>
          <w:p w14:paraId="165A3D62" w14:textId="199DB0AD" w:rsidR="00EA12DA" w:rsidRDefault="00EA12DA" w:rsidP="00EA12DA">
            <w:r>
              <w:t xml:space="preserve">Ad hoc commissioned surveys </w:t>
            </w:r>
            <w:r w:rsidR="00BD1DC7">
              <w:t>e.g.,</w:t>
            </w:r>
            <w:r>
              <w:t xml:space="preserve"> headwaters and aquatic invertebrates</w:t>
            </w:r>
          </w:p>
        </w:tc>
        <w:tc>
          <w:tcPr>
            <w:tcW w:w="2311" w:type="dxa"/>
            <w:tcBorders>
              <w:bottom w:val="single" w:sz="4" w:space="0" w:color="auto"/>
            </w:tcBorders>
          </w:tcPr>
          <w:p w14:paraId="1EF1A8DA" w14:textId="77777777" w:rsidR="00EA12DA" w:rsidRDefault="00EA12DA" w:rsidP="00EA12DA">
            <w:r>
              <w:t>Permanent</w:t>
            </w:r>
          </w:p>
          <w:p w14:paraId="37E77B47" w14:textId="77777777" w:rsidR="00EA12DA" w:rsidRDefault="00EA12DA" w:rsidP="00EA12DA"/>
          <w:p w14:paraId="46712297" w14:textId="77777777" w:rsidR="005C1578" w:rsidRDefault="005C1578" w:rsidP="00EA12DA"/>
          <w:p w14:paraId="7D48E5DA" w14:textId="77777777" w:rsidR="005C1578" w:rsidRDefault="005C1578" w:rsidP="00EA12DA"/>
          <w:p w14:paraId="70A6C4B8" w14:textId="77777777" w:rsidR="005C1578" w:rsidRDefault="005C1578" w:rsidP="00EA12DA"/>
          <w:p w14:paraId="6C3E8C7F" w14:textId="77777777" w:rsidR="005C1578" w:rsidRDefault="005C1578" w:rsidP="00EA12DA"/>
          <w:p w14:paraId="36A0CC23" w14:textId="77777777" w:rsidR="00CD2E84" w:rsidRDefault="00CD2E84" w:rsidP="00EA12DA"/>
          <w:p w14:paraId="51C4390C" w14:textId="77777777" w:rsidR="00CD2E84" w:rsidRDefault="00CD2E84" w:rsidP="00EA12DA"/>
          <w:p w14:paraId="48C11175" w14:textId="77777777" w:rsidR="00CD2E84" w:rsidRPr="00F97912" w:rsidRDefault="00CD2E84" w:rsidP="00EA12DA"/>
        </w:tc>
        <w:tc>
          <w:tcPr>
            <w:tcW w:w="2311" w:type="dxa"/>
            <w:tcBorders>
              <w:bottom w:val="single" w:sz="4" w:space="0" w:color="auto"/>
            </w:tcBorders>
          </w:tcPr>
          <w:p w14:paraId="31C78348" w14:textId="77777777" w:rsidR="00EA12DA" w:rsidRPr="00F97912" w:rsidRDefault="00EA12DA" w:rsidP="00EA12DA"/>
        </w:tc>
        <w:tc>
          <w:tcPr>
            <w:tcW w:w="3685" w:type="dxa"/>
            <w:tcBorders>
              <w:bottom w:val="single" w:sz="4" w:space="0" w:color="auto"/>
            </w:tcBorders>
          </w:tcPr>
          <w:p w14:paraId="4E042976" w14:textId="77777777" w:rsidR="00EA12DA" w:rsidRDefault="005C1578" w:rsidP="00EA12DA">
            <w:r>
              <w:t>Retain records to enable future analysis of trends.</w:t>
            </w:r>
          </w:p>
        </w:tc>
      </w:tr>
      <w:tr w:rsidR="00EA12DA" w14:paraId="6C3AD13F" w14:textId="77777777" w:rsidTr="2C6E291C">
        <w:tc>
          <w:tcPr>
            <w:tcW w:w="793" w:type="dxa"/>
            <w:gridSpan w:val="2"/>
          </w:tcPr>
          <w:p w14:paraId="1182A3F2" w14:textId="69E5EAFD" w:rsidR="00EA12DA" w:rsidRDefault="001C0761" w:rsidP="00EA12DA">
            <w:r>
              <w:t>9.6.3</w:t>
            </w:r>
          </w:p>
        </w:tc>
        <w:tc>
          <w:tcPr>
            <w:tcW w:w="3209" w:type="dxa"/>
            <w:gridSpan w:val="3"/>
          </w:tcPr>
          <w:p w14:paraId="5BD82EFD" w14:textId="77777777" w:rsidR="00EA12DA" w:rsidRDefault="00EA12DA" w:rsidP="00EA12DA">
            <w:r>
              <w:t>Environment – Ecology</w:t>
            </w:r>
          </w:p>
        </w:tc>
        <w:tc>
          <w:tcPr>
            <w:tcW w:w="4241" w:type="dxa"/>
            <w:gridSpan w:val="2"/>
          </w:tcPr>
          <w:p w14:paraId="0F8F82F8" w14:textId="77777777" w:rsidR="00EA12DA" w:rsidRDefault="00EA12DA" w:rsidP="00EA12DA">
            <w:r>
              <w:t>Non EBC publications</w:t>
            </w:r>
          </w:p>
        </w:tc>
        <w:tc>
          <w:tcPr>
            <w:tcW w:w="2311" w:type="dxa"/>
          </w:tcPr>
          <w:p w14:paraId="0FA01C85" w14:textId="77777777" w:rsidR="00EA12DA" w:rsidRDefault="00EA12DA" w:rsidP="00EA12DA">
            <w:r>
              <w:t>Depends on the document. Retain whilst information is still current and up to date</w:t>
            </w:r>
          </w:p>
          <w:p w14:paraId="0C72C52E" w14:textId="77777777" w:rsidR="00EA12DA" w:rsidRDefault="00EA12DA" w:rsidP="00EA12DA"/>
        </w:tc>
        <w:tc>
          <w:tcPr>
            <w:tcW w:w="2311" w:type="dxa"/>
          </w:tcPr>
          <w:p w14:paraId="2A03254B" w14:textId="77777777" w:rsidR="00EA12DA" w:rsidRPr="00F97912" w:rsidRDefault="00EA12DA" w:rsidP="00EA12DA">
            <w:r>
              <w:t>When a replacement document is published</w:t>
            </w:r>
          </w:p>
        </w:tc>
        <w:tc>
          <w:tcPr>
            <w:tcW w:w="3685" w:type="dxa"/>
          </w:tcPr>
          <w:p w14:paraId="55BA6ED5" w14:textId="32588EC4" w:rsidR="00EA12DA" w:rsidRDefault="005C1578" w:rsidP="00EA12DA">
            <w:r>
              <w:t>Replace when superseded</w:t>
            </w:r>
            <w:r w:rsidR="00923B3C">
              <w:t xml:space="preserve">. </w:t>
            </w:r>
            <w:r>
              <w:t xml:space="preserve">In some </w:t>
            </w:r>
            <w:r w:rsidR="00BD1DC7">
              <w:t>cases,</w:t>
            </w:r>
            <w:r>
              <w:t xml:space="preserve"> it is appropriate to retain the superseded publication.</w:t>
            </w:r>
          </w:p>
        </w:tc>
      </w:tr>
      <w:tr w:rsidR="00EA12DA" w14:paraId="01C9D2CB" w14:textId="77777777" w:rsidTr="004D49FD">
        <w:tc>
          <w:tcPr>
            <w:tcW w:w="793" w:type="dxa"/>
            <w:gridSpan w:val="2"/>
            <w:tcBorders>
              <w:bottom w:val="single" w:sz="4" w:space="0" w:color="auto"/>
            </w:tcBorders>
          </w:tcPr>
          <w:p w14:paraId="277A3EFF" w14:textId="3474DE7A" w:rsidR="00EA12DA" w:rsidRDefault="001C0761" w:rsidP="00EA12DA">
            <w:r>
              <w:t>9.6.4</w:t>
            </w:r>
          </w:p>
        </w:tc>
        <w:tc>
          <w:tcPr>
            <w:tcW w:w="3209" w:type="dxa"/>
            <w:gridSpan w:val="3"/>
            <w:tcBorders>
              <w:bottom w:val="single" w:sz="4" w:space="0" w:color="auto"/>
            </w:tcBorders>
          </w:tcPr>
          <w:p w14:paraId="17CF7FB3" w14:textId="77777777" w:rsidR="00EA12DA" w:rsidRDefault="00EA12DA" w:rsidP="00EA12DA">
            <w:r>
              <w:t>Environment – Ecology</w:t>
            </w:r>
          </w:p>
        </w:tc>
        <w:tc>
          <w:tcPr>
            <w:tcW w:w="4241" w:type="dxa"/>
            <w:gridSpan w:val="2"/>
            <w:tcBorders>
              <w:bottom w:val="single" w:sz="4" w:space="0" w:color="auto"/>
            </w:tcBorders>
          </w:tcPr>
          <w:p w14:paraId="0E62BF50" w14:textId="77777777" w:rsidR="00EA12DA" w:rsidRDefault="00EA12DA" w:rsidP="00EA12DA">
            <w:r>
              <w:t>Biodiversity Action Plans and actions spreadsheet</w:t>
            </w:r>
          </w:p>
        </w:tc>
        <w:tc>
          <w:tcPr>
            <w:tcW w:w="2311" w:type="dxa"/>
            <w:tcBorders>
              <w:bottom w:val="single" w:sz="4" w:space="0" w:color="auto"/>
            </w:tcBorders>
          </w:tcPr>
          <w:p w14:paraId="7D5205E6" w14:textId="77777777" w:rsidR="00EA12DA" w:rsidRDefault="00EA12DA" w:rsidP="00EA12DA">
            <w:r>
              <w:t>Permanent</w:t>
            </w:r>
          </w:p>
          <w:p w14:paraId="4EB93E57" w14:textId="77777777" w:rsidR="00EA12DA" w:rsidRDefault="00EA12DA" w:rsidP="00EA12DA"/>
          <w:p w14:paraId="33997E20" w14:textId="77777777" w:rsidR="00EA12DA" w:rsidRPr="00F97912" w:rsidRDefault="00EA12DA" w:rsidP="00EA12DA"/>
        </w:tc>
        <w:tc>
          <w:tcPr>
            <w:tcW w:w="2311" w:type="dxa"/>
            <w:tcBorders>
              <w:bottom w:val="single" w:sz="4" w:space="0" w:color="auto"/>
            </w:tcBorders>
          </w:tcPr>
          <w:p w14:paraId="22886865" w14:textId="77777777" w:rsidR="00EA12DA" w:rsidRPr="00F97912" w:rsidRDefault="00EA12DA" w:rsidP="00EA12DA"/>
        </w:tc>
        <w:tc>
          <w:tcPr>
            <w:tcW w:w="3685" w:type="dxa"/>
            <w:tcBorders>
              <w:bottom w:val="single" w:sz="4" w:space="0" w:color="auto"/>
            </w:tcBorders>
          </w:tcPr>
          <w:p w14:paraId="4025EFC0" w14:textId="77777777" w:rsidR="00EA12DA" w:rsidRDefault="005C1578" w:rsidP="00EA12DA">
            <w:r>
              <w:t>The action spreadsheet for the current BAP is designed to be a working document and therefore continuously updated. The previous BAPs are to be retained for historical records.</w:t>
            </w:r>
          </w:p>
          <w:p w14:paraId="5562F02F" w14:textId="77777777" w:rsidR="004D49FD" w:rsidRDefault="004D49FD" w:rsidP="00EA12DA"/>
          <w:p w14:paraId="6619AB34" w14:textId="0A6B6734" w:rsidR="004D49FD" w:rsidRDefault="004D49FD" w:rsidP="00EA12DA"/>
        </w:tc>
      </w:tr>
      <w:tr w:rsidR="004D49FD" w14:paraId="4443649E" w14:textId="77777777" w:rsidTr="004D49FD">
        <w:tc>
          <w:tcPr>
            <w:tcW w:w="793" w:type="dxa"/>
            <w:gridSpan w:val="2"/>
            <w:shd w:val="clear" w:color="auto" w:fill="B4DCFA" w:themeFill="background2"/>
          </w:tcPr>
          <w:p w14:paraId="4CA3CC1E" w14:textId="77777777" w:rsidR="004D49FD" w:rsidRDefault="004D49FD" w:rsidP="00EA12DA"/>
        </w:tc>
        <w:tc>
          <w:tcPr>
            <w:tcW w:w="3209" w:type="dxa"/>
            <w:gridSpan w:val="3"/>
            <w:shd w:val="clear" w:color="auto" w:fill="B4DCFA" w:themeFill="background2"/>
          </w:tcPr>
          <w:p w14:paraId="42DA8825" w14:textId="3F5A6B2E" w:rsidR="004D49FD" w:rsidRPr="004D49FD" w:rsidRDefault="004D49FD" w:rsidP="00EA12DA">
            <w:pPr>
              <w:rPr>
                <w:b/>
                <w:bCs/>
              </w:rPr>
            </w:pPr>
            <w:r w:rsidRPr="004D49FD">
              <w:rPr>
                <w:b/>
                <w:bCs/>
              </w:rPr>
              <w:t>Function</w:t>
            </w:r>
          </w:p>
        </w:tc>
        <w:tc>
          <w:tcPr>
            <w:tcW w:w="4241" w:type="dxa"/>
            <w:gridSpan w:val="2"/>
            <w:shd w:val="clear" w:color="auto" w:fill="B4DCFA" w:themeFill="background2"/>
          </w:tcPr>
          <w:p w14:paraId="54A5C6D6" w14:textId="08A04BC8" w:rsidR="004D49FD" w:rsidRPr="004D49FD" w:rsidRDefault="004D49FD" w:rsidP="00EA12DA">
            <w:pPr>
              <w:rPr>
                <w:b/>
                <w:bCs/>
              </w:rPr>
            </w:pPr>
            <w:r w:rsidRPr="004D49FD">
              <w:rPr>
                <w:b/>
                <w:bCs/>
              </w:rPr>
              <w:t>Activity</w:t>
            </w:r>
          </w:p>
        </w:tc>
        <w:tc>
          <w:tcPr>
            <w:tcW w:w="2311" w:type="dxa"/>
            <w:shd w:val="clear" w:color="auto" w:fill="B4DCFA" w:themeFill="background2"/>
          </w:tcPr>
          <w:p w14:paraId="76C9DFF2" w14:textId="3AC9268C" w:rsidR="004D49FD" w:rsidRPr="004D49FD" w:rsidRDefault="004D49FD" w:rsidP="00EA12DA">
            <w:pPr>
              <w:rPr>
                <w:b/>
                <w:bCs/>
              </w:rPr>
            </w:pPr>
            <w:r w:rsidRPr="004D49FD">
              <w:rPr>
                <w:b/>
                <w:bCs/>
              </w:rPr>
              <w:t>Retention Period</w:t>
            </w:r>
          </w:p>
        </w:tc>
        <w:tc>
          <w:tcPr>
            <w:tcW w:w="2311" w:type="dxa"/>
            <w:shd w:val="clear" w:color="auto" w:fill="B4DCFA" w:themeFill="background2"/>
          </w:tcPr>
          <w:p w14:paraId="39A14FCF" w14:textId="079ADE04" w:rsidR="004D49FD" w:rsidRPr="004D49FD" w:rsidRDefault="004D49FD" w:rsidP="00EA12DA">
            <w:pPr>
              <w:rPr>
                <w:b/>
                <w:bCs/>
              </w:rPr>
            </w:pPr>
            <w:r w:rsidRPr="004D49FD">
              <w:rPr>
                <w:b/>
                <w:bCs/>
              </w:rPr>
              <w:t>Triggers</w:t>
            </w:r>
          </w:p>
        </w:tc>
        <w:tc>
          <w:tcPr>
            <w:tcW w:w="3685" w:type="dxa"/>
            <w:shd w:val="clear" w:color="auto" w:fill="B4DCFA" w:themeFill="background2"/>
          </w:tcPr>
          <w:p w14:paraId="7C7F8CA4" w14:textId="04A99E55" w:rsidR="004D49FD" w:rsidRPr="004D49FD" w:rsidRDefault="004D49FD" w:rsidP="00EA12DA">
            <w:pPr>
              <w:rPr>
                <w:b/>
                <w:bCs/>
              </w:rPr>
            </w:pPr>
            <w:r w:rsidRPr="004D49FD">
              <w:rPr>
                <w:b/>
                <w:bCs/>
              </w:rPr>
              <w:t>Notes</w:t>
            </w:r>
          </w:p>
        </w:tc>
      </w:tr>
      <w:tr w:rsidR="00EA12DA" w14:paraId="4C57351C" w14:textId="77777777" w:rsidTr="2C6E291C">
        <w:tc>
          <w:tcPr>
            <w:tcW w:w="793" w:type="dxa"/>
            <w:gridSpan w:val="2"/>
          </w:tcPr>
          <w:p w14:paraId="36A8749D" w14:textId="0287BDC0" w:rsidR="00EA12DA" w:rsidRDefault="001C0761" w:rsidP="00EA12DA">
            <w:r>
              <w:t>9.6.5</w:t>
            </w:r>
          </w:p>
        </w:tc>
        <w:tc>
          <w:tcPr>
            <w:tcW w:w="3209" w:type="dxa"/>
            <w:gridSpan w:val="3"/>
          </w:tcPr>
          <w:p w14:paraId="778E6DB8" w14:textId="670A6B9C" w:rsidR="00EA12DA" w:rsidRPr="00F97912" w:rsidRDefault="00EA12DA" w:rsidP="00EA12DA">
            <w:r>
              <w:t xml:space="preserve">Environment </w:t>
            </w:r>
            <w:r w:rsidR="00BD1DC7">
              <w:t>– Pollution</w:t>
            </w:r>
            <w:r>
              <w:t xml:space="preserve"> Land Contamination</w:t>
            </w:r>
          </w:p>
        </w:tc>
        <w:tc>
          <w:tcPr>
            <w:tcW w:w="4241" w:type="dxa"/>
            <w:gridSpan w:val="2"/>
          </w:tcPr>
          <w:p w14:paraId="2E143603" w14:textId="77777777" w:rsidR="00EA12DA" w:rsidRDefault="00EA12DA" w:rsidP="00EA12DA">
            <w:r>
              <w:t>Statutory register of contaminated land</w:t>
            </w:r>
          </w:p>
          <w:p w14:paraId="5868E8D4" w14:textId="77777777" w:rsidR="00EA12DA" w:rsidRDefault="00EA12DA" w:rsidP="00EA12DA">
            <w:r>
              <w:t xml:space="preserve">Records on land contamination supporting </w:t>
            </w:r>
            <w:r w:rsidRPr="00DC1F7F">
              <w:rPr>
                <w:b/>
              </w:rPr>
              <w:t>the Contaminated Land Inspection Strategy</w:t>
            </w:r>
          </w:p>
          <w:p w14:paraId="4BB901C1" w14:textId="77777777" w:rsidR="00EA12DA" w:rsidRDefault="00EA12DA" w:rsidP="00EA12DA">
            <w:r>
              <w:t xml:space="preserve">Investigations and formal actions taken under the </w:t>
            </w:r>
            <w:r w:rsidRPr="00DC1F7F">
              <w:rPr>
                <w:b/>
              </w:rPr>
              <w:t>Environmental Damage regulation</w:t>
            </w:r>
            <w:r>
              <w:t>s</w:t>
            </w:r>
          </w:p>
          <w:p w14:paraId="138522CE" w14:textId="77777777" w:rsidR="00EA12DA" w:rsidRPr="00F97912" w:rsidRDefault="00EA12DA" w:rsidP="00EA12DA"/>
        </w:tc>
        <w:tc>
          <w:tcPr>
            <w:tcW w:w="2311" w:type="dxa"/>
          </w:tcPr>
          <w:p w14:paraId="7594FC91" w14:textId="77777777" w:rsidR="00EA12DA" w:rsidRPr="00F97912" w:rsidRDefault="00EA12DA" w:rsidP="00EA12DA">
            <w:r w:rsidRPr="00F97912">
              <w:t>Permanent</w:t>
            </w:r>
          </w:p>
        </w:tc>
        <w:tc>
          <w:tcPr>
            <w:tcW w:w="2311" w:type="dxa"/>
          </w:tcPr>
          <w:p w14:paraId="6FAA4EAB" w14:textId="77777777" w:rsidR="00EA12DA" w:rsidRPr="00F97912" w:rsidRDefault="00EA12DA" w:rsidP="00EA12DA"/>
        </w:tc>
        <w:tc>
          <w:tcPr>
            <w:tcW w:w="3685" w:type="dxa"/>
          </w:tcPr>
          <w:p w14:paraId="7398EA08" w14:textId="77777777" w:rsidR="00EA12DA" w:rsidRPr="00F97912" w:rsidRDefault="00EA12DA" w:rsidP="00EA12DA">
            <w:r>
              <w:t>LGA Retention Tool</w:t>
            </w:r>
          </w:p>
        </w:tc>
      </w:tr>
      <w:tr w:rsidR="00EA12DA" w14:paraId="78286A35" w14:textId="77777777" w:rsidTr="2C6E291C">
        <w:tc>
          <w:tcPr>
            <w:tcW w:w="793" w:type="dxa"/>
            <w:gridSpan w:val="2"/>
            <w:tcBorders>
              <w:bottom w:val="single" w:sz="4" w:space="0" w:color="auto"/>
            </w:tcBorders>
          </w:tcPr>
          <w:p w14:paraId="489D44EB" w14:textId="2C87108B" w:rsidR="00EA12DA" w:rsidRPr="00F97912" w:rsidRDefault="001C0761" w:rsidP="00EA12DA">
            <w:r>
              <w:t>9.6.6</w:t>
            </w:r>
          </w:p>
        </w:tc>
        <w:tc>
          <w:tcPr>
            <w:tcW w:w="3209" w:type="dxa"/>
            <w:gridSpan w:val="3"/>
            <w:tcBorders>
              <w:bottom w:val="single" w:sz="4" w:space="0" w:color="auto"/>
            </w:tcBorders>
          </w:tcPr>
          <w:p w14:paraId="5469CBBA" w14:textId="77777777" w:rsidR="00EA12DA" w:rsidRPr="007355B4" w:rsidRDefault="00EA12DA" w:rsidP="00EA12DA">
            <w:pPr>
              <w:rPr>
                <w:rFonts w:cstheme="minorHAnsi"/>
              </w:rPr>
            </w:pPr>
            <w:r>
              <w:t>Environment – Pollution Statutory Nuisance / Public Health / Pests Act/ Waste</w:t>
            </w:r>
          </w:p>
        </w:tc>
        <w:tc>
          <w:tcPr>
            <w:tcW w:w="4241" w:type="dxa"/>
            <w:gridSpan w:val="2"/>
            <w:tcBorders>
              <w:bottom w:val="single" w:sz="4" w:space="0" w:color="auto"/>
            </w:tcBorders>
          </w:tcPr>
          <w:p w14:paraId="79B98F09" w14:textId="7526165E" w:rsidR="00EA12DA" w:rsidRDefault="00EA12DA" w:rsidP="00EA12DA">
            <w:pPr>
              <w:rPr>
                <w:rFonts w:cstheme="minorHAnsi"/>
              </w:rPr>
            </w:pPr>
            <w:r>
              <w:rPr>
                <w:rFonts w:cstheme="minorHAnsi"/>
              </w:rPr>
              <w:t xml:space="preserve">Investigation, </w:t>
            </w:r>
            <w:r w:rsidR="00923B3C">
              <w:rPr>
                <w:rFonts w:cstheme="minorHAnsi"/>
              </w:rPr>
              <w:t>inspection,</w:t>
            </w:r>
            <w:r>
              <w:rPr>
                <w:rFonts w:cstheme="minorHAnsi"/>
              </w:rPr>
              <w:t xml:space="preserve"> and monitoring relating to Environmental </w:t>
            </w:r>
            <w:r w:rsidR="00BD1DC7">
              <w:rPr>
                <w:rFonts w:cstheme="minorHAnsi"/>
              </w:rPr>
              <w:t>Service teams</w:t>
            </w:r>
            <w:r>
              <w:rPr>
                <w:rFonts w:cstheme="minorHAnsi"/>
              </w:rPr>
              <w:t xml:space="preserve"> including:</w:t>
            </w:r>
          </w:p>
          <w:p w14:paraId="5EB13EC2" w14:textId="77777777" w:rsidR="00EA12DA" w:rsidRPr="00AD1A45" w:rsidRDefault="00EA12DA" w:rsidP="00AD1A45">
            <w:pPr>
              <w:rPr>
                <w:rFonts w:cstheme="minorHAnsi"/>
              </w:rPr>
            </w:pPr>
          </w:p>
          <w:p w14:paraId="50C1874B" w14:textId="77777777" w:rsidR="00EA12DA" w:rsidRDefault="00EA12DA" w:rsidP="00EA12DA">
            <w:pPr>
              <w:pStyle w:val="ListParagraph"/>
              <w:numPr>
                <w:ilvl w:val="0"/>
                <w:numId w:val="1"/>
              </w:numPr>
              <w:rPr>
                <w:rFonts w:cstheme="minorHAnsi"/>
              </w:rPr>
            </w:pPr>
            <w:r>
              <w:rPr>
                <w:rFonts w:cstheme="minorHAnsi"/>
              </w:rPr>
              <w:t>Statutory Nuisance Investigations</w:t>
            </w:r>
          </w:p>
          <w:p w14:paraId="2B703AE3" w14:textId="77777777" w:rsidR="00EA12DA" w:rsidRDefault="00EA12DA" w:rsidP="00EA12DA">
            <w:pPr>
              <w:pStyle w:val="ListParagraph"/>
              <w:numPr>
                <w:ilvl w:val="0"/>
                <w:numId w:val="1"/>
              </w:numPr>
              <w:rPr>
                <w:rFonts w:cstheme="minorHAnsi"/>
              </w:rPr>
            </w:pPr>
            <w:r>
              <w:rPr>
                <w:rFonts w:cstheme="minorHAnsi"/>
              </w:rPr>
              <w:t>Public Health Act Investigations</w:t>
            </w:r>
          </w:p>
          <w:p w14:paraId="0B8FECDC" w14:textId="77777777" w:rsidR="003E21D1" w:rsidRDefault="003E21D1" w:rsidP="003E21D1">
            <w:pPr>
              <w:rPr>
                <w:rFonts w:cstheme="minorHAnsi"/>
              </w:rPr>
            </w:pPr>
          </w:p>
          <w:p w14:paraId="2B7E77F5" w14:textId="77777777" w:rsidR="003E21D1" w:rsidRDefault="003E21D1" w:rsidP="003E21D1">
            <w:pPr>
              <w:rPr>
                <w:rFonts w:cstheme="minorHAnsi"/>
              </w:rPr>
            </w:pPr>
          </w:p>
          <w:p w14:paraId="2DCCC926" w14:textId="77777777" w:rsidR="003E21D1" w:rsidRDefault="003E21D1" w:rsidP="003E21D1">
            <w:pPr>
              <w:rPr>
                <w:rFonts w:cstheme="minorHAnsi"/>
              </w:rPr>
            </w:pPr>
          </w:p>
          <w:p w14:paraId="244D73CC" w14:textId="77777777" w:rsidR="003E21D1" w:rsidRDefault="003E21D1" w:rsidP="003E21D1">
            <w:pPr>
              <w:rPr>
                <w:rFonts w:cstheme="minorHAnsi"/>
              </w:rPr>
            </w:pPr>
          </w:p>
          <w:p w14:paraId="4A602D67" w14:textId="77777777" w:rsidR="003E21D1" w:rsidRDefault="003E21D1" w:rsidP="003E21D1">
            <w:pPr>
              <w:rPr>
                <w:rFonts w:cstheme="minorHAnsi"/>
              </w:rPr>
            </w:pPr>
          </w:p>
          <w:p w14:paraId="66BAAF84" w14:textId="77777777" w:rsidR="003E21D1" w:rsidRDefault="003E21D1" w:rsidP="003E21D1">
            <w:pPr>
              <w:rPr>
                <w:rFonts w:cstheme="minorHAnsi"/>
              </w:rPr>
            </w:pPr>
          </w:p>
          <w:p w14:paraId="22EC58C3" w14:textId="77777777" w:rsidR="003E21D1" w:rsidRPr="003E21D1" w:rsidRDefault="003E21D1" w:rsidP="003E21D1">
            <w:pPr>
              <w:rPr>
                <w:rFonts w:cstheme="minorHAnsi"/>
              </w:rPr>
            </w:pPr>
          </w:p>
        </w:tc>
        <w:tc>
          <w:tcPr>
            <w:tcW w:w="2311" w:type="dxa"/>
            <w:tcBorders>
              <w:bottom w:val="single" w:sz="4" w:space="0" w:color="auto"/>
            </w:tcBorders>
          </w:tcPr>
          <w:p w14:paraId="6015E357" w14:textId="77777777" w:rsidR="00EA12DA" w:rsidRDefault="00EA12DA" w:rsidP="00EA12DA">
            <w:pPr>
              <w:rPr>
                <w:rFonts w:cstheme="minorHAnsi"/>
              </w:rPr>
            </w:pPr>
            <w:r>
              <w:rPr>
                <w:rFonts w:cstheme="minorHAnsi"/>
              </w:rPr>
              <w:t>Anonymise personal information from records after 6 years.</w:t>
            </w:r>
          </w:p>
          <w:p w14:paraId="42BF6AC7" w14:textId="02C8361B" w:rsidR="00EA12DA" w:rsidRDefault="00EA12DA" w:rsidP="00EA12DA">
            <w:pPr>
              <w:rPr>
                <w:rFonts w:cstheme="minorHAnsi"/>
              </w:rPr>
            </w:pPr>
            <w:r>
              <w:rPr>
                <w:rFonts w:cstheme="minorHAnsi"/>
              </w:rPr>
              <w:t>Retain thereafter for analysis of trends in complaint types and numbers f</w:t>
            </w:r>
            <w:r w:rsidR="00AD1A45">
              <w:rPr>
                <w:rFonts w:cstheme="minorHAnsi"/>
              </w:rPr>
              <w:t>or service planning (15 years)</w:t>
            </w:r>
          </w:p>
          <w:p w14:paraId="55D06A65" w14:textId="378E9490" w:rsidR="00AA072B" w:rsidRDefault="00AA072B" w:rsidP="00EA12DA">
            <w:pPr>
              <w:rPr>
                <w:rFonts w:cstheme="minorHAnsi"/>
              </w:rPr>
            </w:pPr>
          </w:p>
          <w:p w14:paraId="73E62A0E" w14:textId="5FE861CE" w:rsidR="00AA072B" w:rsidRDefault="00AA072B" w:rsidP="00EA12DA">
            <w:pPr>
              <w:rPr>
                <w:rFonts w:cstheme="minorHAnsi"/>
              </w:rPr>
            </w:pPr>
          </w:p>
          <w:p w14:paraId="70FD0C73" w14:textId="36D39835" w:rsidR="00AA072B" w:rsidRDefault="00AA072B" w:rsidP="00EA12DA">
            <w:pPr>
              <w:rPr>
                <w:rFonts w:cstheme="minorHAnsi"/>
              </w:rPr>
            </w:pPr>
          </w:p>
          <w:p w14:paraId="6E82E99D" w14:textId="2F492D5D" w:rsidR="00AA072B" w:rsidRDefault="00AA072B" w:rsidP="00EA12DA">
            <w:pPr>
              <w:rPr>
                <w:rFonts w:cstheme="minorHAnsi"/>
              </w:rPr>
            </w:pPr>
          </w:p>
          <w:p w14:paraId="4D77479D" w14:textId="77777777" w:rsidR="00AA072B" w:rsidRDefault="00AA072B" w:rsidP="00EA12DA">
            <w:pPr>
              <w:rPr>
                <w:rFonts w:cstheme="minorHAnsi"/>
              </w:rPr>
            </w:pPr>
          </w:p>
          <w:p w14:paraId="44703CE5" w14:textId="77777777" w:rsidR="00AD1A45" w:rsidRPr="007355B4" w:rsidRDefault="00AD1A45" w:rsidP="00EA12DA">
            <w:pPr>
              <w:rPr>
                <w:rFonts w:cstheme="minorHAnsi"/>
              </w:rPr>
            </w:pPr>
          </w:p>
        </w:tc>
        <w:tc>
          <w:tcPr>
            <w:tcW w:w="2311" w:type="dxa"/>
            <w:tcBorders>
              <w:bottom w:val="single" w:sz="4" w:space="0" w:color="auto"/>
            </w:tcBorders>
          </w:tcPr>
          <w:p w14:paraId="20DCE68C" w14:textId="77777777" w:rsidR="00EA12DA" w:rsidRPr="007355B4" w:rsidRDefault="00EA12DA" w:rsidP="00EA12DA">
            <w:pPr>
              <w:rPr>
                <w:rFonts w:cstheme="minorHAnsi"/>
              </w:rPr>
            </w:pPr>
            <w:r w:rsidRPr="007355B4">
              <w:rPr>
                <w:rFonts w:cstheme="minorHAnsi"/>
              </w:rPr>
              <w:t>From creation or date license expires/ date investigation ends/completion of enforcement action etc.</w:t>
            </w:r>
          </w:p>
        </w:tc>
        <w:tc>
          <w:tcPr>
            <w:tcW w:w="3685" w:type="dxa"/>
            <w:tcBorders>
              <w:bottom w:val="single" w:sz="4" w:space="0" w:color="auto"/>
            </w:tcBorders>
          </w:tcPr>
          <w:p w14:paraId="55855C07" w14:textId="77777777" w:rsidR="00EA12DA" w:rsidRPr="007355B4" w:rsidRDefault="00EA12DA" w:rsidP="00EA12DA">
            <w:pPr>
              <w:rPr>
                <w:rFonts w:cstheme="minorHAnsi"/>
              </w:rPr>
            </w:pPr>
            <w:r>
              <w:rPr>
                <w:rFonts w:cstheme="minorHAnsi"/>
              </w:rPr>
              <w:t>Common Practice</w:t>
            </w:r>
          </w:p>
        </w:tc>
      </w:tr>
      <w:tr w:rsidR="004D49FD" w14:paraId="68231D93" w14:textId="77777777" w:rsidTr="2C6E291C">
        <w:tc>
          <w:tcPr>
            <w:tcW w:w="793" w:type="dxa"/>
            <w:gridSpan w:val="2"/>
          </w:tcPr>
          <w:p w14:paraId="49476DEC" w14:textId="4C31376A" w:rsidR="004D49FD" w:rsidRDefault="004D49FD" w:rsidP="00EA12DA">
            <w:r>
              <w:t>9.6.7</w:t>
            </w:r>
          </w:p>
        </w:tc>
        <w:tc>
          <w:tcPr>
            <w:tcW w:w="3209" w:type="dxa"/>
            <w:gridSpan w:val="3"/>
          </w:tcPr>
          <w:p w14:paraId="5450E1CE" w14:textId="43D9CB1B" w:rsidR="004D49FD" w:rsidRDefault="004D49FD" w:rsidP="00EA12DA">
            <w:r>
              <w:t xml:space="preserve">Environment </w:t>
            </w:r>
            <w:r w:rsidR="00BD1DC7">
              <w:t>– EH</w:t>
            </w:r>
            <w:r>
              <w:t xml:space="preserve"> Pollution Consultations</w:t>
            </w:r>
          </w:p>
        </w:tc>
        <w:tc>
          <w:tcPr>
            <w:tcW w:w="4241" w:type="dxa"/>
            <w:gridSpan w:val="2"/>
          </w:tcPr>
          <w:p w14:paraId="4190E685" w14:textId="5D4042DD" w:rsidR="004D49FD" w:rsidRDefault="004D49FD" w:rsidP="004D49FD">
            <w:pPr>
              <w:rPr>
                <w:rFonts w:cstheme="minorHAnsi"/>
              </w:rPr>
            </w:pPr>
            <w:r>
              <w:rPr>
                <w:rFonts w:cstheme="minorHAnsi"/>
              </w:rPr>
              <w:t xml:space="preserve">Records of consultations, reports, monitoring, inspections, meetings, officer notes, </w:t>
            </w:r>
            <w:r w:rsidR="00923B3C">
              <w:rPr>
                <w:rFonts w:cstheme="minorHAnsi"/>
              </w:rPr>
              <w:t>recommendations,</w:t>
            </w:r>
            <w:r>
              <w:rPr>
                <w:rFonts w:cstheme="minorHAnsi"/>
              </w:rPr>
              <w:t xml:space="preserve"> and comments.</w:t>
            </w:r>
          </w:p>
          <w:p w14:paraId="3DF38B54" w14:textId="77777777" w:rsidR="004D49FD" w:rsidRDefault="004D49FD" w:rsidP="00AD1A45">
            <w:pPr>
              <w:rPr>
                <w:rFonts w:cstheme="minorHAnsi"/>
              </w:rPr>
            </w:pPr>
          </w:p>
        </w:tc>
        <w:tc>
          <w:tcPr>
            <w:tcW w:w="2311" w:type="dxa"/>
          </w:tcPr>
          <w:p w14:paraId="4334FA25" w14:textId="758E43D9" w:rsidR="004D49FD" w:rsidRDefault="004D49FD" w:rsidP="00AD1A45">
            <w:pPr>
              <w:rPr>
                <w:rFonts w:cstheme="minorHAnsi"/>
              </w:rPr>
            </w:pPr>
            <w:r>
              <w:rPr>
                <w:rFonts w:cstheme="minorHAnsi"/>
              </w:rPr>
              <w:t xml:space="preserve">15 years except where planning </w:t>
            </w:r>
            <w:r w:rsidR="00BD1DC7">
              <w:rPr>
                <w:rFonts w:cstheme="minorHAnsi"/>
              </w:rPr>
              <w:t>appeal then</w:t>
            </w:r>
            <w:r>
              <w:rPr>
                <w:rFonts w:cstheme="minorHAnsi"/>
              </w:rPr>
              <w:t xml:space="preserve"> permanent</w:t>
            </w:r>
          </w:p>
        </w:tc>
        <w:tc>
          <w:tcPr>
            <w:tcW w:w="2311" w:type="dxa"/>
          </w:tcPr>
          <w:p w14:paraId="626D351B" w14:textId="77777777" w:rsidR="004D49FD" w:rsidRPr="007355B4" w:rsidRDefault="004D49FD" w:rsidP="00EA12DA">
            <w:pPr>
              <w:rPr>
                <w:rFonts w:cstheme="minorHAnsi"/>
              </w:rPr>
            </w:pPr>
          </w:p>
        </w:tc>
        <w:tc>
          <w:tcPr>
            <w:tcW w:w="3685" w:type="dxa"/>
          </w:tcPr>
          <w:p w14:paraId="129B3A95" w14:textId="03A52DB3" w:rsidR="004D49FD" w:rsidRDefault="004D49FD" w:rsidP="00EA12DA">
            <w:pPr>
              <w:rPr>
                <w:rFonts w:cstheme="minorHAnsi"/>
              </w:rPr>
            </w:pPr>
            <w:r>
              <w:rPr>
                <w:rFonts w:cstheme="minorHAnsi"/>
              </w:rPr>
              <w:t>Common Practice</w:t>
            </w:r>
          </w:p>
        </w:tc>
      </w:tr>
      <w:tr w:rsidR="004D49FD" w14:paraId="7FE43C80" w14:textId="77777777" w:rsidTr="004D49FD">
        <w:tc>
          <w:tcPr>
            <w:tcW w:w="793" w:type="dxa"/>
            <w:gridSpan w:val="2"/>
            <w:tcBorders>
              <w:bottom w:val="single" w:sz="4" w:space="0" w:color="auto"/>
            </w:tcBorders>
          </w:tcPr>
          <w:p w14:paraId="345D9C91" w14:textId="7D778875" w:rsidR="004D49FD" w:rsidRDefault="004D49FD" w:rsidP="004D49FD">
            <w:r>
              <w:t>9.6.8</w:t>
            </w:r>
          </w:p>
        </w:tc>
        <w:tc>
          <w:tcPr>
            <w:tcW w:w="3209" w:type="dxa"/>
            <w:gridSpan w:val="3"/>
            <w:tcBorders>
              <w:bottom w:val="single" w:sz="4" w:space="0" w:color="auto"/>
            </w:tcBorders>
          </w:tcPr>
          <w:p w14:paraId="064C3AAD" w14:textId="2307B5C9" w:rsidR="004D49FD" w:rsidRDefault="004D49FD" w:rsidP="004D49FD">
            <w:r>
              <w:rPr>
                <w:rFonts w:cstheme="minorHAnsi"/>
              </w:rPr>
              <w:t>Environment - EH Pollution Environmental Noise Directive</w:t>
            </w:r>
          </w:p>
        </w:tc>
        <w:tc>
          <w:tcPr>
            <w:tcW w:w="4241" w:type="dxa"/>
            <w:gridSpan w:val="2"/>
            <w:tcBorders>
              <w:bottom w:val="single" w:sz="4" w:space="0" w:color="auto"/>
            </w:tcBorders>
          </w:tcPr>
          <w:p w14:paraId="2A52FA2B" w14:textId="6B7730AE" w:rsidR="004D49FD" w:rsidRDefault="004D49FD" w:rsidP="004D49FD">
            <w:r>
              <w:t>Records of consultations and responses and proposed/actual actions on the part of Noise Making Authorities in consultation with EBC as Noise Receiving Authority</w:t>
            </w:r>
          </w:p>
          <w:p w14:paraId="56936AD6" w14:textId="707675AC" w:rsidR="004D49FD" w:rsidRDefault="004D49FD" w:rsidP="004D49FD"/>
          <w:p w14:paraId="0B8D30D6" w14:textId="77777777" w:rsidR="004D49FD" w:rsidRDefault="004D49FD" w:rsidP="004D49FD"/>
          <w:p w14:paraId="3573A3B7" w14:textId="77777777" w:rsidR="004D49FD" w:rsidRDefault="004D49FD" w:rsidP="004D49FD">
            <w:pPr>
              <w:rPr>
                <w:rFonts w:cstheme="minorHAnsi"/>
              </w:rPr>
            </w:pPr>
          </w:p>
        </w:tc>
        <w:tc>
          <w:tcPr>
            <w:tcW w:w="2311" w:type="dxa"/>
            <w:tcBorders>
              <w:bottom w:val="single" w:sz="4" w:space="0" w:color="auto"/>
            </w:tcBorders>
          </w:tcPr>
          <w:p w14:paraId="305C650B" w14:textId="5717AF89" w:rsidR="004D49FD" w:rsidRDefault="004D49FD" w:rsidP="004D49FD">
            <w:pPr>
              <w:rPr>
                <w:rFonts w:cstheme="minorHAnsi"/>
              </w:rPr>
            </w:pPr>
            <w:r>
              <w:rPr>
                <w:rFonts w:cstheme="minorHAnsi"/>
              </w:rPr>
              <w:t>Permanent</w:t>
            </w:r>
          </w:p>
        </w:tc>
        <w:tc>
          <w:tcPr>
            <w:tcW w:w="2311" w:type="dxa"/>
            <w:tcBorders>
              <w:bottom w:val="single" w:sz="4" w:space="0" w:color="auto"/>
            </w:tcBorders>
          </w:tcPr>
          <w:p w14:paraId="639D2E5C" w14:textId="77777777" w:rsidR="004D49FD" w:rsidRPr="007355B4" w:rsidRDefault="004D49FD" w:rsidP="004D49FD">
            <w:pPr>
              <w:rPr>
                <w:rFonts w:cstheme="minorHAnsi"/>
              </w:rPr>
            </w:pPr>
          </w:p>
        </w:tc>
        <w:tc>
          <w:tcPr>
            <w:tcW w:w="3685" w:type="dxa"/>
            <w:tcBorders>
              <w:bottom w:val="single" w:sz="4" w:space="0" w:color="auto"/>
            </w:tcBorders>
          </w:tcPr>
          <w:p w14:paraId="200877AF" w14:textId="09B47849" w:rsidR="004D49FD" w:rsidRDefault="004D49FD" w:rsidP="004D49FD">
            <w:pPr>
              <w:rPr>
                <w:rFonts w:cstheme="minorHAnsi"/>
              </w:rPr>
            </w:pPr>
            <w:r>
              <w:rPr>
                <w:rFonts w:cstheme="minorHAnsi"/>
              </w:rPr>
              <w:t>Common Practice</w:t>
            </w:r>
          </w:p>
        </w:tc>
      </w:tr>
      <w:tr w:rsidR="004D49FD" w14:paraId="45A3233F" w14:textId="77777777" w:rsidTr="004D49FD">
        <w:tc>
          <w:tcPr>
            <w:tcW w:w="793" w:type="dxa"/>
            <w:gridSpan w:val="2"/>
            <w:shd w:val="clear" w:color="auto" w:fill="B4DCFA" w:themeFill="background2"/>
          </w:tcPr>
          <w:p w14:paraId="71A320F7" w14:textId="77777777" w:rsidR="004D49FD" w:rsidRDefault="004D49FD" w:rsidP="004D49FD"/>
        </w:tc>
        <w:tc>
          <w:tcPr>
            <w:tcW w:w="3209" w:type="dxa"/>
            <w:gridSpan w:val="3"/>
            <w:shd w:val="clear" w:color="auto" w:fill="B4DCFA" w:themeFill="background2"/>
          </w:tcPr>
          <w:p w14:paraId="1A3491A7" w14:textId="4DD86D15" w:rsidR="004D49FD" w:rsidRPr="004D49FD" w:rsidRDefault="004D49FD" w:rsidP="004D49FD">
            <w:pPr>
              <w:rPr>
                <w:b/>
                <w:bCs/>
              </w:rPr>
            </w:pPr>
            <w:r w:rsidRPr="004D49FD">
              <w:rPr>
                <w:b/>
                <w:bCs/>
              </w:rPr>
              <w:t>Function</w:t>
            </w:r>
          </w:p>
        </w:tc>
        <w:tc>
          <w:tcPr>
            <w:tcW w:w="4241" w:type="dxa"/>
            <w:gridSpan w:val="2"/>
            <w:shd w:val="clear" w:color="auto" w:fill="B4DCFA" w:themeFill="background2"/>
          </w:tcPr>
          <w:p w14:paraId="6DC47920" w14:textId="1E116D62" w:rsidR="004D49FD" w:rsidRPr="004D49FD" w:rsidRDefault="004D49FD" w:rsidP="004D49FD">
            <w:pPr>
              <w:rPr>
                <w:rFonts w:cstheme="minorHAnsi"/>
                <w:b/>
                <w:bCs/>
              </w:rPr>
            </w:pPr>
            <w:r w:rsidRPr="004D49FD">
              <w:rPr>
                <w:rFonts w:cstheme="minorHAnsi"/>
                <w:b/>
                <w:bCs/>
              </w:rPr>
              <w:t>Activity</w:t>
            </w:r>
          </w:p>
        </w:tc>
        <w:tc>
          <w:tcPr>
            <w:tcW w:w="2311" w:type="dxa"/>
            <w:shd w:val="clear" w:color="auto" w:fill="B4DCFA" w:themeFill="background2"/>
          </w:tcPr>
          <w:p w14:paraId="2567A914" w14:textId="68E1DBE4" w:rsidR="004D49FD" w:rsidRPr="004D49FD" w:rsidRDefault="004D49FD" w:rsidP="004D49FD">
            <w:pPr>
              <w:rPr>
                <w:rFonts w:cstheme="minorHAnsi"/>
                <w:b/>
                <w:bCs/>
              </w:rPr>
            </w:pPr>
            <w:r w:rsidRPr="004D49FD">
              <w:rPr>
                <w:rFonts w:cstheme="minorHAnsi"/>
                <w:b/>
                <w:bCs/>
              </w:rPr>
              <w:t>Retention Period</w:t>
            </w:r>
          </w:p>
        </w:tc>
        <w:tc>
          <w:tcPr>
            <w:tcW w:w="2311" w:type="dxa"/>
            <w:shd w:val="clear" w:color="auto" w:fill="B4DCFA" w:themeFill="background2"/>
          </w:tcPr>
          <w:p w14:paraId="14CE1FD6" w14:textId="3EC6D9DF" w:rsidR="004D49FD" w:rsidRPr="004D49FD" w:rsidRDefault="004D49FD" w:rsidP="004D49FD">
            <w:pPr>
              <w:rPr>
                <w:rFonts w:cstheme="minorHAnsi"/>
                <w:b/>
                <w:bCs/>
              </w:rPr>
            </w:pPr>
            <w:r w:rsidRPr="004D49FD">
              <w:rPr>
                <w:rFonts w:cstheme="minorHAnsi"/>
                <w:b/>
                <w:bCs/>
              </w:rPr>
              <w:t>Triggers</w:t>
            </w:r>
          </w:p>
        </w:tc>
        <w:tc>
          <w:tcPr>
            <w:tcW w:w="3685" w:type="dxa"/>
            <w:shd w:val="clear" w:color="auto" w:fill="B4DCFA" w:themeFill="background2"/>
          </w:tcPr>
          <w:p w14:paraId="42A817BA" w14:textId="69050B6F" w:rsidR="004D49FD" w:rsidRPr="004D49FD" w:rsidRDefault="004D49FD" w:rsidP="004D49FD">
            <w:pPr>
              <w:rPr>
                <w:rFonts w:cstheme="minorHAnsi"/>
                <w:b/>
                <w:bCs/>
              </w:rPr>
            </w:pPr>
            <w:r w:rsidRPr="004D49FD">
              <w:rPr>
                <w:rFonts w:cstheme="minorHAnsi"/>
                <w:b/>
                <w:bCs/>
              </w:rPr>
              <w:t>Notes</w:t>
            </w:r>
          </w:p>
        </w:tc>
      </w:tr>
      <w:tr w:rsidR="004D49FD" w14:paraId="52BD40EB" w14:textId="77777777" w:rsidTr="2C6E291C">
        <w:tc>
          <w:tcPr>
            <w:tcW w:w="793" w:type="dxa"/>
            <w:gridSpan w:val="2"/>
          </w:tcPr>
          <w:p w14:paraId="4A60B7EB" w14:textId="557BAE3F" w:rsidR="004D49FD" w:rsidRPr="00F97912" w:rsidRDefault="004D49FD" w:rsidP="004D49FD">
            <w:r>
              <w:t>9.6.9</w:t>
            </w:r>
          </w:p>
        </w:tc>
        <w:tc>
          <w:tcPr>
            <w:tcW w:w="3209" w:type="dxa"/>
            <w:gridSpan w:val="3"/>
          </w:tcPr>
          <w:p w14:paraId="7B7C7D72" w14:textId="26DC199F" w:rsidR="004D49FD" w:rsidRDefault="004D49FD" w:rsidP="004D49FD">
            <w:r>
              <w:t>Environment – Pollution Statutory Nuisance / Public Health / Pests Act/ Waste</w:t>
            </w:r>
          </w:p>
        </w:tc>
        <w:tc>
          <w:tcPr>
            <w:tcW w:w="4241" w:type="dxa"/>
            <w:gridSpan w:val="2"/>
          </w:tcPr>
          <w:p w14:paraId="71E57EC3" w14:textId="1F673561" w:rsidR="004D49FD" w:rsidRPr="00AD1A45" w:rsidRDefault="004D49FD" w:rsidP="004D49FD">
            <w:pPr>
              <w:rPr>
                <w:rFonts w:cstheme="minorHAnsi"/>
              </w:rPr>
            </w:pPr>
            <w:r>
              <w:rPr>
                <w:rFonts w:cstheme="minorHAnsi"/>
              </w:rPr>
              <w:t xml:space="preserve">Investigation, </w:t>
            </w:r>
            <w:r w:rsidR="00923B3C">
              <w:rPr>
                <w:rFonts w:cstheme="minorHAnsi"/>
              </w:rPr>
              <w:t>inspection,</w:t>
            </w:r>
            <w:r>
              <w:rPr>
                <w:rFonts w:cstheme="minorHAnsi"/>
              </w:rPr>
              <w:t xml:space="preserve"> and monitoring relating to Environmental </w:t>
            </w:r>
            <w:r w:rsidR="00BD1DC7">
              <w:rPr>
                <w:rFonts w:cstheme="minorHAnsi"/>
              </w:rPr>
              <w:t>Service teams</w:t>
            </w:r>
            <w:r>
              <w:rPr>
                <w:rFonts w:cstheme="minorHAnsi"/>
              </w:rPr>
              <w:t xml:space="preserve"> contd:</w:t>
            </w:r>
          </w:p>
          <w:p w14:paraId="0C3D04E4" w14:textId="77777777" w:rsidR="004D49FD" w:rsidRDefault="004D49FD" w:rsidP="004D49FD">
            <w:pPr>
              <w:pStyle w:val="ListParagraph"/>
              <w:numPr>
                <w:ilvl w:val="0"/>
                <w:numId w:val="1"/>
              </w:numPr>
              <w:rPr>
                <w:rFonts w:cstheme="minorHAnsi"/>
              </w:rPr>
            </w:pPr>
            <w:r>
              <w:rPr>
                <w:rFonts w:cstheme="minorHAnsi"/>
              </w:rPr>
              <w:t>Prevention of Damage by Pests Act investigations</w:t>
            </w:r>
          </w:p>
          <w:p w14:paraId="1BF150A8" w14:textId="77777777" w:rsidR="004D49FD" w:rsidRDefault="004D49FD" w:rsidP="004D49FD">
            <w:pPr>
              <w:pStyle w:val="ListParagraph"/>
              <w:numPr>
                <w:ilvl w:val="0"/>
                <w:numId w:val="1"/>
              </w:numPr>
              <w:rPr>
                <w:rFonts w:cstheme="minorHAnsi"/>
              </w:rPr>
            </w:pPr>
            <w:r>
              <w:rPr>
                <w:rFonts w:cstheme="minorHAnsi"/>
              </w:rPr>
              <w:t>Fly tipping and waste offences investigations</w:t>
            </w:r>
          </w:p>
          <w:p w14:paraId="13B00EDB" w14:textId="77777777" w:rsidR="004D49FD" w:rsidRDefault="004D49FD" w:rsidP="004D49FD">
            <w:pPr>
              <w:pStyle w:val="ListParagraph"/>
              <w:numPr>
                <w:ilvl w:val="0"/>
                <w:numId w:val="1"/>
              </w:numPr>
              <w:rPr>
                <w:rFonts w:cstheme="minorHAnsi"/>
              </w:rPr>
            </w:pPr>
            <w:r>
              <w:rPr>
                <w:rFonts w:cstheme="minorHAnsi"/>
              </w:rPr>
              <w:t>Clean Air Act Investigations</w:t>
            </w:r>
          </w:p>
          <w:p w14:paraId="6436A885" w14:textId="77777777" w:rsidR="004D49FD" w:rsidRDefault="004D49FD" w:rsidP="004D49FD">
            <w:pPr>
              <w:pStyle w:val="ListParagraph"/>
              <w:numPr>
                <w:ilvl w:val="0"/>
                <w:numId w:val="1"/>
              </w:numPr>
              <w:rPr>
                <w:rFonts w:cstheme="minorHAnsi"/>
              </w:rPr>
            </w:pPr>
            <w:r>
              <w:rPr>
                <w:rFonts w:cstheme="minorHAnsi"/>
              </w:rPr>
              <w:t xml:space="preserve">Control of Pollution Act investigations </w:t>
            </w:r>
          </w:p>
          <w:p w14:paraId="1FEBE2AA" w14:textId="77777777" w:rsidR="004D49FD" w:rsidRDefault="004D49FD" w:rsidP="004D49FD">
            <w:pPr>
              <w:pStyle w:val="ListParagraph"/>
              <w:numPr>
                <w:ilvl w:val="0"/>
                <w:numId w:val="1"/>
              </w:numPr>
              <w:rPr>
                <w:rFonts w:cstheme="minorHAnsi"/>
              </w:rPr>
            </w:pPr>
            <w:r>
              <w:rPr>
                <w:rFonts w:cstheme="minorHAnsi"/>
              </w:rPr>
              <w:t>Local Govt Acts</w:t>
            </w:r>
          </w:p>
          <w:p w14:paraId="37636043" w14:textId="77777777" w:rsidR="004D49FD" w:rsidRDefault="004D49FD" w:rsidP="004D49FD">
            <w:pPr>
              <w:pStyle w:val="ListParagraph"/>
              <w:numPr>
                <w:ilvl w:val="0"/>
                <w:numId w:val="1"/>
              </w:numPr>
              <w:rPr>
                <w:rFonts w:cstheme="minorHAnsi"/>
              </w:rPr>
            </w:pPr>
            <w:r>
              <w:rPr>
                <w:rFonts w:cstheme="minorHAnsi"/>
              </w:rPr>
              <w:t>Refuse Disposal and Amenity Act</w:t>
            </w:r>
          </w:p>
          <w:p w14:paraId="7A70AF45" w14:textId="77777777" w:rsidR="004D49FD" w:rsidRDefault="004D49FD" w:rsidP="004D49FD">
            <w:pPr>
              <w:pStyle w:val="ListParagraph"/>
              <w:numPr>
                <w:ilvl w:val="0"/>
                <w:numId w:val="1"/>
              </w:numPr>
              <w:rPr>
                <w:rFonts w:cstheme="minorHAnsi"/>
              </w:rPr>
            </w:pPr>
            <w:r>
              <w:rPr>
                <w:rFonts w:cstheme="minorHAnsi"/>
              </w:rPr>
              <w:t>CNEA</w:t>
            </w:r>
          </w:p>
          <w:p w14:paraId="5000EE77" w14:textId="77777777" w:rsidR="004D49FD" w:rsidRDefault="004D49FD" w:rsidP="004D49FD">
            <w:pPr>
              <w:pStyle w:val="ListParagraph"/>
              <w:numPr>
                <w:ilvl w:val="0"/>
                <w:numId w:val="1"/>
              </w:numPr>
              <w:rPr>
                <w:rFonts w:cstheme="minorHAnsi"/>
              </w:rPr>
            </w:pPr>
            <w:r>
              <w:rPr>
                <w:rFonts w:cstheme="minorHAnsi"/>
              </w:rPr>
              <w:t>And other authorised legislation</w:t>
            </w:r>
          </w:p>
          <w:p w14:paraId="4EC92392" w14:textId="77777777" w:rsidR="004D49FD" w:rsidRDefault="004D49FD" w:rsidP="004D49FD">
            <w:pPr>
              <w:pStyle w:val="ListParagraph"/>
              <w:numPr>
                <w:ilvl w:val="0"/>
                <w:numId w:val="1"/>
              </w:numPr>
              <w:rPr>
                <w:rFonts w:cstheme="minorHAnsi"/>
              </w:rPr>
            </w:pPr>
            <w:r>
              <w:rPr>
                <w:rFonts w:cstheme="minorHAnsi"/>
              </w:rPr>
              <w:t>Water Pollution &amp; Water quality monitoring</w:t>
            </w:r>
          </w:p>
          <w:p w14:paraId="170EAC32" w14:textId="77777777" w:rsidR="004D49FD" w:rsidRDefault="004D49FD" w:rsidP="004D49FD">
            <w:pPr>
              <w:rPr>
                <w:rFonts w:cstheme="minorHAnsi"/>
              </w:rPr>
            </w:pPr>
            <w:r>
              <w:rPr>
                <w:rFonts w:cstheme="minorHAnsi"/>
              </w:rPr>
              <w:t>Record types:</w:t>
            </w:r>
          </w:p>
          <w:p w14:paraId="28F0C0E6" w14:textId="77777777" w:rsidR="004D49FD" w:rsidRDefault="004D49FD" w:rsidP="004D49FD">
            <w:pPr>
              <w:pStyle w:val="ListParagraph"/>
              <w:numPr>
                <w:ilvl w:val="0"/>
                <w:numId w:val="26"/>
              </w:numPr>
              <w:rPr>
                <w:rFonts w:cstheme="minorHAnsi"/>
              </w:rPr>
            </w:pPr>
            <w:r>
              <w:rPr>
                <w:rFonts w:cstheme="minorHAnsi"/>
              </w:rPr>
              <w:t>Correspondence (letter, emails etc.)</w:t>
            </w:r>
          </w:p>
          <w:p w14:paraId="3724FD04" w14:textId="77777777" w:rsidR="004D49FD" w:rsidRDefault="004D49FD" w:rsidP="004D49FD">
            <w:pPr>
              <w:pStyle w:val="ListParagraph"/>
              <w:numPr>
                <w:ilvl w:val="0"/>
                <w:numId w:val="26"/>
              </w:numPr>
              <w:rPr>
                <w:rFonts w:cstheme="minorHAnsi"/>
              </w:rPr>
            </w:pPr>
            <w:r>
              <w:rPr>
                <w:rFonts w:cstheme="minorHAnsi"/>
              </w:rPr>
              <w:t>Monitoring results and data</w:t>
            </w:r>
          </w:p>
          <w:p w14:paraId="210B448B" w14:textId="77777777" w:rsidR="004D49FD" w:rsidRDefault="004D49FD" w:rsidP="004D49FD">
            <w:pPr>
              <w:pStyle w:val="ListParagraph"/>
              <w:numPr>
                <w:ilvl w:val="0"/>
                <w:numId w:val="26"/>
              </w:numPr>
              <w:rPr>
                <w:rFonts w:cstheme="minorHAnsi"/>
              </w:rPr>
            </w:pPr>
            <w:r>
              <w:rPr>
                <w:rFonts w:cstheme="minorHAnsi"/>
              </w:rPr>
              <w:t>PACE notebook entries</w:t>
            </w:r>
          </w:p>
          <w:p w14:paraId="485143EA" w14:textId="77777777" w:rsidR="004D49FD" w:rsidRDefault="004D49FD" w:rsidP="004D49FD">
            <w:pPr>
              <w:pStyle w:val="ListParagraph"/>
              <w:numPr>
                <w:ilvl w:val="0"/>
                <w:numId w:val="26"/>
              </w:numPr>
              <w:rPr>
                <w:rFonts w:cstheme="minorHAnsi"/>
              </w:rPr>
            </w:pPr>
            <w:r>
              <w:rPr>
                <w:rFonts w:cstheme="minorHAnsi"/>
              </w:rPr>
              <w:t>Inspection reports</w:t>
            </w:r>
          </w:p>
          <w:p w14:paraId="70A7436B" w14:textId="77777777" w:rsidR="004D49FD" w:rsidRDefault="004D49FD" w:rsidP="004D49FD">
            <w:pPr>
              <w:pStyle w:val="ListParagraph"/>
              <w:numPr>
                <w:ilvl w:val="0"/>
                <w:numId w:val="26"/>
              </w:numPr>
              <w:rPr>
                <w:rFonts w:cstheme="minorHAnsi"/>
              </w:rPr>
            </w:pPr>
            <w:r>
              <w:rPr>
                <w:rFonts w:cstheme="minorHAnsi"/>
              </w:rPr>
              <w:t>Laboratory analysis results</w:t>
            </w:r>
          </w:p>
          <w:p w14:paraId="5BD250C9" w14:textId="77777777" w:rsidR="004D49FD" w:rsidRDefault="004D49FD" w:rsidP="004D49FD">
            <w:pPr>
              <w:pStyle w:val="ListParagraph"/>
              <w:rPr>
                <w:rFonts w:cstheme="minorHAnsi"/>
              </w:rPr>
            </w:pPr>
            <w:r>
              <w:rPr>
                <w:rFonts w:cstheme="minorHAnsi"/>
              </w:rPr>
              <w:t>Photographs</w:t>
            </w:r>
          </w:p>
          <w:p w14:paraId="2E722508" w14:textId="77777777" w:rsidR="004D49FD" w:rsidRDefault="004D49FD" w:rsidP="004D49FD">
            <w:pPr>
              <w:rPr>
                <w:rFonts w:cstheme="minorHAnsi"/>
              </w:rPr>
            </w:pPr>
          </w:p>
        </w:tc>
        <w:tc>
          <w:tcPr>
            <w:tcW w:w="2311" w:type="dxa"/>
          </w:tcPr>
          <w:p w14:paraId="6C0380F7" w14:textId="77777777" w:rsidR="004D49FD" w:rsidRDefault="004D49FD" w:rsidP="004D49FD">
            <w:pPr>
              <w:rPr>
                <w:rFonts w:cstheme="minorHAnsi"/>
              </w:rPr>
            </w:pPr>
            <w:r>
              <w:rPr>
                <w:rFonts w:cstheme="minorHAnsi"/>
              </w:rPr>
              <w:t>Anonymise personal information from records after 6 years. Retain thereafter for analysis of trends in complaint types and numbers for service planning (15 years)</w:t>
            </w:r>
          </w:p>
        </w:tc>
        <w:tc>
          <w:tcPr>
            <w:tcW w:w="2311" w:type="dxa"/>
          </w:tcPr>
          <w:p w14:paraId="5D77747F" w14:textId="77777777" w:rsidR="004D49FD" w:rsidRPr="007355B4" w:rsidRDefault="004D49FD" w:rsidP="004D49FD">
            <w:pPr>
              <w:rPr>
                <w:rFonts w:cstheme="minorHAnsi"/>
              </w:rPr>
            </w:pPr>
            <w:r w:rsidRPr="007355B4">
              <w:rPr>
                <w:rFonts w:cstheme="minorHAnsi"/>
              </w:rPr>
              <w:t>From creation or date license expires/ date investigation ends/completion of enforcement action etc.</w:t>
            </w:r>
          </w:p>
        </w:tc>
        <w:tc>
          <w:tcPr>
            <w:tcW w:w="3685" w:type="dxa"/>
          </w:tcPr>
          <w:p w14:paraId="4ABD1436" w14:textId="77777777" w:rsidR="004D49FD" w:rsidRDefault="004D49FD" w:rsidP="004D49FD">
            <w:pPr>
              <w:rPr>
                <w:rFonts w:cstheme="minorHAnsi"/>
              </w:rPr>
            </w:pPr>
            <w:r>
              <w:rPr>
                <w:rFonts w:cstheme="minorHAnsi"/>
              </w:rPr>
              <w:t>Common Practice</w:t>
            </w:r>
          </w:p>
        </w:tc>
      </w:tr>
      <w:tr w:rsidR="004D49FD" w14:paraId="69D43087" w14:textId="77777777" w:rsidTr="2C6E291C">
        <w:trPr>
          <w:trHeight w:val="416"/>
        </w:trPr>
        <w:tc>
          <w:tcPr>
            <w:tcW w:w="793" w:type="dxa"/>
            <w:gridSpan w:val="2"/>
          </w:tcPr>
          <w:p w14:paraId="6BF1E120" w14:textId="7622D99A" w:rsidR="004D49FD" w:rsidRPr="00F97912" w:rsidRDefault="004D49FD" w:rsidP="004D49FD">
            <w:r>
              <w:t>9.6.10</w:t>
            </w:r>
          </w:p>
        </w:tc>
        <w:tc>
          <w:tcPr>
            <w:tcW w:w="3209" w:type="dxa"/>
            <w:gridSpan w:val="3"/>
          </w:tcPr>
          <w:p w14:paraId="39566C95" w14:textId="77777777" w:rsidR="004D49FD" w:rsidRPr="007355B4" w:rsidRDefault="004D49FD" w:rsidP="004D49FD">
            <w:pPr>
              <w:rPr>
                <w:rFonts w:cstheme="minorHAnsi"/>
              </w:rPr>
            </w:pPr>
            <w:r>
              <w:t>Environment – EH Pollution Public Health Funerals/Exhumations</w:t>
            </w:r>
          </w:p>
        </w:tc>
        <w:tc>
          <w:tcPr>
            <w:tcW w:w="4241" w:type="dxa"/>
            <w:gridSpan w:val="2"/>
          </w:tcPr>
          <w:p w14:paraId="43904F98" w14:textId="77777777" w:rsidR="004D49FD" w:rsidRDefault="004D49FD" w:rsidP="004D49FD">
            <w:r>
              <w:t>Records relating to Public Health Funerals and Exhumations</w:t>
            </w:r>
          </w:p>
          <w:p w14:paraId="124A4E4B" w14:textId="77777777" w:rsidR="004D49FD" w:rsidRDefault="004D49FD" w:rsidP="004D49FD"/>
        </w:tc>
        <w:tc>
          <w:tcPr>
            <w:tcW w:w="2311" w:type="dxa"/>
          </w:tcPr>
          <w:p w14:paraId="47AA3F14" w14:textId="77777777" w:rsidR="004D49FD" w:rsidRPr="007355B4" w:rsidRDefault="004D49FD" w:rsidP="004D49FD">
            <w:pPr>
              <w:rPr>
                <w:rFonts w:cstheme="minorHAnsi"/>
              </w:rPr>
            </w:pPr>
            <w:r>
              <w:rPr>
                <w:rFonts w:cstheme="minorHAnsi"/>
              </w:rPr>
              <w:t>Permanent</w:t>
            </w:r>
          </w:p>
        </w:tc>
        <w:tc>
          <w:tcPr>
            <w:tcW w:w="2311" w:type="dxa"/>
          </w:tcPr>
          <w:p w14:paraId="6942C611" w14:textId="77777777" w:rsidR="004D49FD" w:rsidRPr="007355B4" w:rsidRDefault="004D49FD" w:rsidP="004D49FD">
            <w:pPr>
              <w:rPr>
                <w:rFonts w:cstheme="minorHAnsi"/>
              </w:rPr>
            </w:pPr>
          </w:p>
        </w:tc>
        <w:tc>
          <w:tcPr>
            <w:tcW w:w="3685" w:type="dxa"/>
          </w:tcPr>
          <w:p w14:paraId="41B57848" w14:textId="77777777" w:rsidR="004D49FD" w:rsidRPr="007355B4" w:rsidRDefault="004D49FD" w:rsidP="004D49FD">
            <w:pPr>
              <w:rPr>
                <w:rFonts w:cstheme="minorHAnsi"/>
              </w:rPr>
            </w:pPr>
            <w:r>
              <w:rPr>
                <w:rFonts w:cstheme="minorHAnsi"/>
              </w:rPr>
              <w:t>Common Practice</w:t>
            </w:r>
          </w:p>
        </w:tc>
      </w:tr>
      <w:tr w:rsidR="004D49FD" w14:paraId="32BBD1D8" w14:textId="77777777" w:rsidTr="004D49FD">
        <w:trPr>
          <w:trHeight w:val="416"/>
        </w:trPr>
        <w:tc>
          <w:tcPr>
            <w:tcW w:w="793" w:type="dxa"/>
            <w:gridSpan w:val="2"/>
            <w:tcBorders>
              <w:bottom w:val="single" w:sz="4" w:space="0" w:color="auto"/>
            </w:tcBorders>
          </w:tcPr>
          <w:p w14:paraId="0C56AB19" w14:textId="35161B4A" w:rsidR="004D49FD" w:rsidRPr="00F97912" w:rsidRDefault="004D49FD" w:rsidP="004D49FD">
            <w:r>
              <w:t>9.6.11</w:t>
            </w:r>
          </w:p>
        </w:tc>
        <w:tc>
          <w:tcPr>
            <w:tcW w:w="3209" w:type="dxa"/>
            <w:gridSpan w:val="3"/>
            <w:tcBorders>
              <w:bottom w:val="single" w:sz="4" w:space="0" w:color="auto"/>
            </w:tcBorders>
          </w:tcPr>
          <w:p w14:paraId="73EEA1D0" w14:textId="77777777" w:rsidR="004D49FD" w:rsidRPr="007355B4" w:rsidRDefault="004D49FD" w:rsidP="004D49FD">
            <w:pPr>
              <w:rPr>
                <w:rFonts w:cstheme="minorHAnsi"/>
              </w:rPr>
            </w:pPr>
            <w:r w:rsidRPr="007355B4">
              <w:rPr>
                <w:rFonts w:cstheme="minorHAnsi"/>
              </w:rPr>
              <w:t>Environment</w:t>
            </w:r>
            <w:r>
              <w:rPr>
                <w:rFonts w:cstheme="minorHAnsi"/>
              </w:rPr>
              <w:t xml:space="preserve"> – Pollution – Unauthorised encampments</w:t>
            </w:r>
          </w:p>
        </w:tc>
        <w:tc>
          <w:tcPr>
            <w:tcW w:w="4241" w:type="dxa"/>
            <w:gridSpan w:val="2"/>
            <w:tcBorders>
              <w:bottom w:val="single" w:sz="4" w:space="0" w:color="auto"/>
            </w:tcBorders>
          </w:tcPr>
          <w:p w14:paraId="24C2B08F" w14:textId="77777777" w:rsidR="004D49FD" w:rsidRDefault="004D49FD" w:rsidP="004D49FD">
            <w:r>
              <w:t>Records relating to unauthorised encampments:</w:t>
            </w:r>
          </w:p>
          <w:p w14:paraId="5BFC2B80" w14:textId="77777777" w:rsidR="004D49FD" w:rsidRPr="00857689" w:rsidRDefault="004D49FD" w:rsidP="004D49FD">
            <w:pPr>
              <w:pStyle w:val="ListParagraph"/>
              <w:numPr>
                <w:ilvl w:val="0"/>
                <w:numId w:val="145"/>
              </w:numPr>
              <w:rPr>
                <w:rFonts w:cstheme="minorHAnsi"/>
              </w:rPr>
            </w:pPr>
            <w:r>
              <w:t>Investigations</w:t>
            </w:r>
          </w:p>
          <w:p w14:paraId="30A6A668" w14:textId="4FC8553A" w:rsidR="004D49FD" w:rsidRPr="004D49FD" w:rsidRDefault="004D49FD" w:rsidP="004D49FD">
            <w:pPr>
              <w:pStyle w:val="ListParagraph"/>
              <w:numPr>
                <w:ilvl w:val="0"/>
                <w:numId w:val="145"/>
              </w:numPr>
              <w:rPr>
                <w:rFonts w:cstheme="minorHAnsi"/>
              </w:rPr>
            </w:pPr>
            <w:r>
              <w:t xml:space="preserve">Enforcement action </w:t>
            </w:r>
          </w:p>
        </w:tc>
        <w:tc>
          <w:tcPr>
            <w:tcW w:w="2311" w:type="dxa"/>
            <w:tcBorders>
              <w:bottom w:val="single" w:sz="4" w:space="0" w:color="auto"/>
            </w:tcBorders>
          </w:tcPr>
          <w:p w14:paraId="044AC15F" w14:textId="77777777" w:rsidR="004D49FD" w:rsidRPr="007355B4" w:rsidRDefault="004D49FD" w:rsidP="004D49FD">
            <w:pPr>
              <w:rPr>
                <w:rFonts w:cstheme="minorHAnsi"/>
              </w:rPr>
            </w:pPr>
            <w:r>
              <w:rPr>
                <w:rFonts w:cstheme="minorHAnsi"/>
              </w:rPr>
              <w:t>Permanent</w:t>
            </w:r>
          </w:p>
        </w:tc>
        <w:tc>
          <w:tcPr>
            <w:tcW w:w="2311" w:type="dxa"/>
            <w:tcBorders>
              <w:bottom w:val="single" w:sz="4" w:space="0" w:color="auto"/>
            </w:tcBorders>
          </w:tcPr>
          <w:p w14:paraId="42E907F8" w14:textId="77777777" w:rsidR="004D49FD" w:rsidRPr="007355B4" w:rsidRDefault="004D49FD" w:rsidP="004D49FD">
            <w:pPr>
              <w:rPr>
                <w:rFonts w:cstheme="minorHAnsi"/>
              </w:rPr>
            </w:pPr>
          </w:p>
        </w:tc>
        <w:tc>
          <w:tcPr>
            <w:tcW w:w="3685" w:type="dxa"/>
            <w:tcBorders>
              <w:bottom w:val="single" w:sz="4" w:space="0" w:color="auto"/>
            </w:tcBorders>
          </w:tcPr>
          <w:p w14:paraId="00E38040" w14:textId="77777777" w:rsidR="004D49FD" w:rsidRPr="007355B4" w:rsidRDefault="004D49FD" w:rsidP="004D49FD">
            <w:pPr>
              <w:rPr>
                <w:rFonts w:cstheme="minorHAnsi"/>
              </w:rPr>
            </w:pPr>
            <w:r w:rsidRPr="007355B4">
              <w:rPr>
                <w:rFonts w:cstheme="minorHAnsi"/>
              </w:rPr>
              <w:t>Common Practice</w:t>
            </w:r>
          </w:p>
        </w:tc>
      </w:tr>
      <w:tr w:rsidR="004D49FD" w14:paraId="58BC44B7" w14:textId="77777777" w:rsidTr="004D49FD">
        <w:tc>
          <w:tcPr>
            <w:tcW w:w="793" w:type="dxa"/>
            <w:gridSpan w:val="2"/>
            <w:tcBorders>
              <w:bottom w:val="single" w:sz="4" w:space="0" w:color="auto"/>
            </w:tcBorders>
            <w:shd w:val="clear" w:color="auto" w:fill="B4DCFA" w:themeFill="background2"/>
          </w:tcPr>
          <w:p w14:paraId="1152E5B5" w14:textId="77777777" w:rsidR="004D49FD" w:rsidRDefault="004D49FD" w:rsidP="004D49FD"/>
        </w:tc>
        <w:tc>
          <w:tcPr>
            <w:tcW w:w="3209" w:type="dxa"/>
            <w:gridSpan w:val="3"/>
            <w:tcBorders>
              <w:bottom w:val="single" w:sz="4" w:space="0" w:color="auto"/>
            </w:tcBorders>
            <w:shd w:val="clear" w:color="auto" w:fill="B4DCFA" w:themeFill="background2"/>
          </w:tcPr>
          <w:p w14:paraId="34430E92" w14:textId="6DABD6D6" w:rsidR="004D49FD" w:rsidRPr="004D49FD" w:rsidRDefault="004D49FD" w:rsidP="004D49FD">
            <w:pPr>
              <w:rPr>
                <w:rFonts w:cstheme="minorHAnsi"/>
                <w:b/>
                <w:bCs/>
              </w:rPr>
            </w:pPr>
            <w:r w:rsidRPr="004D49FD">
              <w:rPr>
                <w:rFonts w:cstheme="minorHAnsi"/>
                <w:b/>
                <w:bCs/>
              </w:rPr>
              <w:t>Function</w:t>
            </w:r>
          </w:p>
        </w:tc>
        <w:tc>
          <w:tcPr>
            <w:tcW w:w="4241" w:type="dxa"/>
            <w:gridSpan w:val="2"/>
            <w:tcBorders>
              <w:bottom w:val="single" w:sz="4" w:space="0" w:color="auto"/>
            </w:tcBorders>
            <w:shd w:val="clear" w:color="auto" w:fill="B4DCFA" w:themeFill="background2"/>
          </w:tcPr>
          <w:p w14:paraId="0B92CB43" w14:textId="0DF592B6" w:rsidR="004D49FD" w:rsidRPr="004D49FD" w:rsidRDefault="004D49FD" w:rsidP="004D49FD">
            <w:pPr>
              <w:rPr>
                <w:b/>
                <w:bCs/>
              </w:rPr>
            </w:pPr>
            <w:r w:rsidRPr="004D49FD">
              <w:rPr>
                <w:b/>
                <w:bCs/>
              </w:rPr>
              <w:t>Activity</w:t>
            </w:r>
          </w:p>
        </w:tc>
        <w:tc>
          <w:tcPr>
            <w:tcW w:w="2311" w:type="dxa"/>
            <w:tcBorders>
              <w:bottom w:val="single" w:sz="4" w:space="0" w:color="auto"/>
            </w:tcBorders>
            <w:shd w:val="clear" w:color="auto" w:fill="B4DCFA" w:themeFill="background2"/>
          </w:tcPr>
          <w:p w14:paraId="198C831D" w14:textId="06D2C3CD" w:rsidR="004D49FD" w:rsidRPr="004D49FD" w:rsidRDefault="004D49FD" w:rsidP="004D49FD">
            <w:pPr>
              <w:rPr>
                <w:rFonts w:cstheme="minorHAnsi"/>
                <w:b/>
                <w:bCs/>
              </w:rPr>
            </w:pPr>
            <w:r w:rsidRPr="004D49FD">
              <w:rPr>
                <w:rFonts w:cstheme="minorHAnsi"/>
                <w:b/>
                <w:bCs/>
              </w:rPr>
              <w:t>Retention Period</w:t>
            </w:r>
          </w:p>
        </w:tc>
        <w:tc>
          <w:tcPr>
            <w:tcW w:w="2311" w:type="dxa"/>
            <w:tcBorders>
              <w:bottom w:val="single" w:sz="4" w:space="0" w:color="auto"/>
            </w:tcBorders>
            <w:shd w:val="clear" w:color="auto" w:fill="B4DCFA" w:themeFill="background2"/>
          </w:tcPr>
          <w:p w14:paraId="3E8EA4BC" w14:textId="26ED8297" w:rsidR="004D49FD" w:rsidRPr="004D49FD" w:rsidRDefault="004D49FD" w:rsidP="004D49FD">
            <w:pPr>
              <w:rPr>
                <w:rFonts w:cstheme="minorHAnsi"/>
                <w:b/>
                <w:bCs/>
              </w:rPr>
            </w:pPr>
            <w:r w:rsidRPr="004D49FD">
              <w:rPr>
                <w:rFonts w:cstheme="minorHAnsi"/>
                <w:b/>
                <w:bCs/>
              </w:rPr>
              <w:t>Triggers</w:t>
            </w:r>
          </w:p>
        </w:tc>
        <w:tc>
          <w:tcPr>
            <w:tcW w:w="3685" w:type="dxa"/>
            <w:tcBorders>
              <w:bottom w:val="single" w:sz="4" w:space="0" w:color="auto"/>
            </w:tcBorders>
            <w:shd w:val="clear" w:color="auto" w:fill="B4DCFA" w:themeFill="background2"/>
          </w:tcPr>
          <w:p w14:paraId="015298CB" w14:textId="0BF4F32E" w:rsidR="004D49FD" w:rsidRPr="004D49FD" w:rsidRDefault="004D49FD" w:rsidP="004D49FD">
            <w:pPr>
              <w:rPr>
                <w:rFonts w:cstheme="minorHAnsi"/>
                <w:b/>
                <w:bCs/>
              </w:rPr>
            </w:pPr>
            <w:r w:rsidRPr="004D49FD">
              <w:rPr>
                <w:rFonts w:cstheme="minorHAnsi"/>
                <w:b/>
                <w:bCs/>
              </w:rPr>
              <w:t>Notes</w:t>
            </w:r>
          </w:p>
        </w:tc>
      </w:tr>
      <w:tr w:rsidR="004D49FD" w14:paraId="749770ED" w14:textId="77777777" w:rsidTr="2C6E291C">
        <w:tc>
          <w:tcPr>
            <w:tcW w:w="793" w:type="dxa"/>
            <w:gridSpan w:val="2"/>
            <w:tcBorders>
              <w:bottom w:val="single" w:sz="4" w:space="0" w:color="auto"/>
            </w:tcBorders>
          </w:tcPr>
          <w:p w14:paraId="72997247" w14:textId="4CB7A1BD" w:rsidR="004D49FD" w:rsidRDefault="004D49FD" w:rsidP="004D49FD">
            <w:r>
              <w:t>9.6.12</w:t>
            </w:r>
          </w:p>
        </w:tc>
        <w:tc>
          <w:tcPr>
            <w:tcW w:w="3209" w:type="dxa"/>
            <w:gridSpan w:val="3"/>
            <w:tcBorders>
              <w:bottom w:val="single" w:sz="4" w:space="0" w:color="auto"/>
            </w:tcBorders>
          </w:tcPr>
          <w:p w14:paraId="03C1FA38" w14:textId="25F89EF3" w:rsidR="004D49FD" w:rsidRDefault="004D49FD" w:rsidP="004D49FD">
            <w:pPr>
              <w:rPr>
                <w:rFonts w:cstheme="minorHAnsi"/>
              </w:rPr>
            </w:pPr>
            <w:r>
              <w:rPr>
                <w:rFonts w:cstheme="minorHAnsi"/>
              </w:rPr>
              <w:t xml:space="preserve">Environment- </w:t>
            </w:r>
            <w:r w:rsidR="00BD1DC7">
              <w:rPr>
                <w:rFonts w:cstheme="minorHAnsi"/>
              </w:rPr>
              <w:t>EH Pollution</w:t>
            </w:r>
            <w:r>
              <w:rPr>
                <w:rFonts w:cstheme="minorHAnsi"/>
              </w:rPr>
              <w:t xml:space="preserve"> Air Quality and Clean Air</w:t>
            </w:r>
          </w:p>
        </w:tc>
        <w:tc>
          <w:tcPr>
            <w:tcW w:w="4241" w:type="dxa"/>
            <w:gridSpan w:val="2"/>
            <w:tcBorders>
              <w:bottom w:val="single" w:sz="4" w:space="0" w:color="auto"/>
            </w:tcBorders>
          </w:tcPr>
          <w:p w14:paraId="43A8E387" w14:textId="77777777" w:rsidR="004D49FD" w:rsidRDefault="004D49FD" w:rsidP="004D49FD">
            <w:r>
              <w:t>Records relating to the implementation of LAQM</w:t>
            </w:r>
          </w:p>
          <w:p w14:paraId="412D79D3" w14:textId="77777777" w:rsidR="004D49FD" w:rsidRDefault="004D49FD" w:rsidP="004D49FD">
            <w:r>
              <w:t>Clean Air Act Chimney Heights</w:t>
            </w:r>
          </w:p>
          <w:p w14:paraId="08A76DF2" w14:textId="77777777" w:rsidR="004D49FD" w:rsidRDefault="004D49FD" w:rsidP="004D49FD"/>
        </w:tc>
        <w:tc>
          <w:tcPr>
            <w:tcW w:w="2311" w:type="dxa"/>
            <w:tcBorders>
              <w:bottom w:val="single" w:sz="4" w:space="0" w:color="auto"/>
            </w:tcBorders>
          </w:tcPr>
          <w:p w14:paraId="1A318BAC" w14:textId="77777777" w:rsidR="004D49FD" w:rsidRDefault="004D49FD" w:rsidP="004D49FD">
            <w:pPr>
              <w:rPr>
                <w:rFonts w:cstheme="minorHAnsi"/>
              </w:rPr>
            </w:pPr>
            <w:r>
              <w:rPr>
                <w:rFonts w:cstheme="minorHAnsi"/>
              </w:rPr>
              <w:t>Permanent</w:t>
            </w:r>
          </w:p>
        </w:tc>
        <w:tc>
          <w:tcPr>
            <w:tcW w:w="2311" w:type="dxa"/>
            <w:tcBorders>
              <w:bottom w:val="single" w:sz="4" w:space="0" w:color="auto"/>
            </w:tcBorders>
          </w:tcPr>
          <w:p w14:paraId="79C80625" w14:textId="77777777" w:rsidR="004D49FD" w:rsidRDefault="004D49FD" w:rsidP="004D49FD">
            <w:pPr>
              <w:rPr>
                <w:rFonts w:cstheme="minorHAnsi"/>
              </w:rPr>
            </w:pPr>
          </w:p>
        </w:tc>
        <w:tc>
          <w:tcPr>
            <w:tcW w:w="3685" w:type="dxa"/>
            <w:tcBorders>
              <w:bottom w:val="single" w:sz="4" w:space="0" w:color="auto"/>
            </w:tcBorders>
          </w:tcPr>
          <w:p w14:paraId="09A0B048" w14:textId="77777777" w:rsidR="004D49FD" w:rsidRPr="007355B4" w:rsidRDefault="004D49FD" w:rsidP="004D49FD">
            <w:pPr>
              <w:rPr>
                <w:rFonts w:cstheme="minorHAnsi"/>
              </w:rPr>
            </w:pPr>
            <w:r>
              <w:rPr>
                <w:rFonts w:cstheme="minorHAnsi"/>
              </w:rPr>
              <w:t>LGA Retention Tool</w:t>
            </w:r>
          </w:p>
        </w:tc>
      </w:tr>
      <w:tr w:rsidR="004D49FD" w14:paraId="247FB3ED" w14:textId="77777777" w:rsidTr="2C6E291C">
        <w:tc>
          <w:tcPr>
            <w:tcW w:w="793" w:type="dxa"/>
            <w:gridSpan w:val="2"/>
          </w:tcPr>
          <w:p w14:paraId="70D42BD5" w14:textId="3BC4B497" w:rsidR="004D49FD" w:rsidRDefault="004D49FD" w:rsidP="004D49FD">
            <w:r>
              <w:t>9.6.13</w:t>
            </w:r>
          </w:p>
        </w:tc>
        <w:tc>
          <w:tcPr>
            <w:tcW w:w="3209" w:type="dxa"/>
            <w:gridSpan w:val="3"/>
          </w:tcPr>
          <w:p w14:paraId="16A26E69" w14:textId="77777777" w:rsidR="004D49FD" w:rsidRDefault="004D49FD" w:rsidP="004D49FD">
            <w:pPr>
              <w:rPr>
                <w:rFonts w:cstheme="minorHAnsi"/>
              </w:rPr>
            </w:pPr>
            <w:r>
              <w:rPr>
                <w:rFonts w:cstheme="minorHAnsi"/>
              </w:rPr>
              <w:t>Environment - EH Pollution Entertainment Licencing</w:t>
            </w:r>
          </w:p>
        </w:tc>
        <w:tc>
          <w:tcPr>
            <w:tcW w:w="4241" w:type="dxa"/>
            <w:gridSpan w:val="2"/>
          </w:tcPr>
          <w:p w14:paraId="70727880" w14:textId="77777777" w:rsidR="004D49FD" w:rsidRDefault="004D49FD" w:rsidP="004D49FD">
            <w:r>
              <w:t>Records relating to the consultation and responses/inspections/advice on applications and issuing of Entertainment Licences and TENs</w:t>
            </w:r>
          </w:p>
          <w:p w14:paraId="7285B5D7" w14:textId="77777777" w:rsidR="004D49FD" w:rsidRDefault="004D49FD" w:rsidP="004D49FD"/>
        </w:tc>
        <w:tc>
          <w:tcPr>
            <w:tcW w:w="2311" w:type="dxa"/>
          </w:tcPr>
          <w:p w14:paraId="0E9DF650" w14:textId="77777777" w:rsidR="004D49FD" w:rsidRDefault="004D49FD" w:rsidP="004D49FD">
            <w:pPr>
              <w:rPr>
                <w:rFonts w:cstheme="minorHAnsi"/>
              </w:rPr>
            </w:pPr>
            <w:r>
              <w:rPr>
                <w:rFonts w:cstheme="minorHAnsi"/>
              </w:rPr>
              <w:t>Permanent</w:t>
            </w:r>
          </w:p>
        </w:tc>
        <w:tc>
          <w:tcPr>
            <w:tcW w:w="2311" w:type="dxa"/>
          </w:tcPr>
          <w:p w14:paraId="5CFF229E" w14:textId="77777777" w:rsidR="004D49FD" w:rsidRDefault="004D49FD" w:rsidP="004D49FD">
            <w:pPr>
              <w:rPr>
                <w:rFonts w:cstheme="minorHAnsi"/>
              </w:rPr>
            </w:pPr>
          </w:p>
        </w:tc>
        <w:tc>
          <w:tcPr>
            <w:tcW w:w="3685" w:type="dxa"/>
          </w:tcPr>
          <w:p w14:paraId="42DFF325" w14:textId="77777777" w:rsidR="004D49FD" w:rsidRPr="007355B4" w:rsidRDefault="004D49FD" w:rsidP="004D49FD">
            <w:pPr>
              <w:rPr>
                <w:rFonts w:cstheme="minorHAnsi"/>
              </w:rPr>
            </w:pPr>
            <w:r>
              <w:rPr>
                <w:rFonts w:cstheme="minorHAnsi"/>
              </w:rPr>
              <w:t>Common Practice</w:t>
            </w:r>
          </w:p>
        </w:tc>
      </w:tr>
      <w:tr w:rsidR="004D49FD" w14:paraId="2F2505FA" w14:textId="77777777" w:rsidTr="2C6E291C">
        <w:tc>
          <w:tcPr>
            <w:tcW w:w="793" w:type="dxa"/>
            <w:gridSpan w:val="2"/>
          </w:tcPr>
          <w:p w14:paraId="52264AA3" w14:textId="0450D209" w:rsidR="004D49FD" w:rsidRDefault="004D49FD" w:rsidP="004D49FD">
            <w:r>
              <w:t>9.6.14</w:t>
            </w:r>
          </w:p>
        </w:tc>
        <w:tc>
          <w:tcPr>
            <w:tcW w:w="3209" w:type="dxa"/>
            <w:gridSpan w:val="3"/>
          </w:tcPr>
          <w:p w14:paraId="220A2A41" w14:textId="77777777" w:rsidR="004D49FD" w:rsidRDefault="004D49FD" w:rsidP="004D49FD">
            <w:pPr>
              <w:rPr>
                <w:rFonts w:cstheme="minorHAnsi"/>
              </w:rPr>
            </w:pPr>
            <w:r>
              <w:rPr>
                <w:rFonts w:cstheme="minorHAnsi"/>
              </w:rPr>
              <w:t>Environment – EH Pollution Licensing of Boatmen and Boats</w:t>
            </w:r>
          </w:p>
        </w:tc>
        <w:tc>
          <w:tcPr>
            <w:tcW w:w="4241" w:type="dxa"/>
            <w:gridSpan w:val="2"/>
          </w:tcPr>
          <w:p w14:paraId="7B03CDAF" w14:textId="77777777" w:rsidR="004D49FD" w:rsidRDefault="004D49FD" w:rsidP="004D49FD">
            <w:r>
              <w:t>Records relating to:</w:t>
            </w:r>
          </w:p>
          <w:p w14:paraId="5BF6BD1E" w14:textId="77777777" w:rsidR="004D49FD" w:rsidRDefault="004D49FD" w:rsidP="004D49FD">
            <w:pPr>
              <w:pStyle w:val="ListParagraph"/>
              <w:numPr>
                <w:ilvl w:val="0"/>
                <w:numId w:val="144"/>
              </w:numPr>
            </w:pPr>
            <w:r>
              <w:t>Application for and issuing of Boatmen and Boat licenses.</w:t>
            </w:r>
          </w:p>
          <w:p w14:paraId="23C1FC32" w14:textId="77777777" w:rsidR="004D49FD" w:rsidRDefault="004D49FD" w:rsidP="004D49FD">
            <w:pPr>
              <w:pStyle w:val="ListParagraph"/>
              <w:numPr>
                <w:ilvl w:val="0"/>
                <w:numId w:val="143"/>
              </w:numPr>
            </w:pPr>
            <w:r>
              <w:t>Inspection and enforcement records</w:t>
            </w:r>
          </w:p>
          <w:p w14:paraId="63F4CAE6" w14:textId="77777777" w:rsidR="004D49FD" w:rsidRDefault="004D49FD" w:rsidP="004D49FD">
            <w:pPr>
              <w:pStyle w:val="ListParagraph"/>
            </w:pPr>
          </w:p>
        </w:tc>
        <w:tc>
          <w:tcPr>
            <w:tcW w:w="2311" w:type="dxa"/>
          </w:tcPr>
          <w:p w14:paraId="4118D75C" w14:textId="77777777" w:rsidR="004D49FD" w:rsidRDefault="004D49FD" w:rsidP="004D49FD">
            <w:pPr>
              <w:rPr>
                <w:rFonts w:cstheme="minorHAnsi"/>
              </w:rPr>
            </w:pPr>
            <w:r>
              <w:rPr>
                <w:rFonts w:cstheme="minorHAnsi"/>
              </w:rPr>
              <w:t>Permanent</w:t>
            </w:r>
          </w:p>
        </w:tc>
        <w:tc>
          <w:tcPr>
            <w:tcW w:w="2311" w:type="dxa"/>
          </w:tcPr>
          <w:p w14:paraId="710ABD49" w14:textId="77777777" w:rsidR="004D49FD" w:rsidRDefault="004D49FD" w:rsidP="004D49FD">
            <w:pPr>
              <w:rPr>
                <w:rFonts w:cstheme="minorHAnsi"/>
              </w:rPr>
            </w:pPr>
          </w:p>
        </w:tc>
        <w:tc>
          <w:tcPr>
            <w:tcW w:w="3685" w:type="dxa"/>
          </w:tcPr>
          <w:p w14:paraId="440C83B1" w14:textId="77777777" w:rsidR="004D49FD" w:rsidRPr="007355B4" w:rsidRDefault="004D49FD" w:rsidP="004D49FD">
            <w:pPr>
              <w:rPr>
                <w:rFonts w:cstheme="minorHAnsi"/>
              </w:rPr>
            </w:pPr>
            <w:r>
              <w:rPr>
                <w:rFonts w:cstheme="minorHAnsi"/>
              </w:rPr>
              <w:t>Common Practice</w:t>
            </w:r>
          </w:p>
        </w:tc>
      </w:tr>
      <w:tr w:rsidR="004D49FD" w14:paraId="642E4E08" w14:textId="77777777" w:rsidTr="2C6E291C">
        <w:tc>
          <w:tcPr>
            <w:tcW w:w="793" w:type="dxa"/>
            <w:gridSpan w:val="2"/>
            <w:tcBorders>
              <w:bottom w:val="single" w:sz="4" w:space="0" w:color="auto"/>
            </w:tcBorders>
          </w:tcPr>
          <w:p w14:paraId="3A631825" w14:textId="2B965A32" w:rsidR="004D49FD" w:rsidRDefault="004D49FD" w:rsidP="004D49FD">
            <w:r>
              <w:t>9.6.15</w:t>
            </w:r>
          </w:p>
        </w:tc>
        <w:tc>
          <w:tcPr>
            <w:tcW w:w="3209" w:type="dxa"/>
            <w:gridSpan w:val="3"/>
            <w:tcBorders>
              <w:bottom w:val="single" w:sz="4" w:space="0" w:color="auto"/>
            </w:tcBorders>
          </w:tcPr>
          <w:p w14:paraId="06A2127F" w14:textId="77777777" w:rsidR="004D49FD" w:rsidRDefault="004D49FD" w:rsidP="004D49FD">
            <w:pPr>
              <w:rPr>
                <w:rFonts w:cstheme="minorHAnsi"/>
              </w:rPr>
            </w:pPr>
            <w:r>
              <w:rPr>
                <w:rFonts w:cstheme="minorHAnsi"/>
              </w:rPr>
              <w:t>Environment – Sustainability</w:t>
            </w:r>
          </w:p>
        </w:tc>
        <w:tc>
          <w:tcPr>
            <w:tcW w:w="4241" w:type="dxa"/>
            <w:gridSpan w:val="2"/>
            <w:tcBorders>
              <w:bottom w:val="single" w:sz="4" w:space="0" w:color="auto"/>
            </w:tcBorders>
          </w:tcPr>
          <w:p w14:paraId="6B770D01" w14:textId="22E9ED45" w:rsidR="004D49FD" w:rsidRDefault="004D49FD" w:rsidP="004D49FD">
            <w:r>
              <w:t>Records relating to government funded schemes</w:t>
            </w:r>
          </w:p>
          <w:p w14:paraId="73D82226" w14:textId="582DADF2" w:rsidR="004D49FD" w:rsidRDefault="004D49FD" w:rsidP="004D49FD"/>
        </w:tc>
        <w:tc>
          <w:tcPr>
            <w:tcW w:w="2311" w:type="dxa"/>
            <w:tcBorders>
              <w:bottom w:val="single" w:sz="4" w:space="0" w:color="auto"/>
            </w:tcBorders>
          </w:tcPr>
          <w:p w14:paraId="45A2F0CF" w14:textId="77777777" w:rsidR="004D49FD" w:rsidRDefault="004D49FD" w:rsidP="004D49FD">
            <w:pPr>
              <w:rPr>
                <w:rFonts w:cstheme="minorHAnsi"/>
              </w:rPr>
            </w:pPr>
            <w:r>
              <w:rPr>
                <w:rFonts w:cstheme="minorHAnsi"/>
              </w:rPr>
              <w:t>Retain for 6 years</w:t>
            </w:r>
          </w:p>
        </w:tc>
        <w:tc>
          <w:tcPr>
            <w:tcW w:w="2311" w:type="dxa"/>
            <w:tcBorders>
              <w:bottom w:val="single" w:sz="4" w:space="0" w:color="auto"/>
            </w:tcBorders>
          </w:tcPr>
          <w:p w14:paraId="16FD0959" w14:textId="77777777" w:rsidR="004D49FD" w:rsidRDefault="004D49FD" w:rsidP="004D49FD">
            <w:pPr>
              <w:rPr>
                <w:rFonts w:cstheme="minorHAnsi"/>
              </w:rPr>
            </w:pPr>
            <w:r>
              <w:rPr>
                <w:rFonts w:cstheme="minorHAnsi"/>
              </w:rPr>
              <w:t>From year records created</w:t>
            </w:r>
          </w:p>
        </w:tc>
        <w:tc>
          <w:tcPr>
            <w:tcW w:w="3685" w:type="dxa"/>
            <w:tcBorders>
              <w:bottom w:val="single" w:sz="4" w:space="0" w:color="auto"/>
            </w:tcBorders>
          </w:tcPr>
          <w:p w14:paraId="045C4E23" w14:textId="77777777" w:rsidR="004D49FD" w:rsidRPr="007355B4" w:rsidRDefault="004D49FD" w:rsidP="004D49FD">
            <w:pPr>
              <w:rPr>
                <w:rFonts w:cstheme="minorHAnsi"/>
              </w:rPr>
            </w:pPr>
            <w:r>
              <w:rPr>
                <w:rFonts w:cstheme="minorHAnsi"/>
              </w:rPr>
              <w:t>Common Practice</w:t>
            </w:r>
          </w:p>
        </w:tc>
      </w:tr>
      <w:tr w:rsidR="004D49FD" w14:paraId="184E1724" w14:textId="77777777" w:rsidTr="2C6E291C">
        <w:tc>
          <w:tcPr>
            <w:tcW w:w="793" w:type="dxa"/>
            <w:gridSpan w:val="2"/>
          </w:tcPr>
          <w:p w14:paraId="70668778" w14:textId="420EE91C" w:rsidR="004D49FD" w:rsidRDefault="004D49FD" w:rsidP="004D49FD">
            <w:r>
              <w:t>9.6.16</w:t>
            </w:r>
          </w:p>
        </w:tc>
        <w:tc>
          <w:tcPr>
            <w:tcW w:w="3209" w:type="dxa"/>
            <w:gridSpan w:val="3"/>
          </w:tcPr>
          <w:p w14:paraId="2867F9AF" w14:textId="77777777" w:rsidR="004D49FD" w:rsidRPr="007355B4" w:rsidRDefault="004D49FD" w:rsidP="004D49FD">
            <w:pPr>
              <w:rPr>
                <w:rFonts w:cstheme="minorHAnsi"/>
              </w:rPr>
            </w:pPr>
            <w:r>
              <w:rPr>
                <w:rFonts w:cstheme="minorHAnsi"/>
              </w:rPr>
              <w:t>Environment - Engineering</w:t>
            </w:r>
          </w:p>
        </w:tc>
        <w:tc>
          <w:tcPr>
            <w:tcW w:w="4241" w:type="dxa"/>
            <w:gridSpan w:val="2"/>
          </w:tcPr>
          <w:p w14:paraId="37E2886A" w14:textId="77777777" w:rsidR="004D49FD" w:rsidRDefault="004D49FD" w:rsidP="004D49FD">
            <w:r>
              <w:t>Records relating to applications and assessments for disabled parking spaces</w:t>
            </w:r>
          </w:p>
          <w:p w14:paraId="08981C2F" w14:textId="77777777" w:rsidR="004D49FD" w:rsidRPr="007355B4" w:rsidRDefault="004D49FD" w:rsidP="004D49FD">
            <w:pPr>
              <w:rPr>
                <w:rFonts w:cstheme="minorHAnsi"/>
              </w:rPr>
            </w:pPr>
          </w:p>
        </w:tc>
        <w:tc>
          <w:tcPr>
            <w:tcW w:w="2311" w:type="dxa"/>
          </w:tcPr>
          <w:p w14:paraId="4E7DEA1A" w14:textId="77777777" w:rsidR="004D49FD" w:rsidRPr="007355B4" w:rsidRDefault="004D49FD" w:rsidP="004D49FD">
            <w:pPr>
              <w:rPr>
                <w:rFonts w:cstheme="minorHAnsi"/>
              </w:rPr>
            </w:pPr>
            <w:r>
              <w:rPr>
                <w:rFonts w:cstheme="minorHAnsi"/>
              </w:rPr>
              <w:t>Retain for 6 years</w:t>
            </w:r>
          </w:p>
        </w:tc>
        <w:tc>
          <w:tcPr>
            <w:tcW w:w="2311" w:type="dxa"/>
          </w:tcPr>
          <w:p w14:paraId="4F8AB5AB" w14:textId="77777777" w:rsidR="004D49FD" w:rsidRPr="007355B4" w:rsidRDefault="004D49FD" w:rsidP="004D49FD">
            <w:pPr>
              <w:rPr>
                <w:rFonts w:cstheme="minorHAnsi"/>
              </w:rPr>
            </w:pPr>
            <w:r>
              <w:rPr>
                <w:rFonts w:cstheme="minorHAnsi"/>
              </w:rPr>
              <w:t>From year record created</w:t>
            </w:r>
          </w:p>
        </w:tc>
        <w:tc>
          <w:tcPr>
            <w:tcW w:w="3685" w:type="dxa"/>
          </w:tcPr>
          <w:p w14:paraId="1768533D" w14:textId="77777777" w:rsidR="004D49FD" w:rsidRPr="007355B4" w:rsidRDefault="004D49FD" w:rsidP="004D49FD">
            <w:pPr>
              <w:rPr>
                <w:rFonts w:cstheme="minorHAnsi"/>
              </w:rPr>
            </w:pPr>
            <w:r w:rsidRPr="007355B4">
              <w:rPr>
                <w:rFonts w:cstheme="minorHAnsi"/>
              </w:rPr>
              <w:t>Limitation Act 1980 (Section 2)</w:t>
            </w:r>
          </w:p>
        </w:tc>
      </w:tr>
      <w:tr w:rsidR="004D49FD" w14:paraId="014388EA" w14:textId="77777777" w:rsidTr="2C6E291C">
        <w:tc>
          <w:tcPr>
            <w:tcW w:w="793" w:type="dxa"/>
            <w:gridSpan w:val="2"/>
          </w:tcPr>
          <w:p w14:paraId="06DA7A9A" w14:textId="2F058EA9" w:rsidR="004D49FD" w:rsidRDefault="004D49FD" w:rsidP="004D49FD">
            <w:r>
              <w:t>9.6.17</w:t>
            </w:r>
          </w:p>
        </w:tc>
        <w:tc>
          <w:tcPr>
            <w:tcW w:w="3209" w:type="dxa"/>
            <w:gridSpan w:val="3"/>
          </w:tcPr>
          <w:p w14:paraId="069E141B" w14:textId="77777777" w:rsidR="004D49FD" w:rsidRPr="007355B4" w:rsidRDefault="004D49FD" w:rsidP="004D49FD">
            <w:pPr>
              <w:rPr>
                <w:rFonts w:cstheme="minorHAnsi"/>
              </w:rPr>
            </w:pPr>
            <w:r>
              <w:rPr>
                <w:rFonts w:cstheme="minorHAnsi"/>
              </w:rPr>
              <w:t>Environment - Engineering</w:t>
            </w:r>
          </w:p>
        </w:tc>
        <w:tc>
          <w:tcPr>
            <w:tcW w:w="4241" w:type="dxa"/>
            <w:gridSpan w:val="2"/>
          </w:tcPr>
          <w:p w14:paraId="7975FF16" w14:textId="77777777" w:rsidR="004D49FD" w:rsidRPr="007355B4" w:rsidRDefault="004D49FD" w:rsidP="004D49FD">
            <w:pPr>
              <w:rPr>
                <w:rFonts w:cstheme="minorHAnsi"/>
              </w:rPr>
            </w:pPr>
            <w:r w:rsidRPr="007355B4">
              <w:rPr>
                <w:rFonts w:cstheme="minorHAnsi"/>
              </w:rPr>
              <w:t>Street naming and numbering –</w:t>
            </w:r>
          </w:p>
          <w:p w14:paraId="3EC7E06F" w14:textId="77777777" w:rsidR="004D49FD" w:rsidRPr="007355B4" w:rsidRDefault="004D49FD" w:rsidP="004D49FD">
            <w:pPr>
              <w:pStyle w:val="ListParagraph"/>
              <w:numPr>
                <w:ilvl w:val="0"/>
                <w:numId w:val="27"/>
              </w:numPr>
              <w:rPr>
                <w:rFonts w:cstheme="minorHAnsi"/>
              </w:rPr>
            </w:pPr>
            <w:r w:rsidRPr="007355B4">
              <w:rPr>
                <w:rFonts w:cstheme="minorHAnsi"/>
              </w:rPr>
              <w:t>Documentation relating to street naming.</w:t>
            </w:r>
          </w:p>
          <w:p w14:paraId="14F9DC77" w14:textId="77777777" w:rsidR="004D49FD" w:rsidRPr="007355B4" w:rsidRDefault="004D49FD" w:rsidP="004D49FD">
            <w:pPr>
              <w:pStyle w:val="ListParagraph"/>
              <w:numPr>
                <w:ilvl w:val="0"/>
                <w:numId w:val="27"/>
              </w:numPr>
              <w:rPr>
                <w:rFonts w:cstheme="minorHAnsi"/>
              </w:rPr>
            </w:pPr>
            <w:r w:rsidRPr="007355B4">
              <w:rPr>
                <w:rFonts w:cstheme="minorHAnsi"/>
              </w:rPr>
              <w:t>Development naming</w:t>
            </w:r>
          </w:p>
          <w:p w14:paraId="508B8869" w14:textId="77777777" w:rsidR="004D49FD" w:rsidRDefault="004D49FD" w:rsidP="004D49FD">
            <w:pPr>
              <w:pStyle w:val="ListParagraph"/>
              <w:numPr>
                <w:ilvl w:val="0"/>
                <w:numId w:val="27"/>
              </w:numPr>
              <w:rPr>
                <w:rFonts w:cstheme="minorHAnsi"/>
              </w:rPr>
            </w:pPr>
            <w:r w:rsidRPr="000545C7">
              <w:rPr>
                <w:rFonts w:cstheme="minorHAnsi"/>
              </w:rPr>
              <w:t>Property numbering/naming</w:t>
            </w:r>
          </w:p>
          <w:p w14:paraId="13FD136B" w14:textId="77777777" w:rsidR="004D49FD" w:rsidRPr="000545C7" w:rsidRDefault="004D49FD" w:rsidP="004D49FD">
            <w:pPr>
              <w:pStyle w:val="ListParagraph"/>
              <w:rPr>
                <w:rFonts w:cstheme="minorHAnsi"/>
              </w:rPr>
            </w:pPr>
          </w:p>
        </w:tc>
        <w:tc>
          <w:tcPr>
            <w:tcW w:w="2311" w:type="dxa"/>
          </w:tcPr>
          <w:p w14:paraId="6EDE993B" w14:textId="77777777" w:rsidR="004D49FD" w:rsidRPr="007355B4" w:rsidRDefault="004D49FD" w:rsidP="004D49FD">
            <w:pPr>
              <w:rPr>
                <w:rFonts w:cstheme="minorHAnsi"/>
              </w:rPr>
            </w:pPr>
            <w:r w:rsidRPr="007355B4">
              <w:rPr>
                <w:rFonts w:cstheme="minorHAnsi"/>
              </w:rPr>
              <w:t>Permanent</w:t>
            </w:r>
          </w:p>
        </w:tc>
        <w:tc>
          <w:tcPr>
            <w:tcW w:w="2311" w:type="dxa"/>
          </w:tcPr>
          <w:p w14:paraId="6CA95076" w14:textId="77777777" w:rsidR="004D49FD" w:rsidRPr="007355B4" w:rsidRDefault="004D49FD" w:rsidP="004D49FD">
            <w:pPr>
              <w:rPr>
                <w:rFonts w:cstheme="minorHAnsi"/>
              </w:rPr>
            </w:pPr>
          </w:p>
        </w:tc>
        <w:tc>
          <w:tcPr>
            <w:tcW w:w="3685" w:type="dxa"/>
          </w:tcPr>
          <w:p w14:paraId="3680AB97" w14:textId="77777777" w:rsidR="004D49FD" w:rsidRPr="007355B4" w:rsidRDefault="004D49FD" w:rsidP="004D49FD">
            <w:pPr>
              <w:rPr>
                <w:rFonts w:cstheme="minorHAnsi"/>
              </w:rPr>
            </w:pPr>
            <w:r w:rsidRPr="007355B4">
              <w:rPr>
                <w:rFonts w:cstheme="minorHAnsi"/>
              </w:rPr>
              <w:t>LGA Retention Tool</w:t>
            </w:r>
          </w:p>
        </w:tc>
      </w:tr>
      <w:tr w:rsidR="004D49FD" w14:paraId="12075088" w14:textId="77777777" w:rsidTr="004D49FD">
        <w:tc>
          <w:tcPr>
            <w:tcW w:w="793" w:type="dxa"/>
            <w:gridSpan w:val="2"/>
            <w:tcBorders>
              <w:bottom w:val="single" w:sz="4" w:space="0" w:color="auto"/>
            </w:tcBorders>
          </w:tcPr>
          <w:p w14:paraId="16E8304F" w14:textId="033EAC9C" w:rsidR="004D49FD" w:rsidRDefault="004D49FD" w:rsidP="004D49FD">
            <w:r>
              <w:t>9.6.18</w:t>
            </w:r>
          </w:p>
        </w:tc>
        <w:tc>
          <w:tcPr>
            <w:tcW w:w="3209" w:type="dxa"/>
            <w:gridSpan w:val="3"/>
            <w:tcBorders>
              <w:bottom w:val="single" w:sz="4" w:space="0" w:color="auto"/>
            </w:tcBorders>
          </w:tcPr>
          <w:p w14:paraId="6491FC1F" w14:textId="77777777" w:rsidR="004D49FD" w:rsidRPr="007355B4" w:rsidRDefault="004D49FD" w:rsidP="004D49FD">
            <w:pPr>
              <w:rPr>
                <w:rFonts w:cstheme="minorHAnsi"/>
              </w:rPr>
            </w:pPr>
            <w:r>
              <w:rPr>
                <w:rFonts w:cstheme="minorHAnsi"/>
              </w:rPr>
              <w:t>Environment - Engineering</w:t>
            </w:r>
          </w:p>
        </w:tc>
        <w:tc>
          <w:tcPr>
            <w:tcW w:w="4241" w:type="dxa"/>
            <w:gridSpan w:val="2"/>
            <w:tcBorders>
              <w:bottom w:val="single" w:sz="4" w:space="0" w:color="auto"/>
            </w:tcBorders>
          </w:tcPr>
          <w:p w14:paraId="4F822A28" w14:textId="77777777" w:rsidR="004D49FD" w:rsidRPr="007355B4" w:rsidRDefault="004D49FD" w:rsidP="004D49FD">
            <w:pPr>
              <w:rPr>
                <w:rFonts w:cstheme="minorHAnsi"/>
              </w:rPr>
            </w:pPr>
            <w:r w:rsidRPr="007355B4">
              <w:rPr>
                <w:rFonts w:cstheme="minorHAnsi"/>
              </w:rPr>
              <w:t>Permanent TROs:</w:t>
            </w:r>
          </w:p>
          <w:p w14:paraId="4F983079" w14:textId="77777777" w:rsidR="004D49FD" w:rsidRPr="007355B4" w:rsidRDefault="004D49FD" w:rsidP="004D49FD">
            <w:pPr>
              <w:pStyle w:val="ListParagraph"/>
              <w:numPr>
                <w:ilvl w:val="0"/>
                <w:numId w:val="41"/>
              </w:numPr>
              <w:rPr>
                <w:rFonts w:cstheme="minorHAnsi"/>
              </w:rPr>
            </w:pPr>
            <w:r w:rsidRPr="007355B4">
              <w:rPr>
                <w:rFonts w:cstheme="minorHAnsi"/>
              </w:rPr>
              <w:t>Original order</w:t>
            </w:r>
          </w:p>
          <w:p w14:paraId="1C887A09" w14:textId="77777777" w:rsidR="004D49FD" w:rsidRPr="007355B4" w:rsidRDefault="004D49FD" w:rsidP="004D49FD">
            <w:pPr>
              <w:pStyle w:val="ListParagraph"/>
              <w:numPr>
                <w:ilvl w:val="0"/>
                <w:numId w:val="41"/>
              </w:numPr>
              <w:rPr>
                <w:rFonts w:cstheme="minorHAnsi"/>
              </w:rPr>
            </w:pPr>
            <w:r w:rsidRPr="007355B4">
              <w:rPr>
                <w:rFonts w:cstheme="minorHAnsi"/>
              </w:rPr>
              <w:t>Correspondence</w:t>
            </w:r>
          </w:p>
          <w:p w14:paraId="3ABE6A36" w14:textId="77777777" w:rsidR="004D49FD" w:rsidRDefault="004D49FD" w:rsidP="004D49FD">
            <w:pPr>
              <w:pStyle w:val="ListParagraph"/>
              <w:numPr>
                <w:ilvl w:val="0"/>
                <w:numId w:val="41"/>
              </w:numPr>
              <w:rPr>
                <w:rFonts w:cstheme="minorHAnsi"/>
              </w:rPr>
            </w:pPr>
            <w:r w:rsidRPr="007355B4">
              <w:rPr>
                <w:rFonts w:cstheme="minorHAnsi"/>
              </w:rPr>
              <w:t>Drafts</w:t>
            </w:r>
          </w:p>
          <w:p w14:paraId="35FD6346" w14:textId="77777777" w:rsidR="004D49FD" w:rsidRPr="007355B4" w:rsidRDefault="004D49FD" w:rsidP="004D49FD">
            <w:pPr>
              <w:pStyle w:val="ListParagraph"/>
              <w:rPr>
                <w:rFonts w:cstheme="minorHAnsi"/>
              </w:rPr>
            </w:pPr>
          </w:p>
        </w:tc>
        <w:tc>
          <w:tcPr>
            <w:tcW w:w="2311" w:type="dxa"/>
            <w:tcBorders>
              <w:bottom w:val="single" w:sz="4" w:space="0" w:color="auto"/>
            </w:tcBorders>
          </w:tcPr>
          <w:p w14:paraId="54D63D1C" w14:textId="77777777" w:rsidR="004D49FD" w:rsidRPr="007355B4" w:rsidRDefault="004D49FD" w:rsidP="004D49FD">
            <w:pPr>
              <w:rPr>
                <w:rFonts w:cstheme="minorHAnsi"/>
              </w:rPr>
            </w:pPr>
            <w:r w:rsidRPr="007355B4">
              <w:rPr>
                <w:rFonts w:cstheme="minorHAnsi"/>
              </w:rPr>
              <w:t>Permanent – original order</w:t>
            </w:r>
          </w:p>
          <w:p w14:paraId="39F33C5B" w14:textId="77777777" w:rsidR="004D49FD" w:rsidRPr="007355B4" w:rsidRDefault="004D49FD" w:rsidP="004D49FD">
            <w:pPr>
              <w:rPr>
                <w:rFonts w:cstheme="minorHAnsi"/>
              </w:rPr>
            </w:pPr>
            <w:r w:rsidRPr="007355B4">
              <w:rPr>
                <w:rFonts w:cstheme="minorHAnsi"/>
              </w:rPr>
              <w:t>Correspondence and drafts - destroy</w:t>
            </w:r>
          </w:p>
        </w:tc>
        <w:tc>
          <w:tcPr>
            <w:tcW w:w="2311" w:type="dxa"/>
            <w:tcBorders>
              <w:bottom w:val="single" w:sz="4" w:space="0" w:color="auto"/>
            </w:tcBorders>
          </w:tcPr>
          <w:p w14:paraId="435F3916" w14:textId="77777777" w:rsidR="004D49FD" w:rsidRPr="007355B4" w:rsidRDefault="004D49FD" w:rsidP="004D49FD">
            <w:pPr>
              <w:rPr>
                <w:rFonts w:cstheme="minorHAnsi"/>
              </w:rPr>
            </w:pPr>
            <w:r w:rsidRPr="007355B4">
              <w:rPr>
                <w:rFonts w:cstheme="minorHAnsi"/>
              </w:rPr>
              <w:t>From completion of order</w:t>
            </w:r>
          </w:p>
        </w:tc>
        <w:tc>
          <w:tcPr>
            <w:tcW w:w="3685" w:type="dxa"/>
            <w:tcBorders>
              <w:bottom w:val="single" w:sz="4" w:space="0" w:color="auto"/>
            </w:tcBorders>
          </w:tcPr>
          <w:p w14:paraId="371DEC84" w14:textId="77777777" w:rsidR="004D49FD" w:rsidRPr="007355B4" w:rsidRDefault="004D49FD" w:rsidP="004D49FD">
            <w:pPr>
              <w:rPr>
                <w:rFonts w:cstheme="minorHAnsi"/>
              </w:rPr>
            </w:pPr>
            <w:r w:rsidRPr="007355B4">
              <w:rPr>
                <w:rFonts w:cstheme="minorHAnsi"/>
              </w:rPr>
              <w:t>Business Need</w:t>
            </w:r>
          </w:p>
        </w:tc>
      </w:tr>
      <w:tr w:rsidR="004D49FD" w14:paraId="1CC71012" w14:textId="77777777" w:rsidTr="004D49FD">
        <w:tc>
          <w:tcPr>
            <w:tcW w:w="793" w:type="dxa"/>
            <w:gridSpan w:val="2"/>
            <w:shd w:val="clear" w:color="auto" w:fill="B4DCFA" w:themeFill="background2"/>
          </w:tcPr>
          <w:p w14:paraId="1A249C99" w14:textId="77777777" w:rsidR="004D49FD" w:rsidRDefault="004D49FD" w:rsidP="004D49FD"/>
        </w:tc>
        <w:tc>
          <w:tcPr>
            <w:tcW w:w="3209" w:type="dxa"/>
            <w:gridSpan w:val="3"/>
            <w:shd w:val="clear" w:color="auto" w:fill="B4DCFA" w:themeFill="background2"/>
          </w:tcPr>
          <w:p w14:paraId="0998481E" w14:textId="286CBF2A" w:rsidR="004D49FD" w:rsidRPr="004D49FD" w:rsidRDefault="004D49FD" w:rsidP="004D49FD">
            <w:pPr>
              <w:rPr>
                <w:rFonts w:cstheme="minorHAnsi"/>
                <w:b/>
                <w:bCs/>
              </w:rPr>
            </w:pPr>
            <w:r w:rsidRPr="004D49FD">
              <w:rPr>
                <w:rFonts w:cstheme="minorHAnsi"/>
                <w:b/>
                <w:bCs/>
              </w:rPr>
              <w:t>Function</w:t>
            </w:r>
          </w:p>
        </w:tc>
        <w:tc>
          <w:tcPr>
            <w:tcW w:w="4241" w:type="dxa"/>
            <w:gridSpan w:val="2"/>
            <w:shd w:val="clear" w:color="auto" w:fill="B4DCFA" w:themeFill="background2"/>
          </w:tcPr>
          <w:p w14:paraId="321352A8" w14:textId="0C37E5AB" w:rsidR="004D49FD" w:rsidRPr="004D49FD" w:rsidRDefault="004D49FD" w:rsidP="004D49FD">
            <w:pPr>
              <w:rPr>
                <w:rFonts w:cstheme="minorHAnsi"/>
                <w:b/>
                <w:bCs/>
              </w:rPr>
            </w:pPr>
            <w:r w:rsidRPr="004D49FD">
              <w:rPr>
                <w:rFonts w:cstheme="minorHAnsi"/>
                <w:b/>
                <w:bCs/>
              </w:rPr>
              <w:t>Activity</w:t>
            </w:r>
          </w:p>
        </w:tc>
        <w:tc>
          <w:tcPr>
            <w:tcW w:w="2311" w:type="dxa"/>
            <w:shd w:val="clear" w:color="auto" w:fill="B4DCFA" w:themeFill="background2"/>
          </w:tcPr>
          <w:p w14:paraId="2A56D3DE" w14:textId="5AF63BDF" w:rsidR="004D49FD" w:rsidRPr="004D49FD" w:rsidRDefault="004D49FD" w:rsidP="004D49FD">
            <w:pPr>
              <w:rPr>
                <w:rFonts w:cstheme="minorHAnsi"/>
                <w:b/>
                <w:bCs/>
              </w:rPr>
            </w:pPr>
            <w:r w:rsidRPr="004D49FD">
              <w:rPr>
                <w:rFonts w:cstheme="minorHAnsi"/>
                <w:b/>
                <w:bCs/>
              </w:rPr>
              <w:t>Retention Period</w:t>
            </w:r>
          </w:p>
        </w:tc>
        <w:tc>
          <w:tcPr>
            <w:tcW w:w="2311" w:type="dxa"/>
            <w:shd w:val="clear" w:color="auto" w:fill="B4DCFA" w:themeFill="background2"/>
          </w:tcPr>
          <w:p w14:paraId="600AC782" w14:textId="32D2EA73" w:rsidR="004D49FD" w:rsidRPr="004D49FD" w:rsidRDefault="004D49FD" w:rsidP="004D49FD">
            <w:pPr>
              <w:rPr>
                <w:rFonts w:cstheme="minorHAnsi"/>
                <w:b/>
                <w:bCs/>
              </w:rPr>
            </w:pPr>
            <w:r w:rsidRPr="004D49FD">
              <w:rPr>
                <w:rFonts w:cstheme="minorHAnsi"/>
                <w:b/>
                <w:bCs/>
              </w:rPr>
              <w:t>Triggers</w:t>
            </w:r>
          </w:p>
        </w:tc>
        <w:tc>
          <w:tcPr>
            <w:tcW w:w="3685" w:type="dxa"/>
            <w:shd w:val="clear" w:color="auto" w:fill="B4DCFA" w:themeFill="background2"/>
          </w:tcPr>
          <w:p w14:paraId="1894BA98" w14:textId="1C2DDB2C" w:rsidR="004D49FD" w:rsidRPr="004D49FD" w:rsidRDefault="004D49FD" w:rsidP="004D49FD">
            <w:pPr>
              <w:rPr>
                <w:rFonts w:cstheme="minorHAnsi"/>
                <w:b/>
                <w:bCs/>
              </w:rPr>
            </w:pPr>
            <w:r w:rsidRPr="004D49FD">
              <w:rPr>
                <w:rFonts w:cstheme="minorHAnsi"/>
                <w:b/>
                <w:bCs/>
              </w:rPr>
              <w:t>Notes</w:t>
            </w:r>
          </w:p>
        </w:tc>
      </w:tr>
      <w:tr w:rsidR="004D49FD" w14:paraId="30A9F763" w14:textId="77777777" w:rsidTr="2C6E291C">
        <w:tc>
          <w:tcPr>
            <w:tcW w:w="793" w:type="dxa"/>
            <w:gridSpan w:val="2"/>
          </w:tcPr>
          <w:p w14:paraId="3DA93D4F" w14:textId="16708D87" w:rsidR="004D49FD" w:rsidRPr="00FB036D" w:rsidRDefault="004D49FD" w:rsidP="004D49FD">
            <w:r>
              <w:t>9.6.19</w:t>
            </w:r>
          </w:p>
        </w:tc>
        <w:tc>
          <w:tcPr>
            <w:tcW w:w="3209" w:type="dxa"/>
            <w:gridSpan w:val="3"/>
          </w:tcPr>
          <w:p w14:paraId="20A1D99E" w14:textId="77777777" w:rsidR="004D49FD" w:rsidRPr="007355B4" w:rsidRDefault="004D49FD" w:rsidP="004D49FD">
            <w:pPr>
              <w:rPr>
                <w:rFonts w:cstheme="minorHAnsi"/>
              </w:rPr>
            </w:pPr>
            <w:r>
              <w:rPr>
                <w:rFonts w:cstheme="minorHAnsi"/>
              </w:rPr>
              <w:t>Environment - Engineering</w:t>
            </w:r>
          </w:p>
        </w:tc>
        <w:tc>
          <w:tcPr>
            <w:tcW w:w="4241" w:type="dxa"/>
            <w:gridSpan w:val="2"/>
          </w:tcPr>
          <w:p w14:paraId="7C2634AC" w14:textId="77777777" w:rsidR="004D49FD" w:rsidRPr="007355B4" w:rsidRDefault="004D49FD" w:rsidP="004D49FD">
            <w:pPr>
              <w:rPr>
                <w:rFonts w:cstheme="minorHAnsi"/>
              </w:rPr>
            </w:pPr>
            <w:r w:rsidRPr="007355B4">
              <w:rPr>
                <w:rFonts w:cstheme="minorHAnsi"/>
              </w:rPr>
              <w:t>Temporary TROs:</w:t>
            </w:r>
          </w:p>
          <w:p w14:paraId="60BFA61D" w14:textId="77777777" w:rsidR="004D49FD" w:rsidRDefault="004D49FD" w:rsidP="004D49FD">
            <w:pPr>
              <w:pStyle w:val="ListParagraph"/>
              <w:numPr>
                <w:ilvl w:val="0"/>
                <w:numId w:val="73"/>
              </w:numPr>
              <w:rPr>
                <w:rFonts w:cstheme="minorHAnsi"/>
              </w:rPr>
            </w:pPr>
            <w:r w:rsidRPr="007355B4">
              <w:rPr>
                <w:rFonts w:cstheme="minorHAnsi"/>
              </w:rPr>
              <w:t>Road closure orders</w:t>
            </w:r>
          </w:p>
          <w:p w14:paraId="33549BA6" w14:textId="77777777" w:rsidR="004D49FD" w:rsidRPr="007355B4" w:rsidRDefault="004D49FD" w:rsidP="004D49FD">
            <w:pPr>
              <w:pStyle w:val="ListParagraph"/>
              <w:rPr>
                <w:rFonts w:cstheme="minorHAnsi"/>
              </w:rPr>
            </w:pPr>
          </w:p>
        </w:tc>
        <w:tc>
          <w:tcPr>
            <w:tcW w:w="2311" w:type="dxa"/>
          </w:tcPr>
          <w:p w14:paraId="4FE40579" w14:textId="77777777" w:rsidR="004D49FD" w:rsidRPr="007355B4" w:rsidRDefault="004D49FD" w:rsidP="004D49FD">
            <w:pPr>
              <w:rPr>
                <w:rFonts w:cstheme="minorHAnsi"/>
              </w:rPr>
            </w:pPr>
            <w:r w:rsidRPr="007355B4">
              <w:rPr>
                <w:rFonts w:cstheme="minorHAnsi"/>
              </w:rPr>
              <w:t>Retain for 6 years</w:t>
            </w:r>
          </w:p>
        </w:tc>
        <w:tc>
          <w:tcPr>
            <w:tcW w:w="2311" w:type="dxa"/>
          </w:tcPr>
          <w:p w14:paraId="79B2C872" w14:textId="77777777" w:rsidR="004D49FD" w:rsidRPr="007355B4" w:rsidRDefault="004D49FD" w:rsidP="004D49FD">
            <w:pPr>
              <w:rPr>
                <w:rFonts w:cstheme="minorHAnsi"/>
              </w:rPr>
            </w:pPr>
            <w:r w:rsidRPr="007355B4">
              <w:rPr>
                <w:rFonts w:cstheme="minorHAnsi"/>
              </w:rPr>
              <w:t>From end of closure order</w:t>
            </w:r>
          </w:p>
        </w:tc>
        <w:tc>
          <w:tcPr>
            <w:tcW w:w="3685" w:type="dxa"/>
          </w:tcPr>
          <w:p w14:paraId="5AC0C748" w14:textId="77777777" w:rsidR="004D49FD" w:rsidRPr="007355B4" w:rsidRDefault="004D49FD" w:rsidP="004D49FD">
            <w:pPr>
              <w:rPr>
                <w:rFonts w:cstheme="minorHAnsi"/>
              </w:rPr>
            </w:pPr>
            <w:r w:rsidRPr="007355B4">
              <w:rPr>
                <w:rFonts w:cstheme="minorHAnsi"/>
              </w:rPr>
              <w:t>Limitation Act 1980 (Section 2)</w:t>
            </w:r>
          </w:p>
        </w:tc>
      </w:tr>
      <w:tr w:rsidR="004D49FD" w14:paraId="3F779205" w14:textId="77777777" w:rsidTr="2C6E291C">
        <w:tc>
          <w:tcPr>
            <w:tcW w:w="793" w:type="dxa"/>
            <w:gridSpan w:val="2"/>
          </w:tcPr>
          <w:p w14:paraId="03846FD4" w14:textId="76F23801" w:rsidR="004D49FD" w:rsidRPr="00FB036D" w:rsidRDefault="004D49FD" w:rsidP="004D49FD">
            <w:r>
              <w:t>9.6.20</w:t>
            </w:r>
          </w:p>
        </w:tc>
        <w:tc>
          <w:tcPr>
            <w:tcW w:w="3209" w:type="dxa"/>
            <w:gridSpan w:val="3"/>
          </w:tcPr>
          <w:p w14:paraId="0AC2C9D9" w14:textId="77777777" w:rsidR="004D49FD" w:rsidRPr="007355B4" w:rsidRDefault="004D49FD" w:rsidP="004D49FD">
            <w:pPr>
              <w:rPr>
                <w:rFonts w:cstheme="minorHAnsi"/>
              </w:rPr>
            </w:pPr>
            <w:r>
              <w:rPr>
                <w:rFonts w:cstheme="minorHAnsi"/>
              </w:rPr>
              <w:t>Environment - Engineering</w:t>
            </w:r>
          </w:p>
        </w:tc>
        <w:tc>
          <w:tcPr>
            <w:tcW w:w="4241" w:type="dxa"/>
            <w:gridSpan w:val="2"/>
          </w:tcPr>
          <w:p w14:paraId="6DC6354A" w14:textId="77777777" w:rsidR="004D49FD" w:rsidRPr="007355B4" w:rsidRDefault="004D49FD" w:rsidP="004D49FD">
            <w:pPr>
              <w:rPr>
                <w:rFonts w:cstheme="minorHAnsi"/>
              </w:rPr>
            </w:pPr>
            <w:r w:rsidRPr="007355B4">
              <w:rPr>
                <w:rFonts w:cstheme="minorHAnsi"/>
              </w:rPr>
              <w:t>Infrastructure &amp; Transport</w:t>
            </w:r>
            <w:r>
              <w:rPr>
                <w:rFonts w:cstheme="minorHAnsi"/>
              </w:rPr>
              <w:t>:</w:t>
            </w:r>
          </w:p>
          <w:p w14:paraId="67F73F35" w14:textId="77777777" w:rsidR="004D49FD" w:rsidRPr="00394587" w:rsidRDefault="004D49FD" w:rsidP="004D49FD">
            <w:pPr>
              <w:pStyle w:val="ListParagraph"/>
              <w:numPr>
                <w:ilvl w:val="0"/>
                <w:numId w:val="73"/>
              </w:numPr>
              <w:rPr>
                <w:rFonts w:cstheme="minorHAnsi"/>
              </w:rPr>
            </w:pPr>
            <w:r w:rsidRPr="00394587">
              <w:rPr>
                <w:rFonts w:cstheme="minorHAnsi"/>
              </w:rPr>
              <w:t>Correspondence</w:t>
            </w:r>
          </w:p>
          <w:p w14:paraId="1340C0AE" w14:textId="77777777" w:rsidR="004D49FD" w:rsidRPr="00394587" w:rsidRDefault="004D49FD" w:rsidP="004D49FD">
            <w:pPr>
              <w:pStyle w:val="ListParagraph"/>
              <w:numPr>
                <w:ilvl w:val="0"/>
                <w:numId w:val="73"/>
              </w:numPr>
              <w:rPr>
                <w:rFonts w:cstheme="minorHAnsi"/>
              </w:rPr>
            </w:pPr>
            <w:r w:rsidRPr="00394587">
              <w:rPr>
                <w:rFonts w:cstheme="minorHAnsi"/>
              </w:rPr>
              <w:t>Consultations</w:t>
            </w:r>
          </w:p>
          <w:p w14:paraId="40504EC3" w14:textId="7F7A620C" w:rsidR="004D49FD" w:rsidRDefault="004D49FD" w:rsidP="004D49FD">
            <w:pPr>
              <w:pStyle w:val="ListParagraph"/>
              <w:numPr>
                <w:ilvl w:val="0"/>
                <w:numId w:val="73"/>
              </w:numPr>
              <w:rPr>
                <w:rFonts w:cstheme="minorHAnsi"/>
              </w:rPr>
            </w:pPr>
            <w:r w:rsidRPr="00394587">
              <w:rPr>
                <w:rFonts w:cstheme="minorHAnsi"/>
              </w:rPr>
              <w:t>Action Plans</w:t>
            </w:r>
          </w:p>
          <w:p w14:paraId="15106AD6" w14:textId="77777777" w:rsidR="00E0662F" w:rsidRDefault="00E0662F" w:rsidP="00E0662F">
            <w:pPr>
              <w:pStyle w:val="ListParagraph"/>
              <w:rPr>
                <w:rFonts w:cstheme="minorHAnsi"/>
              </w:rPr>
            </w:pPr>
          </w:p>
          <w:p w14:paraId="362C8052" w14:textId="67F1BF99" w:rsidR="00E0662F" w:rsidRPr="006F27DF" w:rsidRDefault="00E0662F" w:rsidP="00E0662F">
            <w:pPr>
              <w:pStyle w:val="ListParagraph"/>
              <w:rPr>
                <w:rFonts w:cstheme="minorHAnsi"/>
              </w:rPr>
            </w:pPr>
          </w:p>
        </w:tc>
        <w:tc>
          <w:tcPr>
            <w:tcW w:w="2311" w:type="dxa"/>
          </w:tcPr>
          <w:p w14:paraId="64438A9A" w14:textId="77777777" w:rsidR="004D49FD" w:rsidRPr="007355B4" w:rsidRDefault="004D49FD" w:rsidP="004D49FD">
            <w:pPr>
              <w:rPr>
                <w:rFonts w:cstheme="minorHAnsi"/>
              </w:rPr>
            </w:pPr>
            <w:r w:rsidRPr="007355B4">
              <w:rPr>
                <w:rFonts w:cstheme="minorHAnsi"/>
              </w:rPr>
              <w:t>Retain for 6 years</w:t>
            </w:r>
          </w:p>
        </w:tc>
        <w:tc>
          <w:tcPr>
            <w:tcW w:w="2311" w:type="dxa"/>
          </w:tcPr>
          <w:p w14:paraId="0E29145C" w14:textId="77777777" w:rsidR="004D49FD" w:rsidRPr="007355B4" w:rsidRDefault="004D49FD" w:rsidP="004D49FD">
            <w:pPr>
              <w:rPr>
                <w:rFonts w:cstheme="minorHAnsi"/>
              </w:rPr>
            </w:pPr>
            <w:r w:rsidRPr="007355B4">
              <w:rPr>
                <w:rFonts w:cstheme="minorHAnsi"/>
              </w:rPr>
              <w:t>Until traffic scheme expires</w:t>
            </w:r>
          </w:p>
        </w:tc>
        <w:tc>
          <w:tcPr>
            <w:tcW w:w="3685" w:type="dxa"/>
          </w:tcPr>
          <w:p w14:paraId="58FEBBCD" w14:textId="77777777" w:rsidR="004D49FD" w:rsidRPr="007355B4" w:rsidRDefault="004D49FD" w:rsidP="004D49FD">
            <w:pPr>
              <w:rPr>
                <w:rFonts w:cstheme="minorHAnsi"/>
              </w:rPr>
            </w:pPr>
            <w:r w:rsidRPr="007355B4">
              <w:rPr>
                <w:rFonts w:cstheme="minorHAnsi"/>
              </w:rPr>
              <w:t>Limitation Act 1980 (Section 2)</w:t>
            </w:r>
          </w:p>
        </w:tc>
      </w:tr>
      <w:tr w:rsidR="004D49FD" w14:paraId="0B797565" w14:textId="77777777" w:rsidTr="2C6E291C">
        <w:tc>
          <w:tcPr>
            <w:tcW w:w="4002" w:type="dxa"/>
            <w:gridSpan w:val="5"/>
            <w:shd w:val="clear" w:color="auto" w:fill="00B0F0"/>
          </w:tcPr>
          <w:p w14:paraId="6929AEE4" w14:textId="5484587D" w:rsidR="004D49FD" w:rsidRPr="0088372A" w:rsidRDefault="004D49FD" w:rsidP="004D49FD">
            <w:pPr>
              <w:rPr>
                <w:rFonts w:cstheme="minorHAnsi"/>
                <w:b/>
                <w:sz w:val="24"/>
                <w:szCs w:val="24"/>
              </w:rPr>
            </w:pPr>
            <w:r>
              <w:rPr>
                <w:rFonts w:cstheme="minorHAnsi"/>
                <w:b/>
                <w:sz w:val="24"/>
                <w:szCs w:val="24"/>
              </w:rPr>
              <w:t xml:space="preserve">9.7     </w:t>
            </w:r>
            <w:r w:rsidRPr="0088372A">
              <w:rPr>
                <w:rFonts w:cstheme="minorHAnsi"/>
                <w:b/>
                <w:sz w:val="24"/>
                <w:szCs w:val="24"/>
              </w:rPr>
              <w:t xml:space="preserve"> HEALTH &amp; WELLBEING</w:t>
            </w:r>
          </w:p>
        </w:tc>
        <w:tc>
          <w:tcPr>
            <w:tcW w:w="4241" w:type="dxa"/>
            <w:gridSpan w:val="2"/>
            <w:shd w:val="clear" w:color="auto" w:fill="00B0F0"/>
          </w:tcPr>
          <w:p w14:paraId="7F27624D" w14:textId="77777777" w:rsidR="004D49FD" w:rsidRPr="00230693" w:rsidRDefault="004D49FD" w:rsidP="004D49FD">
            <w:pPr>
              <w:rPr>
                <w:rFonts w:ascii="Arial" w:hAnsi="Arial" w:cs="Arial"/>
                <w:b/>
                <w:sz w:val="24"/>
                <w:szCs w:val="24"/>
              </w:rPr>
            </w:pPr>
          </w:p>
        </w:tc>
        <w:tc>
          <w:tcPr>
            <w:tcW w:w="2311" w:type="dxa"/>
            <w:shd w:val="clear" w:color="auto" w:fill="00B0F0"/>
          </w:tcPr>
          <w:p w14:paraId="24F31F62" w14:textId="77777777" w:rsidR="004D49FD" w:rsidRPr="007D76AF" w:rsidRDefault="004D49FD" w:rsidP="004D49FD">
            <w:pPr>
              <w:rPr>
                <w:b/>
                <w:sz w:val="28"/>
                <w:szCs w:val="28"/>
              </w:rPr>
            </w:pPr>
          </w:p>
        </w:tc>
        <w:tc>
          <w:tcPr>
            <w:tcW w:w="2311" w:type="dxa"/>
            <w:shd w:val="clear" w:color="auto" w:fill="00B0F0"/>
          </w:tcPr>
          <w:p w14:paraId="1E07AC60" w14:textId="77777777" w:rsidR="004D49FD" w:rsidRPr="007D76AF" w:rsidRDefault="004D49FD" w:rsidP="004D49FD">
            <w:pPr>
              <w:rPr>
                <w:b/>
                <w:sz w:val="28"/>
                <w:szCs w:val="28"/>
              </w:rPr>
            </w:pPr>
          </w:p>
        </w:tc>
        <w:tc>
          <w:tcPr>
            <w:tcW w:w="3685" w:type="dxa"/>
            <w:shd w:val="clear" w:color="auto" w:fill="00B0F0"/>
          </w:tcPr>
          <w:p w14:paraId="276C9413" w14:textId="77777777" w:rsidR="004D49FD" w:rsidRPr="007D76AF" w:rsidRDefault="004D49FD" w:rsidP="004D49FD">
            <w:pPr>
              <w:rPr>
                <w:b/>
                <w:sz w:val="28"/>
                <w:szCs w:val="28"/>
              </w:rPr>
            </w:pPr>
          </w:p>
        </w:tc>
      </w:tr>
      <w:tr w:rsidR="004D49FD" w14:paraId="3D6630EE" w14:textId="77777777" w:rsidTr="2C6E291C">
        <w:trPr>
          <w:trHeight w:val="2155"/>
        </w:trPr>
        <w:tc>
          <w:tcPr>
            <w:tcW w:w="793" w:type="dxa"/>
            <w:gridSpan w:val="2"/>
            <w:tcBorders>
              <w:bottom w:val="single" w:sz="4" w:space="0" w:color="auto"/>
            </w:tcBorders>
          </w:tcPr>
          <w:p w14:paraId="4D996B06" w14:textId="744383BB" w:rsidR="004D49FD" w:rsidRPr="00F97912" w:rsidRDefault="004D49FD" w:rsidP="004D49FD">
            <w:r>
              <w:t>9.7.1</w:t>
            </w:r>
          </w:p>
        </w:tc>
        <w:tc>
          <w:tcPr>
            <w:tcW w:w="3209" w:type="dxa"/>
            <w:gridSpan w:val="3"/>
            <w:tcBorders>
              <w:bottom w:val="single" w:sz="4" w:space="0" w:color="auto"/>
            </w:tcBorders>
          </w:tcPr>
          <w:p w14:paraId="11AB9C06" w14:textId="77777777" w:rsidR="004D49FD" w:rsidRPr="00F97912" w:rsidRDefault="004D49FD" w:rsidP="004D49FD">
            <w:r>
              <w:t xml:space="preserve">Health &amp; Wellbeing - </w:t>
            </w:r>
            <w:r w:rsidRPr="00F97912">
              <w:t>Housing Enforcement</w:t>
            </w:r>
          </w:p>
        </w:tc>
        <w:tc>
          <w:tcPr>
            <w:tcW w:w="4241" w:type="dxa"/>
            <w:gridSpan w:val="2"/>
            <w:tcBorders>
              <w:bottom w:val="single" w:sz="4" w:space="0" w:color="auto"/>
            </w:tcBorders>
          </w:tcPr>
          <w:p w14:paraId="7F8D59A8" w14:textId="77777777" w:rsidR="004D49FD" w:rsidRPr="00F97912" w:rsidRDefault="004D49FD" w:rsidP="004D49FD">
            <w:r>
              <w:t>Records relating to the a</w:t>
            </w:r>
            <w:r w:rsidRPr="00F97912">
              <w:t>ssessment and enforcement of housing standards and pros</w:t>
            </w:r>
            <w:r>
              <w:t>ecution of offences:</w:t>
            </w:r>
          </w:p>
          <w:p w14:paraId="6CB58D2C" w14:textId="77777777" w:rsidR="004D49FD" w:rsidRPr="00F97912" w:rsidRDefault="004D49FD" w:rsidP="004D49FD">
            <w:pPr>
              <w:pStyle w:val="ListParagraph"/>
              <w:numPr>
                <w:ilvl w:val="0"/>
                <w:numId w:val="28"/>
              </w:numPr>
            </w:pPr>
            <w:r w:rsidRPr="00F97912">
              <w:t>Documentation relating to breaches of housing environmental protection and public health</w:t>
            </w:r>
          </w:p>
          <w:p w14:paraId="0BF5B6AA" w14:textId="513AD560" w:rsidR="004D49FD" w:rsidRDefault="004D49FD" w:rsidP="004D49FD">
            <w:pPr>
              <w:pStyle w:val="ListParagraph"/>
              <w:numPr>
                <w:ilvl w:val="0"/>
                <w:numId w:val="28"/>
              </w:numPr>
            </w:pPr>
            <w:r w:rsidRPr="00F97912">
              <w:t>Household waste accumulation</w:t>
            </w:r>
          </w:p>
          <w:p w14:paraId="5918A102" w14:textId="77777777" w:rsidR="004D49FD" w:rsidRDefault="004D49FD" w:rsidP="004D49FD">
            <w:pPr>
              <w:pStyle w:val="ListParagraph"/>
            </w:pPr>
          </w:p>
          <w:p w14:paraId="6C6D5DF7" w14:textId="77777777" w:rsidR="004D49FD" w:rsidRPr="00F97912" w:rsidRDefault="004D49FD" w:rsidP="004D49FD">
            <w:pPr>
              <w:pStyle w:val="ListParagraph"/>
            </w:pPr>
          </w:p>
        </w:tc>
        <w:tc>
          <w:tcPr>
            <w:tcW w:w="2311" w:type="dxa"/>
            <w:tcBorders>
              <w:bottom w:val="single" w:sz="4" w:space="0" w:color="auto"/>
            </w:tcBorders>
          </w:tcPr>
          <w:p w14:paraId="3ABAAE23" w14:textId="77777777" w:rsidR="004D49FD" w:rsidRPr="00F97912" w:rsidRDefault="004D49FD" w:rsidP="004D49FD">
            <w:r w:rsidRPr="00F97912">
              <w:t xml:space="preserve">Retain 6 years </w:t>
            </w:r>
          </w:p>
        </w:tc>
        <w:tc>
          <w:tcPr>
            <w:tcW w:w="2311" w:type="dxa"/>
            <w:tcBorders>
              <w:bottom w:val="single" w:sz="4" w:space="0" w:color="auto"/>
            </w:tcBorders>
          </w:tcPr>
          <w:p w14:paraId="26B753A7" w14:textId="77777777" w:rsidR="004D49FD" w:rsidRPr="00F97912" w:rsidRDefault="004D49FD" w:rsidP="004D49FD">
            <w:r w:rsidRPr="00F97912">
              <w:t xml:space="preserve"> After close of correspondence or resolution of any enforcement</w:t>
            </w:r>
          </w:p>
        </w:tc>
        <w:tc>
          <w:tcPr>
            <w:tcW w:w="3685" w:type="dxa"/>
            <w:tcBorders>
              <w:bottom w:val="single" w:sz="4" w:space="0" w:color="auto"/>
            </w:tcBorders>
          </w:tcPr>
          <w:p w14:paraId="6210E676" w14:textId="77777777" w:rsidR="004D49FD" w:rsidRPr="00F97912" w:rsidRDefault="004D49FD" w:rsidP="004D49FD">
            <w:r w:rsidRPr="00F97912">
              <w:rPr>
                <w:rFonts w:cstheme="minorHAnsi"/>
                <w:color w:val="000000"/>
              </w:rPr>
              <w:t>Limitation Act 1980 (Section 2)</w:t>
            </w:r>
          </w:p>
        </w:tc>
      </w:tr>
      <w:tr w:rsidR="004D49FD" w14:paraId="17BBC326" w14:textId="77777777" w:rsidTr="2C6E291C">
        <w:tc>
          <w:tcPr>
            <w:tcW w:w="793" w:type="dxa"/>
            <w:gridSpan w:val="2"/>
          </w:tcPr>
          <w:p w14:paraId="6C8F6FC0" w14:textId="5D219258" w:rsidR="004D49FD" w:rsidRPr="00481B10" w:rsidRDefault="004D49FD" w:rsidP="004D49FD">
            <w:pPr>
              <w:rPr>
                <w:rFonts w:cstheme="minorHAnsi"/>
              </w:rPr>
            </w:pPr>
            <w:r>
              <w:rPr>
                <w:rFonts w:cstheme="minorHAnsi"/>
              </w:rPr>
              <w:t>9.7.2</w:t>
            </w:r>
          </w:p>
        </w:tc>
        <w:tc>
          <w:tcPr>
            <w:tcW w:w="3209" w:type="dxa"/>
            <w:gridSpan w:val="3"/>
          </w:tcPr>
          <w:p w14:paraId="55BEF882" w14:textId="77777777" w:rsidR="004D49FD" w:rsidRPr="00481B10" w:rsidRDefault="004D49FD" w:rsidP="004D49FD">
            <w:pPr>
              <w:rPr>
                <w:rFonts w:cstheme="minorHAnsi"/>
              </w:rPr>
            </w:pPr>
            <w:r>
              <w:rPr>
                <w:rFonts w:cstheme="minorHAnsi"/>
              </w:rPr>
              <w:t xml:space="preserve">Health &amp; Wellbeing - </w:t>
            </w:r>
            <w:r w:rsidRPr="00481B10">
              <w:rPr>
                <w:rFonts w:cstheme="minorHAnsi"/>
              </w:rPr>
              <w:t>Housing</w:t>
            </w:r>
          </w:p>
        </w:tc>
        <w:tc>
          <w:tcPr>
            <w:tcW w:w="4241" w:type="dxa"/>
            <w:gridSpan w:val="2"/>
          </w:tcPr>
          <w:p w14:paraId="5E8AF7B4" w14:textId="77777777" w:rsidR="004D49FD" w:rsidRDefault="004D49FD" w:rsidP="004D49FD">
            <w:pPr>
              <w:rPr>
                <w:rFonts w:cstheme="minorHAnsi"/>
              </w:rPr>
            </w:pPr>
            <w:r>
              <w:rPr>
                <w:rFonts w:cstheme="minorHAnsi"/>
              </w:rPr>
              <w:t>Records relating to l</w:t>
            </w:r>
            <w:r w:rsidRPr="00F97912">
              <w:rPr>
                <w:rFonts w:cstheme="minorHAnsi"/>
              </w:rPr>
              <w:t>ocal crisis payment</w:t>
            </w:r>
            <w:r>
              <w:rPr>
                <w:rFonts w:cstheme="minorHAnsi"/>
              </w:rPr>
              <w:t>s</w:t>
            </w:r>
          </w:p>
          <w:p w14:paraId="7FCBEE4A" w14:textId="77777777" w:rsidR="00E0662F" w:rsidRDefault="00E0662F" w:rsidP="004D49FD">
            <w:pPr>
              <w:rPr>
                <w:rFonts w:cstheme="minorHAnsi"/>
              </w:rPr>
            </w:pPr>
          </w:p>
          <w:p w14:paraId="7E30D52F" w14:textId="77777777" w:rsidR="00E0662F" w:rsidRDefault="00E0662F" w:rsidP="004D49FD">
            <w:pPr>
              <w:rPr>
                <w:rFonts w:cstheme="minorHAnsi"/>
              </w:rPr>
            </w:pPr>
          </w:p>
          <w:p w14:paraId="1A507277" w14:textId="4D818DFC" w:rsidR="00E0662F" w:rsidRPr="00F97912" w:rsidRDefault="00E0662F" w:rsidP="004D49FD">
            <w:pPr>
              <w:rPr>
                <w:rFonts w:cstheme="minorHAnsi"/>
              </w:rPr>
            </w:pPr>
          </w:p>
        </w:tc>
        <w:tc>
          <w:tcPr>
            <w:tcW w:w="2311" w:type="dxa"/>
          </w:tcPr>
          <w:p w14:paraId="1B43ED8A" w14:textId="77777777" w:rsidR="004D49FD" w:rsidRPr="00F97912" w:rsidRDefault="004D49FD" w:rsidP="004D49FD">
            <w:r>
              <w:rPr>
                <w:rFonts w:cstheme="minorHAnsi"/>
              </w:rPr>
              <w:t>Retain for 6 years</w:t>
            </w:r>
          </w:p>
        </w:tc>
        <w:tc>
          <w:tcPr>
            <w:tcW w:w="2311" w:type="dxa"/>
          </w:tcPr>
          <w:p w14:paraId="17FC845A" w14:textId="77777777" w:rsidR="004D49FD" w:rsidRPr="00F97912" w:rsidRDefault="004D49FD" w:rsidP="004D49FD">
            <w:r w:rsidRPr="00F97912">
              <w:t>From financial year payment made</w:t>
            </w:r>
          </w:p>
        </w:tc>
        <w:tc>
          <w:tcPr>
            <w:tcW w:w="3685" w:type="dxa"/>
          </w:tcPr>
          <w:p w14:paraId="4D6E3388" w14:textId="77777777" w:rsidR="004D49FD" w:rsidRPr="00F97912" w:rsidRDefault="004D49FD" w:rsidP="004D49FD">
            <w:r w:rsidRPr="00F97912">
              <w:t>HMRC – Compliance Handbook Manual CH15400</w:t>
            </w:r>
          </w:p>
        </w:tc>
      </w:tr>
      <w:tr w:rsidR="004D49FD" w14:paraId="7D642B37" w14:textId="77777777" w:rsidTr="00E0662F">
        <w:tc>
          <w:tcPr>
            <w:tcW w:w="793" w:type="dxa"/>
            <w:gridSpan w:val="2"/>
            <w:tcBorders>
              <w:bottom w:val="single" w:sz="4" w:space="0" w:color="auto"/>
            </w:tcBorders>
          </w:tcPr>
          <w:p w14:paraId="193A3B02" w14:textId="6BF82C15" w:rsidR="004D49FD" w:rsidRPr="00F97912" w:rsidRDefault="004D49FD" w:rsidP="004D49FD">
            <w:r>
              <w:t>9.7.3</w:t>
            </w:r>
          </w:p>
        </w:tc>
        <w:tc>
          <w:tcPr>
            <w:tcW w:w="3209" w:type="dxa"/>
            <w:gridSpan w:val="3"/>
            <w:tcBorders>
              <w:bottom w:val="single" w:sz="4" w:space="0" w:color="auto"/>
            </w:tcBorders>
          </w:tcPr>
          <w:p w14:paraId="69F68A06" w14:textId="77777777" w:rsidR="004D49FD" w:rsidRPr="00F97912" w:rsidRDefault="004D49FD" w:rsidP="004D49FD">
            <w:pPr>
              <w:rPr>
                <w:rFonts w:ascii="Arial" w:hAnsi="Arial" w:cs="Arial"/>
              </w:rPr>
            </w:pPr>
            <w:r>
              <w:t>Health &amp; Wellbeing - Homelessness</w:t>
            </w:r>
          </w:p>
        </w:tc>
        <w:tc>
          <w:tcPr>
            <w:tcW w:w="4241" w:type="dxa"/>
            <w:gridSpan w:val="2"/>
            <w:tcBorders>
              <w:bottom w:val="single" w:sz="4" w:space="0" w:color="auto"/>
            </w:tcBorders>
          </w:tcPr>
          <w:p w14:paraId="321A0144" w14:textId="77777777" w:rsidR="004D49FD" w:rsidRDefault="004D49FD" w:rsidP="004D49FD">
            <w:r>
              <w:t>Records relating to managing applications from people who are homeless:</w:t>
            </w:r>
          </w:p>
          <w:p w14:paraId="2AAF5590" w14:textId="77777777" w:rsidR="004D49FD" w:rsidRDefault="004D49FD" w:rsidP="004D49FD">
            <w:pPr>
              <w:pStyle w:val="ListParagraph"/>
              <w:numPr>
                <w:ilvl w:val="0"/>
                <w:numId w:val="15"/>
              </w:numPr>
              <w:rPr>
                <w:rFonts w:cstheme="minorHAnsi"/>
              </w:rPr>
            </w:pPr>
            <w:r>
              <w:t>Provision of short term and emergency accommodation for homeless people</w:t>
            </w:r>
            <w:r w:rsidRPr="00F97912">
              <w:rPr>
                <w:rFonts w:cstheme="minorHAnsi"/>
              </w:rPr>
              <w:t xml:space="preserve"> </w:t>
            </w:r>
          </w:p>
          <w:p w14:paraId="1E3B672C" w14:textId="63EA642E" w:rsidR="004D49FD" w:rsidRDefault="004D49FD" w:rsidP="004D49FD">
            <w:pPr>
              <w:pStyle w:val="ListParagraph"/>
              <w:numPr>
                <w:ilvl w:val="0"/>
                <w:numId w:val="15"/>
              </w:numPr>
              <w:rPr>
                <w:rFonts w:cstheme="minorHAnsi"/>
              </w:rPr>
            </w:pPr>
            <w:r w:rsidRPr="00F97912">
              <w:rPr>
                <w:rFonts w:cstheme="minorHAnsi"/>
              </w:rPr>
              <w:t>Assessments</w:t>
            </w:r>
          </w:p>
          <w:p w14:paraId="321234A5" w14:textId="77777777" w:rsidR="00E0662F" w:rsidRDefault="00E0662F" w:rsidP="00E0662F">
            <w:pPr>
              <w:pStyle w:val="ListParagraph"/>
              <w:rPr>
                <w:rFonts w:cstheme="minorHAnsi"/>
              </w:rPr>
            </w:pPr>
          </w:p>
          <w:p w14:paraId="23723035" w14:textId="693B2D07" w:rsidR="00E0662F" w:rsidRPr="00F97912" w:rsidRDefault="00E0662F" w:rsidP="00E0662F">
            <w:pPr>
              <w:pStyle w:val="ListParagraph"/>
              <w:rPr>
                <w:rFonts w:cstheme="minorHAnsi"/>
              </w:rPr>
            </w:pPr>
          </w:p>
        </w:tc>
        <w:tc>
          <w:tcPr>
            <w:tcW w:w="2311" w:type="dxa"/>
            <w:tcBorders>
              <w:bottom w:val="single" w:sz="4" w:space="0" w:color="auto"/>
            </w:tcBorders>
          </w:tcPr>
          <w:p w14:paraId="6EB03240" w14:textId="77777777" w:rsidR="004D49FD" w:rsidRPr="00F97912" w:rsidRDefault="004D49FD" w:rsidP="004D49FD">
            <w:r w:rsidRPr="00F97912">
              <w:t>Retain</w:t>
            </w:r>
            <w:r>
              <w:t xml:space="preserve"> for</w:t>
            </w:r>
            <w:r w:rsidRPr="00F97912">
              <w:t xml:space="preserve"> 6 years </w:t>
            </w:r>
          </w:p>
        </w:tc>
        <w:tc>
          <w:tcPr>
            <w:tcW w:w="2311" w:type="dxa"/>
            <w:tcBorders>
              <w:bottom w:val="single" w:sz="4" w:space="0" w:color="auto"/>
            </w:tcBorders>
          </w:tcPr>
          <w:p w14:paraId="7884A8A6" w14:textId="77777777" w:rsidR="004D49FD" w:rsidRPr="00F97912" w:rsidRDefault="004D49FD" w:rsidP="004D49FD">
            <w:r w:rsidRPr="00F97912">
              <w:t>From date assessment completed</w:t>
            </w:r>
          </w:p>
        </w:tc>
        <w:tc>
          <w:tcPr>
            <w:tcW w:w="3685" w:type="dxa"/>
            <w:tcBorders>
              <w:bottom w:val="single" w:sz="4" w:space="0" w:color="auto"/>
            </w:tcBorders>
          </w:tcPr>
          <w:p w14:paraId="1446DB9F" w14:textId="77777777" w:rsidR="004D49FD" w:rsidRPr="00F97912" w:rsidRDefault="004D49FD" w:rsidP="004D49FD">
            <w:r w:rsidRPr="00F97912">
              <w:rPr>
                <w:rFonts w:cstheme="minorHAnsi"/>
                <w:color w:val="000000"/>
              </w:rPr>
              <w:t>Limitation Act 1980 (Section 2)</w:t>
            </w:r>
          </w:p>
        </w:tc>
      </w:tr>
      <w:tr w:rsidR="00E0662F" w14:paraId="4649B7C0" w14:textId="77777777" w:rsidTr="00E0662F">
        <w:tc>
          <w:tcPr>
            <w:tcW w:w="793" w:type="dxa"/>
            <w:gridSpan w:val="2"/>
            <w:tcBorders>
              <w:bottom w:val="single" w:sz="4" w:space="0" w:color="auto"/>
            </w:tcBorders>
            <w:shd w:val="clear" w:color="auto" w:fill="B4DCFA" w:themeFill="background2"/>
          </w:tcPr>
          <w:p w14:paraId="3904A7FA" w14:textId="77777777" w:rsidR="00E0662F" w:rsidRDefault="00E0662F" w:rsidP="004D49FD">
            <w:pPr>
              <w:rPr>
                <w:rFonts w:cstheme="minorHAnsi"/>
              </w:rPr>
            </w:pPr>
          </w:p>
        </w:tc>
        <w:tc>
          <w:tcPr>
            <w:tcW w:w="3209" w:type="dxa"/>
            <w:gridSpan w:val="3"/>
            <w:tcBorders>
              <w:bottom w:val="single" w:sz="4" w:space="0" w:color="auto"/>
            </w:tcBorders>
            <w:shd w:val="clear" w:color="auto" w:fill="B4DCFA" w:themeFill="background2"/>
          </w:tcPr>
          <w:p w14:paraId="02ACF2F9" w14:textId="00BE1CCA" w:rsidR="00E0662F" w:rsidRPr="00E0662F" w:rsidRDefault="00E0662F" w:rsidP="004D49FD">
            <w:pPr>
              <w:rPr>
                <w:rFonts w:cstheme="minorHAnsi"/>
                <w:b/>
                <w:bCs/>
              </w:rPr>
            </w:pPr>
            <w:r w:rsidRPr="00E0662F">
              <w:rPr>
                <w:rFonts w:cstheme="minorHAnsi"/>
                <w:b/>
                <w:bCs/>
              </w:rPr>
              <w:t>Function</w:t>
            </w:r>
          </w:p>
        </w:tc>
        <w:tc>
          <w:tcPr>
            <w:tcW w:w="4241" w:type="dxa"/>
            <w:gridSpan w:val="2"/>
            <w:tcBorders>
              <w:bottom w:val="single" w:sz="4" w:space="0" w:color="auto"/>
            </w:tcBorders>
            <w:shd w:val="clear" w:color="auto" w:fill="B4DCFA" w:themeFill="background2"/>
          </w:tcPr>
          <w:p w14:paraId="3FF1E312" w14:textId="5ED1BED9" w:rsidR="00E0662F" w:rsidRPr="00E0662F" w:rsidRDefault="00E0662F" w:rsidP="004D49FD">
            <w:pPr>
              <w:rPr>
                <w:rFonts w:cstheme="minorHAnsi"/>
                <w:b/>
                <w:bCs/>
              </w:rPr>
            </w:pPr>
            <w:r w:rsidRPr="00E0662F">
              <w:rPr>
                <w:rFonts w:cstheme="minorHAnsi"/>
                <w:b/>
                <w:bCs/>
              </w:rPr>
              <w:t>Activity</w:t>
            </w:r>
          </w:p>
        </w:tc>
        <w:tc>
          <w:tcPr>
            <w:tcW w:w="2311" w:type="dxa"/>
            <w:tcBorders>
              <w:bottom w:val="single" w:sz="4" w:space="0" w:color="auto"/>
            </w:tcBorders>
            <w:shd w:val="clear" w:color="auto" w:fill="B4DCFA" w:themeFill="background2"/>
          </w:tcPr>
          <w:p w14:paraId="3DA0EE40" w14:textId="5D911EBE" w:rsidR="00E0662F" w:rsidRPr="00E0662F" w:rsidRDefault="00E0662F" w:rsidP="004D49FD">
            <w:pPr>
              <w:rPr>
                <w:rFonts w:cstheme="minorHAnsi"/>
                <w:b/>
                <w:bCs/>
              </w:rPr>
            </w:pPr>
            <w:r w:rsidRPr="00E0662F">
              <w:rPr>
                <w:rFonts w:cstheme="minorHAnsi"/>
                <w:b/>
                <w:bCs/>
              </w:rPr>
              <w:t>Retention Period</w:t>
            </w:r>
          </w:p>
        </w:tc>
        <w:tc>
          <w:tcPr>
            <w:tcW w:w="2311" w:type="dxa"/>
            <w:tcBorders>
              <w:bottom w:val="single" w:sz="4" w:space="0" w:color="auto"/>
            </w:tcBorders>
            <w:shd w:val="clear" w:color="auto" w:fill="B4DCFA" w:themeFill="background2"/>
          </w:tcPr>
          <w:p w14:paraId="61E0ED62" w14:textId="7D001EDA" w:rsidR="00E0662F" w:rsidRPr="00E0662F" w:rsidRDefault="00E0662F" w:rsidP="004D49FD">
            <w:pPr>
              <w:rPr>
                <w:rFonts w:cstheme="minorHAnsi"/>
                <w:b/>
                <w:bCs/>
              </w:rPr>
            </w:pPr>
            <w:r w:rsidRPr="00E0662F">
              <w:rPr>
                <w:rFonts w:cstheme="minorHAnsi"/>
                <w:b/>
                <w:bCs/>
              </w:rPr>
              <w:t>Triggers</w:t>
            </w:r>
          </w:p>
        </w:tc>
        <w:tc>
          <w:tcPr>
            <w:tcW w:w="3685" w:type="dxa"/>
            <w:tcBorders>
              <w:bottom w:val="single" w:sz="4" w:space="0" w:color="auto"/>
            </w:tcBorders>
            <w:shd w:val="clear" w:color="auto" w:fill="B4DCFA" w:themeFill="background2"/>
          </w:tcPr>
          <w:p w14:paraId="0CFFA42B" w14:textId="634DFBC8" w:rsidR="00E0662F" w:rsidRPr="00E0662F" w:rsidRDefault="00E0662F" w:rsidP="004D49FD">
            <w:pPr>
              <w:rPr>
                <w:rFonts w:cstheme="minorHAnsi"/>
                <w:b/>
                <w:bCs/>
              </w:rPr>
            </w:pPr>
            <w:r w:rsidRPr="00E0662F">
              <w:rPr>
                <w:rFonts w:cstheme="minorHAnsi"/>
                <w:b/>
                <w:bCs/>
              </w:rPr>
              <w:t>Notes</w:t>
            </w:r>
          </w:p>
        </w:tc>
      </w:tr>
      <w:tr w:rsidR="004D49FD" w14:paraId="4FB6E60F" w14:textId="77777777" w:rsidTr="2C6E291C">
        <w:tc>
          <w:tcPr>
            <w:tcW w:w="793" w:type="dxa"/>
            <w:gridSpan w:val="2"/>
            <w:tcBorders>
              <w:bottom w:val="single" w:sz="4" w:space="0" w:color="auto"/>
            </w:tcBorders>
          </w:tcPr>
          <w:p w14:paraId="06DACFA0" w14:textId="2AC013F9" w:rsidR="004D49FD" w:rsidRPr="00F97912" w:rsidRDefault="004D49FD" w:rsidP="004D49FD">
            <w:pPr>
              <w:rPr>
                <w:rFonts w:cstheme="minorHAnsi"/>
              </w:rPr>
            </w:pPr>
            <w:r>
              <w:rPr>
                <w:rFonts w:cstheme="minorHAnsi"/>
              </w:rPr>
              <w:t>9.7.4</w:t>
            </w:r>
          </w:p>
        </w:tc>
        <w:tc>
          <w:tcPr>
            <w:tcW w:w="3209" w:type="dxa"/>
            <w:gridSpan w:val="3"/>
            <w:tcBorders>
              <w:bottom w:val="single" w:sz="4" w:space="0" w:color="auto"/>
            </w:tcBorders>
          </w:tcPr>
          <w:p w14:paraId="135BDD4F" w14:textId="77777777" w:rsidR="004D49FD" w:rsidRPr="00F97912" w:rsidRDefault="004D49FD" w:rsidP="004D49FD">
            <w:pPr>
              <w:rPr>
                <w:rFonts w:cstheme="minorHAnsi"/>
              </w:rPr>
            </w:pPr>
            <w:r>
              <w:rPr>
                <w:rFonts w:cstheme="minorHAnsi"/>
              </w:rPr>
              <w:t>Health &amp; Wellbeing - Housing Register</w:t>
            </w:r>
          </w:p>
        </w:tc>
        <w:tc>
          <w:tcPr>
            <w:tcW w:w="4241" w:type="dxa"/>
            <w:gridSpan w:val="2"/>
            <w:tcBorders>
              <w:bottom w:val="single" w:sz="4" w:space="0" w:color="auto"/>
            </w:tcBorders>
          </w:tcPr>
          <w:p w14:paraId="4645CB4F" w14:textId="77777777" w:rsidR="004D49FD" w:rsidRDefault="004D49FD" w:rsidP="004D49FD">
            <w:pPr>
              <w:rPr>
                <w:rFonts w:cstheme="minorHAnsi"/>
              </w:rPr>
            </w:pPr>
            <w:r>
              <w:rPr>
                <w:rFonts w:cstheme="minorHAnsi"/>
              </w:rPr>
              <w:t>Records relating to the administration of the Home Choice Register and homelessness records</w:t>
            </w:r>
          </w:p>
          <w:p w14:paraId="7E956498" w14:textId="77777777" w:rsidR="004D49FD" w:rsidRDefault="004D49FD" w:rsidP="004D49FD">
            <w:pPr>
              <w:pStyle w:val="ListParagraph"/>
              <w:numPr>
                <w:ilvl w:val="0"/>
                <w:numId w:val="122"/>
              </w:numPr>
              <w:rPr>
                <w:rFonts w:cstheme="minorHAnsi"/>
              </w:rPr>
            </w:pPr>
            <w:r>
              <w:rPr>
                <w:rFonts w:cstheme="minorHAnsi"/>
              </w:rPr>
              <w:t>Closed applications</w:t>
            </w:r>
          </w:p>
          <w:p w14:paraId="444125B0" w14:textId="77777777" w:rsidR="004D49FD" w:rsidRDefault="004D49FD" w:rsidP="004D49FD">
            <w:pPr>
              <w:pStyle w:val="ListParagraph"/>
              <w:numPr>
                <w:ilvl w:val="0"/>
                <w:numId w:val="122"/>
              </w:numPr>
              <w:rPr>
                <w:rFonts w:cstheme="minorHAnsi"/>
              </w:rPr>
            </w:pPr>
            <w:r>
              <w:rPr>
                <w:rFonts w:cstheme="minorHAnsi"/>
              </w:rPr>
              <w:t>Housed applications</w:t>
            </w:r>
          </w:p>
          <w:p w14:paraId="124F9E31" w14:textId="77777777" w:rsidR="004D49FD" w:rsidRDefault="004D49FD" w:rsidP="004D49FD">
            <w:pPr>
              <w:pStyle w:val="ListParagraph"/>
              <w:numPr>
                <w:ilvl w:val="0"/>
                <w:numId w:val="122"/>
              </w:numPr>
              <w:rPr>
                <w:rFonts w:cstheme="minorHAnsi"/>
              </w:rPr>
            </w:pPr>
            <w:r>
              <w:rPr>
                <w:rFonts w:cstheme="minorHAnsi"/>
              </w:rPr>
              <w:t>Households with no activity</w:t>
            </w:r>
          </w:p>
          <w:p w14:paraId="13747BB2" w14:textId="77777777" w:rsidR="004D49FD" w:rsidRDefault="004D49FD" w:rsidP="004D49FD">
            <w:pPr>
              <w:rPr>
                <w:rFonts w:cstheme="minorHAnsi"/>
              </w:rPr>
            </w:pPr>
          </w:p>
          <w:p w14:paraId="76BA107C" w14:textId="77777777" w:rsidR="004D49FD" w:rsidRDefault="004D49FD" w:rsidP="004D49FD">
            <w:pPr>
              <w:rPr>
                <w:rFonts w:cstheme="minorHAnsi"/>
              </w:rPr>
            </w:pPr>
            <w:r>
              <w:rPr>
                <w:rFonts w:cstheme="minorHAnsi"/>
              </w:rPr>
              <w:t>Records relating to Home Choice where financial assistance granted:</w:t>
            </w:r>
          </w:p>
          <w:p w14:paraId="5B17676C" w14:textId="77777777" w:rsidR="004D49FD" w:rsidRDefault="004D49FD" w:rsidP="004D49FD">
            <w:pPr>
              <w:pStyle w:val="ListParagraph"/>
              <w:numPr>
                <w:ilvl w:val="0"/>
                <w:numId w:val="123"/>
              </w:numPr>
              <w:rPr>
                <w:rFonts w:cstheme="minorHAnsi"/>
              </w:rPr>
            </w:pPr>
            <w:r>
              <w:rPr>
                <w:rFonts w:cstheme="minorHAnsi"/>
              </w:rPr>
              <w:t>Rent bonds</w:t>
            </w:r>
          </w:p>
          <w:p w14:paraId="2BE7762C" w14:textId="77777777" w:rsidR="004D49FD" w:rsidRDefault="004D49FD" w:rsidP="004D49FD">
            <w:pPr>
              <w:pStyle w:val="ListParagraph"/>
              <w:numPr>
                <w:ilvl w:val="0"/>
                <w:numId w:val="123"/>
              </w:numPr>
              <w:rPr>
                <w:rFonts w:cstheme="minorHAnsi"/>
              </w:rPr>
            </w:pPr>
            <w:r>
              <w:rPr>
                <w:rFonts w:cstheme="minorHAnsi"/>
              </w:rPr>
              <w:t>Rent in advance</w:t>
            </w:r>
          </w:p>
          <w:p w14:paraId="69AD4AF3" w14:textId="77777777" w:rsidR="004D49FD" w:rsidRPr="006F27DF" w:rsidRDefault="004D49FD" w:rsidP="004D49FD">
            <w:pPr>
              <w:pStyle w:val="ListParagraph"/>
              <w:rPr>
                <w:rFonts w:cstheme="minorHAnsi"/>
              </w:rPr>
            </w:pPr>
          </w:p>
        </w:tc>
        <w:tc>
          <w:tcPr>
            <w:tcW w:w="2311" w:type="dxa"/>
            <w:tcBorders>
              <w:bottom w:val="single" w:sz="4" w:space="0" w:color="auto"/>
            </w:tcBorders>
          </w:tcPr>
          <w:p w14:paraId="38214BBB" w14:textId="77777777" w:rsidR="004D49FD" w:rsidRDefault="004D49FD" w:rsidP="004D49FD">
            <w:pPr>
              <w:rPr>
                <w:rFonts w:cstheme="minorHAnsi"/>
              </w:rPr>
            </w:pPr>
            <w:r w:rsidRPr="00F97912">
              <w:rPr>
                <w:rFonts w:cstheme="minorHAnsi"/>
              </w:rPr>
              <w:t xml:space="preserve">Retain </w:t>
            </w:r>
            <w:r>
              <w:rPr>
                <w:rFonts w:cstheme="minorHAnsi"/>
              </w:rPr>
              <w:t>for 5</w:t>
            </w:r>
            <w:r w:rsidRPr="00F97912">
              <w:rPr>
                <w:rFonts w:cstheme="minorHAnsi"/>
              </w:rPr>
              <w:t xml:space="preserve"> years</w:t>
            </w:r>
            <w:r>
              <w:rPr>
                <w:rFonts w:cstheme="minorHAnsi"/>
              </w:rPr>
              <w:t xml:space="preserve"> (automatic removal for closed/housed or no activity)</w:t>
            </w:r>
          </w:p>
          <w:p w14:paraId="70631DA5" w14:textId="77777777" w:rsidR="004D49FD" w:rsidRDefault="004D49FD" w:rsidP="004D49FD">
            <w:pPr>
              <w:rPr>
                <w:rFonts w:cstheme="minorHAnsi"/>
              </w:rPr>
            </w:pPr>
          </w:p>
          <w:p w14:paraId="2575458B" w14:textId="77777777" w:rsidR="004D49FD" w:rsidRDefault="004D49FD" w:rsidP="004D49FD">
            <w:pPr>
              <w:rPr>
                <w:rFonts w:cstheme="minorHAnsi"/>
              </w:rPr>
            </w:pPr>
          </w:p>
          <w:p w14:paraId="1EF9B00D" w14:textId="77777777" w:rsidR="004D49FD" w:rsidRDefault="004D49FD" w:rsidP="004D49FD">
            <w:pPr>
              <w:rPr>
                <w:rFonts w:cstheme="minorHAnsi"/>
              </w:rPr>
            </w:pPr>
          </w:p>
          <w:p w14:paraId="6BE3B24B" w14:textId="77777777" w:rsidR="004D49FD" w:rsidRPr="00F97912" w:rsidRDefault="004D49FD" w:rsidP="004D49FD">
            <w:pPr>
              <w:rPr>
                <w:rFonts w:cstheme="minorHAnsi"/>
              </w:rPr>
            </w:pPr>
            <w:r>
              <w:rPr>
                <w:rFonts w:cstheme="minorHAnsi"/>
              </w:rPr>
              <w:t>Retain for 6 years then review</w:t>
            </w:r>
          </w:p>
        </w:tc>
        <w:tc>
          <w:tcPr>
            <w:tcW w:w="2311" w:type="dxa"/>
            <w:tcBorders>
              <w:bottom w:val="single" w:sz="4" w:space="0" w:color="auto"/>
            </w:tcBorders>
          </w:tcPr>
          <w:p w14:paraId="193BE3B4" w14:textId="77777777" w:rsidR="004D49FD" w:rsidRDefault="004D49FD" w:rsidP="004D49FD">
            <w:pPr>
              <w:rPr>
                <w:rFonts w:cstheme="minorHAnsi"/>
              </w:rPr>
            </w:pPr>
            <w:r w:rsidRPr="00F97912">
              <w:rPr>
                <w:rFonts w:cstheme="minorHAnsi"/>
              </w:rPr>
              <w:t>From year records created</w:t>
            </w:r>
          </w:p>
          <w:p w14:paraId="299B3EFE" w14:textId="77777777" w:rsidR="004D49FD" w:rsidRDefault="004D49FD" w:rsidP="004D49FD">
            <w:pPr>
              <w:rPr>
                <w:rFonts w:cstheme="minorHAnsi"/>
              </w:rPr>
            </w:pPr>
          </w:p>
          <w:p w14:paraId="43CC5E81" w14:textId="77777777" w:rsidR="004D49FD" w:rsidRDefault="004D49FD" w:rsidP="004D49FD">
            <w:pPr>
              <w:rPr>
                <w:rFonts w:cstheme="minorHAnsi"/>
              </w:rPr>
            </w:pPr>
          </w:p>
          <w:p w14:paraId="1252589A" w14:textId="77777777" w:rsidR="004D49FD" w:rsidRDefault="004D49FD" w:rsidP="004D49FD">
            <w:pPr>
              <w:rPr>
                <w:rFonts w:cstheme="minorHAnsi"/>
              </w:rPr>
            </w:pPr>
          </w:p>
          <w:p w14:paraId="7C1DC856" w14:textId="77777777" w:rsidR="004D49FD" w:rsidRDefault="004D49FD" w:rsidP="004D49FD">
            <w:pPr>
              <w:rPr>
                <w:rFonts w:cstheme="minorHAnsi"/>
              </w:rPr>
            </w:pPr>
          </w:p>
          <w:p w14:paraId="1D9B7485" w14:textId="77777777" w:rsidR="004D49FD" w:rsidRDefault="004D49FD" w:rsidP="004D49FD">
            <w:pPr>
              <w:rPr>
                <w:rFonts w:cstheme="minorHAnsi"/>
              </w:rPr>
            </w:pPr>
          </w:p>
          <w:p w14:paraId="6FD1CDBB" w14:textId="77777777" w:rsidR="004D49FD" w:rsidRPr="00F97912" w:rsidRDefault="004D49FD" w:rsidP="004D49FD">
            <w:pPr>
              <w:rPr>
                <w:rFonts w:cstheme="minorHAnsi"/>
              </w:rPr>
            </w:pPr>
            <w:r>
              <w:rPr>
                <w:rFonts w:cstheme="minorHAnsi"/>
              </w:rPr>
              <w:t>Until financial assistance ceased and/or case closed</w:t>
            </w:r>
          </w:p>
        </w:tc>
        <w:tc>
          <w:tcPr>
            <w:tcW w:w="3685" w:type="dxa"/>
            <w:tcBorders>
              <w:bottom w:val="single" w:sz="4" w:space="0" w:color="auto"/>
            </w:tcBorders>
          </w:tcPr>
          <w:p w14:paraId="5ECE80B5" w14:textId="77777777" w:rsidR="004D49FD" w:rsidRDefault="004D49FD" w:rsidP="004D49FD">
            <w:pPr>
              <w:rPr>
                <w:rFonts w:cstheme="minorHAnsi"/>
              </w:rPr>
            </w:pPr>
            <w:r w:rsidRPr="007355B4">
              <w:rPr>
                <w:rFonts w:cstheme="minorHAnsi"/>
              </w:rPr>
              <w:t>Limitation Act 1980 (Section 2)</w:t>
            </w:r>
          </w:p>
          <w:p w14:paraId="332C90AC" w14:textId="77777777" w:rsidR="004D49FD" w:rsidRPr="00F97912" w:rsidRDefault="004D49FD" w:rsidP="004D49FD">
            <w:pPr>
              <w:rPr>
                <w:rFonts w:cstheme="minorHAnsi"/>
              </w:rPr>
            </w:pPr>
            <w:r>
              <w:rPr>
                <w:rFonts w:cstheme="minorHAnsi"/>
              </w:rPr>
              <w:t>Hampshire Home Choice business need</w:t>
            </w:r>
          </w:p>
        </w:tc>
      </w:tr>
      <w:tr w:rsidR="004D49FD" w14:paraId="703D9608" w14:textId="77777777" w:rsidTr="2C6E291C">
        <w:trPr>
          <w:trHeight w:val="1408"/>
        </w:trPr>
        <w:tc>
          <w:tcPr>
            <w:tcW w:w="793" w:type="dxa"/>
            <w:gridSpan w:val="2"/>
            <w:tcBorders>
              <w:bottom w:val="single" w:sz="4" w:space="0" w:color="auto"/>
            </w:tcBorders>
          </w:tcPr>
          <w:p w14:paraId="36A4A38B" w14:textId="25CAF1FA" w:rsidR="004D49FD" w:rsidRPr="00F97912" w:rsidRDefault="004D49FD" w:rsidP="004D49FD">
            <w:pPr>
              <w:rPr>
                <w:rFonts w:cstheme="minorHAnsi"/>
              </w:rPr>
            </w:pPr>
            <w:r>
              <w:rPr>
                <w:rFonts w:cstheme="minorHAnsi"/>
              </w:rPr>
              <w:t>9.7.5</w:t>
            </w:r>
          </w:p>
        </w:tc>
        <w:tc>
          <w:tcPr>
            <w:tcW w:w="3209" w:type="dxa"/>
            <w:gridSpan w:val="3"/>
            <w:tcBorders>
              <w:bottom w:val="single" w:sz="4" w:space="0" w:color="auto"/>
            </w:tcBorders>
          </w:tcPr>
          <w:p w14:paraId="6522DA05" w14:textId="77777777" w:rsidR="004D49FD" w:rsidRDefault="004D49FD" w:rsidP="004D49FD">
            <w:pPr>
              <w:rPr>
                <w:rFonts w:cstheme="minorHAnsi"/>
              </w:rPr>
            </w:pPr>
            <w:r>
              <w:rPr>
                <w:rFonts w:cstheme="minorHAnsi"/>
              </w:rPr>
              <w:t>Health &amp; Wellbeing - Housing Benefit &amp; Council Tax support</w:t>
            </w:r>
          </w:p>
        </w:tc>
        <w:tc>
          <w:tcPr>
            <w:tcW w:w="4241" w:type="dxa"/>
            <w:gridSpan w:val="2"/>
            <w:tcBorders>
              <w:bottom w:val="single" w:sz="4" w:space="0" w:color="auto"/>
            </w:tcBorders>
          </w:tcPr>
          <w:p w14:paraId="0512D972" w14:textId="77777777" w:rsidR="004D49FD" w:rsidRPr="007355B4" w:rsidRDefault="004D49FD" w:rsidP="004D49FD">
            <w:pPr>
              <w:rPr>
                <w:rFonts w:cstheme="minorHAnsi"/>
              </w:rPr>
            </w:pPr>
            <w:r>
              <w:rPr>
                <w:rFonts w:cstheme="minorHAnsi"/>
              </w:rPr>
              <w:t xml:space="preserve">Records relating to </w:t>
            </w:r>
            <w:r w:rsidRPr="007355B4">
              <w:rPr>
                <w:rFonts w:cstheme="minorHAnsi"/>
              </w:rPr>
              <w:t xml:space="preserve">Housing Benefits </w:t>
            </w:r>
            <w:r>
              <w:rPr>
                <w:rFonts w:cstheme="minorHAnsi"/>
              </w:rPr>
              <w:t>and Council Tax Support:</w:t>
            </w:r>
          </w:p>
          <w:p w14:paraId="3F2CA5E8" w14:textId="77777777" w:rsidR="004D49FD" w:rsidRPr="007355B4" w:rsidRDefault="004D49FD" w:rsidP="004D49FD">
            <w:pPr>
              <w:pStyle w:val="ListParagraph"/>
              <w:numPr>
                <w:ilvl w:val="0"/>
                <w:numId w:val="42"/>
              </w:numPr>
              <w:rPr>
                <w:rFonts w:cstheme="minorHAnsi"/>
              </w:rPr>
            </w:pPr>
            <w:r w:rsidRPr="007355B4">
              <w:rPr>
                <w:rFonts w:cstheme="minorHAnsi"/>
              </w:rPr>
              <w:t>Application forms/Details</w:t>
            </w:r>
          </w:p>
          <w:p w14:paraId="2EE597AA" w14:textId="77777777" w:rsidR="004D49FD" w:rsidRPr="007355B4" w:rsidRDefault="004D49FD" w:rsidP="004D49FD">
            <w:pPr>
              <w:pStyle w:val="ListParagraph"/>
              <w:numPr>
                <w:ilvl w:val="0"/>
                <w:numId w:val="42"/>
              </w:numPr>
              <w:rPr>
                <w:rFonts w:cstheme="minorHAnsi"/>
              </w:rPr>
            </w:pPr>
            <w:r w:rsidRPr="007355B4">
              <w:rPr>
                <w:rFonts w:cstheme="minorHAnsi"/>
              </w:rPr>
              <w:t>Copies of personal documents</w:t>
            </w:r>
          </w:p>
          <w:p w14:paraId="38F81B31" w14:textId="77777777" w:rsidR="004D49FD" w:rsidRPr="007355B4" w:rsidRDefault="004D49FD" w:rsidP="004D49FD">
            <w:pPr>
              <w:pStyle w:val="ListParagraph"/>
              <w:numPr>
                <w:ilvl w:val="0"/>
                <w:numId w:val="42"/>
              </w:numPr>
              <w:rPr>
                <w:rFonts w:cstheme="minorHAnsi"/>
              </w:rPr>
            </w:pPr>
            <w:r w:rsidRPr="007355B4">
              <w:rPr>
                <w:rFonts w:cstheme="minorHAnsi"/>
              </w:rPr>
              <w:t>Assessment</w:t>
            </w:r>
          </w:p>
          <w:p w14:paraId="2137F6C0" w14:textId="77777777" w:rsidR="004D49FD" w:rsidRPr="003C6D6A" w:rsidRDefault="004D49FD" w:rsidP="004D49FD">
            <w:pPr>
              <w:pStyle w:val="ListParagraph"/>
              <w:numPr>
                <w:ilvl w:val="0"/>
                <w:numId w:val="42"/>
              </w:numPr>
              <w:rPr>
                <w:rFonts w:cstheme="minorHAnsi"/>
              </w:rPr>
            </w:pPr>
            <w:r w:rsidRPr="007355B4">
              <w:rPr>
                <w:rFonts w:cstheme="minorHAnsi"/>
              </w:rPr>
              <w:t>Payment</w:t>
            </w:r>
            <w:r>
              <w:rPr>
                <w:rFonts w:cstheme="minorHAnsi"/>
              </w:rPr>
              <w:t>/Backdated claims</w:t>
            </w:r>
          </w:p>
          <w:p w14:paraId="7B01F651" w14:textId="77777777" w:rsidR="004D49FD" w:rsidRDefault="004D49FD" w:rsidP="004D49FD">
            <w:pPr>
              <w:pStyle w:val="ListParagraph"/>
              <w:numPr>
                <w:ilvl w:val="0"/>
                <w:numId w:val="42"/>
              </w:numPr>
              <w:rPr>
                <w:rFonts w:cstheme="minorHAnsi"/>
              </w:rPr>
            </w:pPr>
            <w:r>
              <w:rPr>
                <w:rFonts w:cstheme="minorHAnsi"/>
              </w:rPr>
              <w:t>Discretionary housing payments</w:t>
            </w:r>
          </w:p>
          <w:p w14:paraId="15538813" w14:textId="77777777" w:rsidR="004D49FD" w:rsidRDefault="004D49FD" w:rsidP="004D49FD">
            <w:pPr>
              <w:pStyle w:val="ListParagraph"/>
              <w:numPr>
                <w:ilvl w:val="0"/>
                <w:numId w:val="42"/>
              </w:numPr>
              <w:rPr>
                <w:rFonts w:cstheme="minorHAnsi"/>
              </w:rPr>
            </w:pPr>
            <w:r>
              <w:rPr>
                <w:rFonts w:cstheme="minorHAnsi"/>
              </w:rPr>
              <w:t>Appeals</w:t>
            </w:r>
          </w:p>
          <w:p w14:paraId="4098041D" w14:textId="77777777" w:rsidR="004D49FD" w:rsidRPr="00857689" w:rsidRDefault="004D49FD" w:rsidP="004D49FD">
            <w:pPr>
              <w:pStyle w:val="ListParagraph"/>
              <w:numPr>
                <w:ilvl w:val="0"/>
                <w:numId w:val="42"/>
              </w:numPr>
              <w:rPr>
                <w:rFonts w:cstheme="minorHAnsi"/>
              </w:rPr>
            </w:pPr>
            <w:r>
              <w:rPr>
                <w:rFonts w:cstheme="minorHAnsi"/>
              </w:rPr>
              <w:t>Claims</w:t>
            </w:r>
          </w:p>
          <w:p w14:paraId="22E2A3C1" w14:textId="77777777" w:rsidR="004D49FD" w:rsidRPr="00857689" w:rsidRDefault="004D49FD" w:rsidP="004D49FD">
            <w:pPr>
              <w:pStyle w:val="ListParagraph"/>
              <w:numPr>
                <w:ilvl w:val="0"/>
                <w:numId w:val="42"/>
              </w:numPr>
              <w:rPr>
                <w:rFonts w:cstheme="minorHAnsi"/>
              </w:rPr>
            </w:pPr>
            <w:r>
              <w:rPr>
                <w:rFonts w:cstheme="minorHAnsi"/>
              </w:rPr>
              <w:t>Fraud cases &amp; prosecution</w:t>
            </w:r>
          </w:p>
        </w:tc>
        <w:tc>
          <w:tcPr>
            <w:tcW w:w="2311" w:type="dxa"/>
            <w:tcBorders>
              <w:bottom w:val="single" w:sz="4" w:space="0" w:color="auto"/>
            </w:tcBorders>
          </w:tcPr>
          <w:p w14:paraId="6BB0E712" w14:textId="77777777" w:rsidR="004D49FD" w:rsidRDefault="004D49FD" w:rsidP="004D49FD">
            <w:pPr>
              <w:rPr>
                <w:rFonts w:cstheme="minorHAnsi"/>
              </w:rPr>
            </w:pPr>
            <w:r>
              <w:rPr>
                <w:rFonts w:cstheme="minorHAnsi"/>
              </w:rPr>
              <w:t>Retain for 6 years</w:t>
            </w:r>
          </w:p>
          <w:p w14:paraId="7C9D9412" w14:textId="77777777" w:rsidR="004D49FD" w:rsidRDefault="004D49FD" w:rsidP="004D49FD">
            <w:pPr>
              <w:rPr>
                <w:rFonts w:cstheme="minorHAnsi"/>
              </w:rPr>
            </w:pPr>
          </w:p>
          <w:p w14:paraId="44468487" w14:textId="77777777" w:rsidR="004D49FD" w:rsidRDefault="004D49FD" w:rsidP="004D49FD">
            <w:pPr>
              <w:rPr>
                <w:rFonts w:cstheme="minorHAnsi"/>
              </w:rPr>
            </w:pPr>
          </w:p>
          <w:p w14:paraId="605710F9" w14:textId="77777777" w:rsidR="004D49FD" w:rsidRDefault="004D49FD" w:rsidP="004D49FD">
            <w:pPr>
              <w:rPr>
                <w:rFonts w:cstheme="minorHAnsi"/>
              </w:rPr>
            </w:pPr>
          </w:p>
          <w:p w14:paraId="073309CF" w14:textId="77777777" w:rsidR="004D49FD" w:rsidRDefault="004D49FD" w:rsidP="004D49FD">
            <w:pPr>
              <w:rPr>
                <w:rFonts w:cstheme="minorHAnsi"/>
              </w:rPr>
            </w:pPr>
          </w:p>
          <w:p w14:paraId="4C0C0C83" w14:textId="77777777" w:rsidR="004D49FD" w:rsidRDefault="004D49FD" w:rsidP="004D49FD">
            <w:pPr>
              <w:rPr>
                <w:rFonts w:cstheme="minorHAnsi"/>
              </w:rPr>
            </w:pPr>
          </w:p>
          <w:p w14:paraId="0548CDEB" w14:textId="77777777" w:rsidR="004D49FD" w:rsidRDefault="004D49FD" w:rsidP="004D49FD">
            <w:pPr>
              <w:rPr>
                <w:rFonts w:cstheme="minorHAnsi"/>
              </w:rPr>
            </w:pPr>
          </w:p>
          <w:p w14:paraId="5510590E" w14:textId="77777777" w:rsidR="004D49FD" w:rsidRDefault="004D49FD" w:rsidP="004D49FD">
            <w:pPr>
              <w:rPr>
                <w:rFonts w:cstheme="minorHAnsi"/>
              </w:rPr>
            </w:pPr>
          </w:p>
          <w:p w14:paraId="6F356020" w14:textId="77777777" w:rsidR="004D49FD" w:rsidRPr="007355B4" w:rsidRDefault="004D49FD" w:rsidP="004D49FD">
            <w:pPr>
              <w:rPr>
                <w:rFonts w:cstheme="minorHAnsi"/>
              </w:rPr>
            </w:pPr>
            <w:r>
              <w:rPr>
                <w:rFonts w:cstheme="minorHAnsi"/>
              </w:rPr>
              <w:t>Retain for 6 years</w:t>
            </w:r>
          </w:p>
        </w:tc>
        <w:tc>
          <w:tcPr>
            <w:tcW w:w="2311" w:type="dxa"/>
            <w:tcBorders>
              <w:bottom w:val="single" w:sz="4" w:space="0" w:color="auto"/>
            </w:tcBorders>
          </w:tcPr>
          <w:p w14:paraId="6DB596FF" w14:textId="77777777" w:rsidR="004D49FD" w:rsidRDefault="004D49FD" w:rsidP="004D49FD">
            <w:pPr>
              <w:rPr>
                <w:rFonts w:cstheme="minorHAnsi"/>
              </w:rPr>
            </w:pPr>
            <w:r w:rsidRPr="007355B4">
              <w:rPr>
                <w:rFonts w:cstheme="minorHAnsi"/>
              </w:rPr>
              <w:t xml:space="preserve">From year records created/date of renewal or date process changes </w:t>
            </w:r>
          </w:p>
          <w:p w14:paraId="6A6E99B6" w14:textId="77777777" w:rsidR="004D49FD" w:rsidRDefault="004D49FD" w:rsidP="004D49FD">
            <w:pPr>
              <w:rPr>
                <w:rFonts w:cstheme="minorHAnsi"/>
              </w:rPr>
            </w:pPr>
          </w:p>
          <w:p w14:paraId="300BDCAB" w14:textId="77777777" w:rsidR="004D49FD" w:rsidRDefault="004D49FD" w:rsidP="004D49FD">
            <w:pPr>
              <w:rPr>
                <w:rFonts w:cstheme="minorHAnsi"/>
              </w:rPr>
            </w:pPr>
          </w:p>
          <w:p w14:paraId="521D6822" w14:textId="77777777" w:rsidR="004D49FD" w:rsidRDefault="004D49FD" w:rsidP="004D49FD">
            <w:pPr>
              <w:rPr>
                <w:rFonts w:cstheme="minorHAnsi"/>
              </w:rPr>
            </w:pPr>
          </w:p>
          <w:p w14:paraId="4D30BC4A" w14:textId="77777777" w:rsidR="004D49FD" w:rsidRDefault="004D49FD" w:rsidP="004D49FD">
            <w:pPr>
              <w:rPr>
                <w:rFonts w:cstheme="minorHAnsi"/>
              </w:rPr>
            </w:pPr>
          </w:p>
          <w:p w14:paraId="61B437DA" w14:textId="77777777" w:rsidR="004D49FD" w:rsidRDefault="004D49FD" w:rsidP="004D49FD">
            <w:pPr>
              <w:rPr>
                <w:rFonts w:cstheme="minorHAnsi"/>
              </w:rPr>
            </w:pPr>
          </w:p>
          <w:p w14:paraId="59CF7F49" w14:textId="77777777" w:rsidR="004D49FD" w:rsidRPr="007355B4" w:rsidRDefault="004D49FD" w:rsidP="004D49FD">
            <w:pPr>
              <w:rPr>
                <w:rFonts w:cstheme="minorHAnsi"/>
              </w:rPr>
            </w:pPr>
            <w:r>
              <w:rPr>
                <w:rFonts w:cstheme="minorHAnsi"/>
              </w:rPr>
              <w:t>From date claim/appeal/fraud case resolved</w:t>
            </w:r>
            <w:r w:rsidRPr="007355B4">
              <w:rPr>
                <w:rFonts w:cstheme="minorHAnsi"/>
              </w:rPr>
              <w:t xml:space="preserve">  </w:t>
            </w:r>
          </w:p>
        </w:tc>
        <w:tc>
          <w:tcPr>
            <w:tcW w:w="3685" w:type="dxa"/>
            <w:tcBorders>
              <w:bottom w:val="single" w:sz="4" w:space="0" w:color="auto"/>
            </w:tcBorders>
          </w:tcPr>
          <w:p w14:paraId="0852EC3D" w14:textId="77777777" w:rsidR="004D49FD" w:rsidRPr="007355B4" w:rsidRDefault="004D49FD" w:rsidP="004D49FD">
            <w:pPr>
              <w:rPr>
                <w:rFonts w:cstheme="minorHAnsi"/>
              </w:rPr>
            </w:pPr>
            <w:r w:rsidRPr="007355B4">
              <w:rPr>
                <w:rFonts w:cstheme="minorHAnsi"/>
              </w:rPr>
              <w:t>LGA Retention Tool</w:t>
            </w:r>
          </w:p>
        </w:tc>
      </w:tr>
      <w:tr w:rsidR="004D49FD" w14:paraId="506BD96D" w14:textId="77777777" w:rsidTr="2C6E291C">
        <w:tc>
          <w:tcPr>
            <w:tcW w:w="793" w:type="dxa"/>
            <w:gridSpan w:val="2"/>
          </w:tcPr>
          <w:p w14:paraId="0BC75FC7" w14:textId="75B1D856" w:rsidR="004D49FD" w:rsidRPr="001C0761" w:rsidRDefault="004D49FD" w:rsidP="004D49FD">
            <w:pPr>
              <w:rPr>
                <w:rFonts w:cstheme="minorHAnsi"/>
              </w:rPr>
            </w:pPr>
            <w:r w:rsidRPr="001C0761">
              <w:rPr>
                <w:rFonts w:cstheme="minorHAnsi"/>
              </w:rPr>
              <w:t>9.7.6</w:t>
            </w:r>
          </w:p>
        </w:tc>
        <w:tc>
          <w:tcPr>
            <w:tcW w:w="3209" w:type="dxa"/>
            <w:gridSpan w:val="3"/>
          </w:tcPr>
          <w:p w14:paraId="7AB21C66" w14:textId="77777777" w:rsidR="004D49FD" w:rsidRPr="007355B4" w:rsidRDefault="004D49FD" w:rsidP="004D49FD">
            <w:pPr>
              <w:rPr>
                <w:rFonts w:cstheme="minorHAnsi"/>
              </w:rPr>
            </w:pPr>
            <w:r>
              <w:rPr>
                <w:rFonts w:cstheme="minorHAnsi"/>
              </w:rPr>
              <w:t>Health &amp; Wellbeing - Housing Enforcement</w:t>
            </w:r>
          </w:p>
        </w:tc>
        <w:tc>
          <w:tcPr>
            <w:tcW w:w="4241" w:type="dxa"/>
            <w:gridSpan w:val="2"/>
          </w:tcPr>
          <w:p w14:paraId="1DF85D5B" w14:textId="77777777" w:rsidR="004D49FD" w:rsidRPr="007355B4" w:rsidRDefault="004D49FD" w:rsidP="004D49FD">
            <w:pPr>
              <w:rPr>
                <w:rFonts w:cstheme="minorHAnsi"/>
              </w:rPr>
            </w:pPr>
            <w:r>
              <w:rPr>
                <w:rFonts w:cstheme="minorHAnsi"/>
              </w:rPr>
              <w:t>Records relating to housing enforcement:</w:t>
            </w:r>
          </w:p>
          <w:p w14:paraId="5C223FE7" w14:textId="77777777" w:rsidR="004D49FD" w:rsidRPr="007355B4" w:rsidRDefault="004D49FD" w:rsidP="004D49FD">
            <w:pPr>
              <w:pStyle w:val="ListParagraph"/>
              <w:numPr>
                <w:ilvl w:val="0"/>
                <w:numId w:val="43"/>
              </w:numPr>
              <w:rPr>
                <w:rFonts w:cstheme="minorHAnsi"/>
              </w:rPr>
            </w:pPr>
            <w:r w:rsidRPr="007355B4">
              <w:rPr>
                <w:rFonts w:cstheme="minorHAnsi"/>
              </w:rPr>
              <w:t>Empty properties</w:t>
            </w:r>
          </w:p>
          <w:p w14:paraId="28FA6493" w14:textId="77777777" w:rsidR="004D49FD" w:rsidRPr="007355B4" w:rsidRDefault="004D49FD" w:rsidP="004D49FD">
            <w:pPr>
              <w:pStyle w:val="ListParagraph"/>
              <w:numPr>
                <w:ilvl w:val="0"/>
                <w:numId w:val="43"/>
              </w:numPr>
              <w:rPr>
                <w:rFonts w:cstheme="minorHAnsi"/>
              </w:rPr>
            </w:pPr>
            <w:r w:rsidRPr="007355B4">
              <w:rPr>
                <w:rFonts w:cstheme="minorHAnsi"/>
              </w:rPr>
              <w:t>Housing in dis-repair</w:t>
            </w:r>
          </w:p>
          <w:p w14:paraId="28F12535" w14:textId="77777777" w:rsidR="004D49FD" w:rsidRPr="007355B4" w:rsidRDefault="004D49FD" w:rsidP="004D49FD">
            <w:pPr>
              <w:pStyle w:val="ListParagraph"/>
              <w:numPr>
                <w:ilvl w:val="0"/>
                <w:numId w:val="43"/>
              </w:numPr>
              <w:rPr>
                <w:rFonts w:cstheme="minorHAnsi"/>
              </w:rPr>
            </w:pPr>
            <w:r w:rsidRPr="007355B4">
              <w:rPr>
                <w:rFonts w:cstheme="minorHAnsi"/>
              </w:rPr>
              <w:t>Non-compliance with licensing</w:t>
            </w:r>
          </w:p>
          <w:p w14:paraId="462D38DF" w14:textId="77777777" w:rsidR="004D49FD" w:rsidRPr="007355B4" w:rsidRDefault="004D49FD" w:rsidP="004D49FD">
            <w:pPr>
              <w:pStyle w:val="ListParagraph"/>
              <w:rPr>
                <w:rFonts w:cstheme="minorHAnsi"/>
              </w:rPr>
            </w:pPr>
          </w:p>
        </w:tc>
        <w:tc>
          <w:tcPr>
            <w:tcW w:w="2311" w:type="dxa"/>
          </w:tcPr>
          <w:p w14:paraId="4FEB9BF3" w14:textId="77777777" w:rsidR="004D49FD" w:rsidRPr="007355B4" w:rsidRDefault="004D49FD" w:rsidP="004D49FD">
            <w:pPr>
              <w:rPr>
                <w:rFonts w:cstheme="minorHAnsi"/>
              </w:rPr>
            </w:pPr>
            <w:r w:rsidRPr="007355B4">
              <w:rPr>
                <w:rFonts w:cstheme="minorHAnsi"/>
              </w:rPr>
              <w:t xml:space="preserve">Retain </w:t>
            </w:r>
            <w:r>
              <w:rPr>
                <w:rFonts w:cstheme="minorHAnsi"/>
              </w:rPr>
              <w:t xml:space="preserve">for </w:t>
            </w:r>
            <w:r w:rsidRPr="007355B4">
              <w:rPr>
                <w:rFonts w:cstheme="minorHAnsi"/>
              </w:rPr>
              <w:t>6 years</w:t>
            </w:r>
          </w:p>
        </w:tc>
        <w:tc>
          <w:tcPr>
            <w:tcW w:w="2311" w:type="dxa"/>
          </w:tcPr>
          <w:p w14:paraId="1CCAAA6C" w14:textId="77777777" w:rsidR="004D49FD" w:rsidRPr="007355B4" w:rsidRDefault="004D49FD" w:rsidP="004D49FD">
            <w:pPr>
              <w:rPr>
                <w:rFonts w:cstheme="minorHAnsi"/>
              </w:rPr>
            </w:pPr>
            <w:r w:rsidRPr="007355B4">
              <w:rPr>
                <w:rFonts w:cstheme="minorHAnsi"/>
              </w:rPr>
              <w:t>From date of the resolution of any enforcement action</w:t>
            </w:r>
          </w:p>
        </w:tc>
        <w:tc>
          <w:tcPr>
            <w:tcW w:w="3685" w:type="dxa"/>
          </w:tcPr>
          <w:p w14:paraId="25F8AF5A" w14:textId="77777777" w:rsidR="004D49FD" w:rsidRPr="007355B4" w:rsidRDefault="004D49FD" w:rsidP="004D49FD">
            <w:pPr>
              <w:rPr>
                <w:rFonts w:cstheme="minorHAnsi"/>
              </w:rPr>
            </w:pPr>
            <w:r w:rsidRPr="007355B4">
              <w:rPr>
                <w:rFonts w:cstheme="minorHAnsi"/>
              </w:rPr>
              <w:t>Limitation Act 1980 (Section 2)</w:t>
            </w:r>
          </w:p>
        </w:tc>
      </w:tr>
      <w:tr w:rsidR="004D49FD" w14:paraId="6731146B" w14:textId="77777777" w:rsidTr="00E0662F">
        <w:tc>
          <w:tcPr>
            <w:tcW w:w="793" w:type="dxa"/>
            <w:gridSpan w:val="2"/>
            <w:tcBorders>
              <w:bottom w:val="single" w:sz="4" w:space="0" w:color="auto"/>
            </w:tcBorders>
          </w:tcPr>
          <w:p w14:paraId="5480FA3F" w14:textId="6EF74941" w:rsidR="004D49FD" w:rsidRPr="001C0761" w:rsidRDefault="004D49FD" w:rsidP="004D49FD">
            <w:pPr>
              <w:rPr>
                <w:rFonts w:cstheme="minorHAnsi"/>
              </w:rPr>
            </w:pPr>
            <w:r w:rsidRPr="001C0761">
              <w:rPr>
                <w:rFonts w:cstheme="minorHAnsi"/>
              </w:rPr>
              <w:t>9.7.7</w:t>
            </w:r>
          </w:p>
        </w:tc>
        <w:tc>
          <w:tcPr>
            <w:tcW w:w="3209" w:type="dxa"/>
            <w:gridSpan w:val="3"/>
            <w:tcBorders>
              <w:bottom w:val="single" w:sz="4" w:space="0" w:color="auto"/>
            </w:tcBorders>
          </w:tcPr>
          <w:p w14:paraId="730D1FF2" w14:textId="77777777" w:rsidR="004D49FD" w:rsidRPr="007355B4" w:rsidRDefault="004D49FD" w:rsidP="004D49FD">
            <w:pPr>
              <w:rPr>
                <w:rFonts w:cstheme="minorHAnsi"/>
              </w:rPr>
            </w:pPr>
            <w:r>
              <w:rPr>
                <w:rFonts w:cstheme="minorHAnsi"/>
              </w:rPr>
              <w:t>Health &amp; Wellbeing - Housing</w:t>
            </w:r>
          </w:p>
        </w:tc>
        <w:tc>
          <w:tcPr>
            <w:tcW w:w="4241" w:type="dxa"/>
            <w:gridSpan w:val="2"/>
            <w:tcBorders>
              <w:bottom w:val="single" w:sz="4" w:space="0" w:color="auto"/>
            </w:tcBorders>
          </w:tcPr>
          <w:p w14:paraId="598F77AE" w14:textId="77777777" w:rsidR="004D49FD" w:rsidRDefault="004D49FD" w:rsidP="004D49FD">
            <w:r>
              <w:t>Records relating to immigration application housing report</w:t>
            </w:r>
          </w:p>
          <w:p w14:paraId="6FEF3649" w14:textId="77777777" w:rsidR="004D49FD" w:rsidRPr="007355B4" w:rsidRDefault="004D49FD" w:rsidP="004D49FD">
            <w:pPr>
              <w:rPr>
                <w:rFonts w:cstheme="minorHAnsi"/>
              </w:rPr>
            </w:pPr>
          </w:p>
        </w:tc>
        <w:tc>
          <w:tcPr>
            <w:tcW w:w="2311" w:type="dxa"/>
            <w:tcBorders>
              <w:bottom w:val="single" w:sz="4" w:space="0" w:color="auto"/>
            </w:tcBorders>
          </w:tcPr>
          <w:p w14:paraId="470273D3" w14:textId="77777777" w:rsidR="004D49FD" w:rsidRPr="007355B4" w:rsidRDefault="004D49FD" w:rsidP="004D49FD">
            <w:pPr>
              <w:rPr>
                <w:rFonts w:cstheme="minorHAnsi"/>
              </w:rPr>
            </w:pPr>
            <w:r w:rsidRPr="007355B4">
              <w:rPr>
                <w:rFonts w:cstheme="minorHAnsi"/>
              </w:rPr>
              <w:t xml:space="preserve">Retain </w:t>
            </w:r>
            <w:r>
              <w:rPr>
                <w:rFonts w:cstheme="minorHAnsi"/>
              </w:rPr>
              <w:t xml:space="preserve">for </w:t>
            </w:r>
            <w:r w:rsidRPr="007355B4">
              <w:rPr>
                <w:rFonts w:cstheme="minorHAnsi"/>
              </w:rPr>
              <w:t>6 years</w:t>
            </w:r>
          </w:p>
        </w:tc>
        <w:tc>
          <w:tcPr>
            <w:tcW w:w="2311" w:type="dxa"/>
            <w:tcBorders>
              <w:bottom w:val="single" w:sz="4" w:space="0" w:color="auto"/>
            </w:tcBorders>
          </w:tcPr>
          <w:p w14:paraId="44222F4F" w14:textId="77777777" w:rsidR="004D49FD" w:rsidRPr="007355B4" w:rsidRDefault="004D49FD" w:rsidP="004D49FD">
            <w:pPr>
              <w:rPr>
                <w:rFonts w:cstheme="minorHAnsi"/>
              </w:rPr>
            </w:pPr>
            <w:r w:rsidRPr="007355B4">
              <w:rPr>
                <w:rFonts w:cstheme="minorHAnsi"/>
              </w:rPr>
              <w:t>From date case created</w:t>
            </w:r>
          </w:p>
        </w:tc>
        <w:tc>
          <w:tcPr>
            <w:tcW w:w="3685" w:type="dxa"/>
            <w:tcBorders>
              <w:bottom w:val="single" w:sz="4" w:space="0" w:color="auto"/>
            </w:tcBorders>
          </w:tcPr>
          <w:p w14:paraId="6E7DB261" w14:textId="77777777" w:rsidR="004D49FD" w:rsidRPr="007355B4" w:rsidRDefault="004D49FD" w:rsidP="004D49FD">
            <w:pPr>
              <w:rPr>
                <w:rFonts w:cstheme="minorHAnsi"/>
              </w:rPr>
            </w:pPr>
            <w:r w:rsidRPr="007355B4">
              <w:rPr>
                <w:rFonts w:cstheme="minorHAnsi"/>
              </w:rPr>
              <w:t>Common Practice</w:t>
            </w:r>
          </w:p>
        </w:tc>
      </w:tr>
      <w:tr w:rsidR="00E0662F" w14:paraId="4A32F78D" w14:textId="77777777" w:rsidTr="00E0662F">
        <w:tc>
          <w:tcPr>
            <w:tcW w:w="793" w:type="dxa"/>
            <w:gridSpan w:val="2"/>
            <w:shd w:val="clear" w:color="auto" w:fill="B4DCFA" w:themeFill="background2"/>
          </w:tcPr>
          <w:p w14:paraId="395E4533" w14:textId="77777777" w:rsidR="00E0662F" w:rsidRPr="001C0761" w:rsidRDefault="00E0662F" w:rsidP="004D49FD">
            <w:pPr>
              <w:rPr>
                <w:rFonts w:cstheme="minorHAnsi"/>
              </w:rPr>
            </w:pPr>
          </w:p>
        </w:tc>
        <w:tc>
          <w:tcPr>
            <w:tcW w:w="3209" w:type="dxa"/>
            <w:gridSpan w:val="3"/>
            <w:shd w:val="clear" w:color="auto" w:fill="B4DCFA" w:themeFill="background2"/>
          </w:tcPr>
          <w:p w14:paraId="70918087" w14:textId="0819CA50" w:rsidR="00E0662F" w:rsidRPr="00E0662F" w:rsidRDefault="00E0662F" w:rsidP="004D49FD">
            <w:pPr>
              <w:rPr>
                <w:rFonts w:cstheme="minorHAnsi"/>
                <w:b/>
                <w:bCs/>
              </w:rPr>
            </w:pPr>
            <w:r w:rsidRPr="00E0662F">
              <w:rPr>
                <w:rFonts w:cstheme="minorHAnsi"/>
                <w:b/>
                <w:bCs/>
              </w:rPr>
              <w:t>Function</w:t>
            </w:r>
          </w:p>
        </w:tc>
        <w:tc>
          <w:tcPr>
            <w:tcW w:w="4241" w:type="dxa"/>
            <w:gridSpan w:val="2"/>
            <w:shd w:val="clear" w:color="auto" w:fill="B4DCFA" w:themeFill="background2"/>
          </w:tcPr>
          <w:p w14:paraId="18FCB46E" w14:textId="09773D09" w:rsidR="00E0662F" w:rsidRPr="00E0662F" w:rsidRDefault="00E0662F" w:rsidP="004D49FD">
            <w:pPr>
              <w:rPr>
                <w:rFonts w:cstheme="minorHAnsi"/>
                <w:b/>
                <w:bCs/>
              </w:rPr>
            </w:pPr>
            <w:r w:rsidRPr="00E0662F">
              <w:rPr>
                <w:rFonts w:cstheme="minorHAnsi"/>
                <w:b/>
                <w:bCs/>
              </w:rPr>
              <w:t>Activity</w:t>
            </w:r>
          </w:p>
        </w:tc>
        <w:tc>
          <w:tcPr>
            <w:tcW w:w="2311" w:type="dxa"/>
            <w:shd w:val="clear" w:color="auto" w:fill="B4DCFA" w:themeFill="background2"/>
          </w:tcPr>
          <w:p w14:paraId="31A29D54" w14:textId="34714AB0" w:rsidR="00E0662F" w:rsidRPr="00E0662F" w:rsidRDefault="00E0662F" w:rsidP="004D49FD">
            <w:pPr>
              <w:rPr>
                <w:rFonts w:cstheme="minorHAnsi"/>
                <w:b/>
                <w:bCs/>
              </w:rPr>
            </w:pPr>
            <w:r w:rsidRPr="00E0662F">
              <w:rPr>
                <w:rFonts w:cstheme="minorHAnsi"/>
                <w:b/>
                <w:bCs/>
              </w:rPr>
              <w:t>Retention Period</w:t>
            </w:r>
          </w:p>
        </w:tc>
        <w:tc>
          <w:tcPr>
            <w:tcW w:w="2311" w:type="dxa"/>
            <w:shd w:val="clear" w:color="auto" w:fill="B4DCFA" w:themeFill="background2"/>
          </w:tcPr>
          <w:p w14:paraId="467A704A" w14:textId="20D7CDBA" w:rsidR="00E0662F" w:rsidRPr="00E0662F" w:rsidRDefault="00E0662F" w:rsidP="004D49FD">
            <w:pPr>
              <w:rPr>
                <w:rFonts w:cstheme="minorHAnsi"/>
                <w:b/>
                <w:bCs/>
              </w:rPr>
            </w:pPr>
            <w:r w:rsidRPr="00E0662F">
              <w:rPr>
                <w:rFonts w:cstheme="minorHAnsi"/>
                <w:b/>
                <w:bCs/>
              </w:rPr>
              <w:t>Triggers</w:t>
            </w:r>
          </w:p>
        </w:tc>
        <w:tc>
          <w:tcPr>
            <w:tcW w:w="3685" w:type="dxa"/>
            <w:shd w:val="clear" w:color="auto" w:fill="B4DCFA" w:themeFill="background2"/>
          </w:tcPr>
          <w:p w14:paraId="62329961" w14:textId="76B7E4CB" w:rsidR="00E0662F" w:rsidRPr="00E0662F" w:rsidRDefault="00E0662F" w:rsidP="004D49FD">
            <w:pPr>
              <w:rPr>
                <w:rFonts w:cstheme="minorHAnsi"/>
                <w:b/>
                <w:bCs/>
              </w:rPr>
            </w:pPr>
            <w:r w:rsidRPr="00E0662F">
              <w:rPr>
                <w:rFonts w:cstheme="minorHAnsi"/>
                <w:b/>
                <w:bCs/>
              </w:rPr>
              <w:t>Notes</w:t>
            </w:r>
          </w:p>
        </w:tc>
      </w:tr>
      <w:tr w:rsidR="004D49FD" w14:paraId="6FA72324" w14:textId="77777777" w:rsidTr="2C6E291C">
        <w:tc>
          <w:tcPr>
            <w:tcW w:w="793" w:type="dxa"/>
            <w:gridSpan w:val="2"/>
          </w:tcPr>
          <w:p w14:paraId="60E93D56" w14:textId="292B83AF" w:rsidR="004D49FD" w:rsidRPr="001C0761" w:rsidRDefault="004D49FD" w:rsidP="004D49FD">
            <w:pPr>
              <w:rPr>
                <w:rFonts w:cstheme="minorHAnsi"/>
              </w:rPr>
            </w:pPr>
            <w:r w:rsidRPr="001C0761">
              <w:rPr>
                <w:rFonts w:cstheme="minorHAnsi"/>
              </w:rPr>
              <w:t>9.7.8</w:t>
            </w:r>
          </w:p>
        </w:tc>
        <w:tc>
          <w:tcPr>
            <w:tcW w:w="3209" w:type="dxa"/>
            <w:gridSpan w:val="3"/>
          </w:tcPr>
          <w:p w14:paraId="6EE2FEBB" w14:textId="77777777" w:rsidR="004D49FD" w:rsidRPr="007355B4" w:rsidRDefault="004D49FD" w:rsidP="004D49FD">
            <w:pPr>
              <w:rPr>
                <w:rFonts w:cstheme="minorHAnsi"/>
              </w:rPr>
            </w:pPr>
            <w:r>
              <w:rPr>
                <w:rFonts w:cstheme="minorHAnsi"/>
              </w:rPr>
              <w:t>Health &amp; Wellbeing - HMOs</w:t>
            </w:r>
          </w:p>
        </w:tc>
        <w:tc>
          <w:tcPr>
            <w:tcW w:w="4241" w:type="dxa"/>
            <w:gridSpan w:val="2"/>
          </w:tcPr>
          <w:p w14:paraId="15533AC1" w14:textId="77777777" w:rsidR="004D49FD" w:rsidRPr="007355B4" w:rsidRDefault="004D49FD" w:rsidP="004D49FD">
            <w:pPr>
              <w:rPr>
                <w:rFonts w:cstheme="minorHAnsi"/>
              </w:rPr>
            </w:pPr>
            <w:r>
              <w:rPr>
                <w:rFonts w:cstheme="minorHAnsi"/>
              </w:rPr>
              <w:t>Records relating to Houses in Multiple Occupation:</w:t>
            </w:r>
          </w:p>
          <w:p w14:paraId="3501CA77" w14:textId="77777777" w:rsidR="004D49FD" w:rsidRPr="007355B4" w:rsidRDefault="004D49FD" w:rsidP="004D49FD">
            <w:pPr>
              <w:pStyle w:val="ListParagraph"/>
              <w:numPr>
                <w:ilvl w:val="0"/>
                <w:numId w:val="44"/>
              </w:numPr>
              <w:rPr>
                <w:rFonts w:cstheme="minorHAnsi"/>
              </w:rPr>
            </w:pPr>
            <w:r w:rsidRPr="007355B4">
              <w:rPr>
                <w:rFonts w:cstheme="minorHAnsi"/>
              </w:rPr>
              <w:t>Applications</w:t>
            </w:r>
          </w:p>
          <w:p w14:paraId="2A3FCB22" w14:textId="17CBCA4C" w:rsidR="004D49FD" w:rsidRPr="00B90F7B" w:rsidRDefault="004D49FD" w:rsidP="004D49FD">
            <w:pPr>
              <w:pStyle w:val="ListParagraph"/>
              <w:numPr>
                <w:ilvl w:val="0"/>
                <w:numId w:val="44"/>
              </w:numPr>
              <w:rPr>
                <w:rFonts w:cstheme="minorHAnsi"/>
              </w:rPr>
            </w:pPr>
            <w:r>
              <w:rPr>
                <w:rFonts w:cstheme="minorHAnsi"/>
              </w:rPr>
              <w:t>Monitoring of issued licenc</w:t>
            </w:r>
            <w:r w:rsidRPr="007355B4">
              <w:rPr>
                <w:rFonts w:cstheme="minorHAnsi"/>
              </w:rPr>
              <w:t>es</w:t>
            </w:r>
          </w:p>
        </w:tc>
        <w:tc>
          <w:tcPr>
            <w:tcW w:w="2311" w:type="dxa"/>
          </w:tcPr>
          <w:p w14:paraId="6C60AEDE" w14:textId="77777777" w:rsidR="004D49FD" w:rsidRPr="007355B4" w:rsidRDefault="004D49FD" w:rsidP="004D49FD">
            <w:pPr>
              <w:rPr>
                <w:rFonts w:cstheme="minorHAnsi"/>
              </w:rPr>
            </w:pPr>
            <w:r w:rsidRPr="007355B4">
              <w:rPr>
                <w:rFonts w:cstheme="minorHAnsi"/>
              </w:rPr>
              <w:t>Retain</w:t>
            </w:r>
            <w:r>
              <w:rPr>
                <w:rFonts w:cstheme="minorHAnsi"/>
              </w:rPr>
              <w:t xml:space="preserve"> for </w:t>
            </w:r>
            <w:r w:rsidRPr="007355B4">
              <w:rPr>
                <w:rFonts w:cstheme="minorHAnsi"/>
              </w:rPr>
              <w:t>6 years</w:t>
            </w:r>
          </w:p>
        </w:tc>
        <w:tc>
          <w:tcPr>
            <w:tcW w:w="2311" w:type="dxa"/>
          </w:tcPr>
          <w:p w14:paraId="54215A7B" w14:textId="77777777" w:rsidR="004D49FD" w:rsidRPr="007355B4" w:rsidRDefault="004D49FD" w:rsidP="004D49FD">
            <w:pPr>
              <w:rPr>
                <w:rFonts w:cstheme="minorHAnsi"/>
              </w:rPr>
            </w:pPr>
            <w:r>
              <w:rPr>
                <w:rFonts w:cstheme="minorHAnsi"/>
              </w:rPr>
              <w:t>From date licenc</w:t>
            </w:r>
            <w:r w:rsidRPr="007355B4">
              <w:rPr>
                <w:rFonts w:cstheme="minorHAnsi"/>
              </w:rPr>
              <w:t>e expires</w:t>
            </w:r>
          </w:p>
        </w:tc>
        <w:tc>
          <w:tcPr>
            <w:tcW w:w="3685" w:type="dxa"/>
          </w:tcPr>
          <w:p w14:paraId="1E9906D0" w14:textId="77777777" w:rsidR="004D49FD" w:rsidRPr="007355B4" w:rsidRDefault="004D49FD" w:rsidP="004D49FD">
            <w:pPr>
              <w:rPr>
                <w:rFonts w:cstheme="minorHAnsi"/>
              </w:rPr>
            </w:pPr>
            <w:r w:rsidRPr="007355B4">
              <w:rPr>
                <w:rFonts w:cstheme="minorHAnsi"/>
              </w:rPr>
              <w:t>Limitation Act 1980 (Section 2)</w:t>
            </w:r>
          </w:p>
        </w:tc>
      </w:tr>
      <w:tr w:rsidR="004D49FD" w14:paraId="2D104579" w14:textId="77777777" w:rsidTr="2C6E291C">
        <w:tc>
          <w:tcPr>
            <w:tcW w:w="793" w:type="dxa"/>
            <w:gridSpan w:val="2"/>
            <w:tcBorders>
              <w:bottom w:val="single" w:sz="4" w:space="0" w:color="auto"/>
            </w:tcBorders>
          </w:tcPr>
          <w:p w14:paraId="79FC0426" w14:textId="668CAF77" w:rsidR="004D49FD" w:rsidRPr="001C0761" w:rsidRDefault="004D49FD" w:rsidP="004D49FD">
            <w:pPr>
              <w:rPr>
                <w:rFonts w:cstheme="minorHAnsi"/>
              </w:rPr>
            </w:pPr>
            <w:r>
              <w:rPr>
                <w:rFonts w:cstheme="minorHAnsi"/>
              </w:rPr>
              <w:t>9.7.9</w:t>
            </w:r>
          </w:p>
        </w:tc>
        <w:tc>
          <w:tcPr>
            <w:tcW w:w="3209" w:type="dxa"/>
            <w:gridSpan w:val="3"/>
            <w:tcBorders>
              <w:bottom w:val="single" w:sz="4" w:space="0" w:color="auto"/>
            </w:tcBorders>
          </w:tcPr>
          <w:p w14:paraId="5438318C" w14:textId="77777777" w:rsidR="004D49FD" w:rsidRPr="007355B4" w:rsidRDefault="004D49FD" w:rsidP="004D49FD">
            <w:pPr>
              <w:rPr>
                <w:rFonts w:cstheme="minorHAnsi"/>
              </w:rPr>
            </w:pPr>
            <w:r>
              <w:rPr>
                <w:rFonts w:cstheme="minorHAnsi"/>
              </w:rPr>
              <w:t>Health &amp; Wellbeing - Licences</w:t>
            </w:r>
          </w:p>
        </w:tc>
        <w:tc>
          <w:tcPr>
            <w:tcW w:w="4241" w:type="dxa"/>
            <w:gridSpan w:val="2"/>
            <w:tcBorders>
              <w:bottom w:val="single" w:sz="4" w:space="0" w:color="auto"/>
            </w:tcBorders>
          </w:tcPr>
          <w:p w14:paraId="0AD19890" w14:textId="77777777" w:rsidR="004D49FD" w:rsidRPr="007355B4" w:rsidRDefault="004D49FD" w:rsidP="004D49FD">
            <w:pPr>
              <w:rPr>
                <w:rFonts w:cstheme="minorHAnsi"/>
              </w:rPr>
            </w:pPr>
            <w:r>
              <w:rPr>
                <w:rFonts w:cstheme="minorHAnsi"/>
              </w:rPr>
              <w:t>Records relating to Caravan Site Licences:</w:t>
            </w:r>
          </w:p>
          <w:p w14:paraId="25D6717B" w14:textId="77777777" w:rsidR="004D49FD" w:rsidRPr="007355B4" w:rsidRDefault="004D49FD" w:rsidP="004D49FD">
            <w:pPr>
              <w:pStyle w:val="ListParagraph"/>
              <w:numPr>
                <w:ilvl w:val="0"/>
                <w:numId w:val="45"/>
              </w:numPr>
              <w:rPr>
                <w:rFonts w:cstheme="minorHAnsi"/>
              </w:rPr>
            </w:pPr>
            <w:r w:rsidRPr="007355B4">
              <w:rPr>
                <w:rFonts w:cstheme="minorHAnsi"/>
              </w:rPr>
              <w:t>Applications</w:t>
            </w:r>
          </w:p>
          <w:p w14:paraId="6AC4035B" w14:textId="04108C93" w:rsidR="004D49FD" w:rsidRPr="00B90F7B" w:rsidRDefault="004D49FD" w:rsidP="004D49FD">
            <w:pPr>
              <w:pStyle w:val="ListParagraph"/>
              <w:numPr>
                <w:ilvl w:val="0"/>
                <w:numId w:val="45"/>
              </w:numPr>
              <w:rPr>
                <w:rFonts w:cstheme="minorHAnsi"/>
              </w:rPr>
            </w:pPr>
            <w:r w:rsidRPr="007355B4">
              <w:rPr>
                <w:rFonts w:cstheme="minorHAnsi"/>
              </w:rPr>
              <w:t>Monitoring of issued licenses</w:t>
            </w:r>
          </w:p>
        </w:tc>
        <w:tc>
          <w:tcPr>
            <w:tcW w:w="2311" w:type="dxa"/>
            <w:tcBorders>
              <w:bottom w:val="single" w:sz="4" w:space="0" w:color="auto"/>
            </w:tcBorders>
          </w:tcPr>
          <w:p w14:paraId="7CC1B3D0" w14:textId="77777777" w:rsidR="004D49FD" w:rsidRPr="007355B4" w:rsidRDefault="004D49FD" w:rsidP="004D49FD">
            <w:pPr>
              <w:rPr>
                <w:rFonts w:cstheme="minorHAnsi"/>
              </w:rPr>
            </w:pPr>
            <w:r w:rsidRPr="007355B4">
              <w:rPr>
                <w:rFonts w:cstheme="minorHAnsi"/>
              </w:rPr>
              <w:t xml:space="preserve">Retain </w:t>
            </w:r>
            <w:r>
              <w:rPr>
                <w:rFonts w:cstheme="minorHAnsi"/>
              </w:rPr>
              <w:t xml:space="preserve">for </w:t>
            </w:r>
            <w:r w:rsidRPr="007355B4">
              <w:rPr>
                <w:rFonts w:cstheme="minorHAnsi"/>
              </w:rPr>
              <w:t>6 years</w:t>
            </w:r>
          </w:p>
        </w:tc>
        <w:tc>
          <w:tcPr>
            <w:tcW w:w="2311" w:type="dxa"/>
            <w:tcBorders>
              <w:bottom w:val="single" w:sz="4" w:space="0" w:color="auto"/>
            </w:tcBorders>
          </w:tcPr>
          <w:p w14:paraId="2E1C3923" w14:textId="77777777" w:rsidR="004D49FD" w:rsidRPr="007355B4" w:rsidRDefault="004D49FD" w:rsidP="004D49FD">
            <w:pPr>
              <w:rPr>
                <w:rFonts w:cstheme="minorHAnsi"/>
              </w:rPr>
            </w:pPr>
            <w:r>
              <w:rPr>
                <w:rFonts w:cstheme="minorHAnsi"/>
              </w:rPr>
              <w:t>From date licenc</w:t>
            </w:r>
            <w:r w:rsidRPr="007355B4">
              <w:rPr>
                <w:rFonts w:cstheme="minorHAnsi"/>
              </w:rPr>
              <w:t>e expires</w:t>
            </w:r>
          </w:p>
        </w:tc>
        <w:tc>
          <w:tcPr>
            <w:tcW w:w="3685" w:type="dxa"/>
            <w:tcBorders>
              <w:bottom w:val="single" w:sz="4" w:space="0" w:color="auto"/>
            </w:tcBorders>
          </w:tcPr>
          <w:p w14:paraId="0BC8AFE3" w14:textId="77777777" w:rsidR="004D49FD" w:rsidRPr="007355B4" w:rsidRDefault="004D49FD" w:rsidP="004D49FD">
            <w:pPr>
              <w:rPr>
                <w:rFonts w:cstheme="minorHAnsi"/>
              </w:rPr>
            </w:pPr>
            <w:r w:rsidRPr="007355B4">
              <w:rPr>
                <w:rFonts w:cstheme="minorHAnsi"/>
              </w:rPr>
              <w:t>Limitation Act 1980 (Section 2)</w:t>
            </w:r>
          </w:p>
        </w:tc>
      </w:tr>
      <w:tr w:rsidR="004D49FD" w14:paraId="2529B7F3" w14:textId="77777777" w:rsidTr="2C6E291C">
        <w:tc>
          <w:tcPr>
            <w:tcW w:w="793" w:type="dxa"/>
            <w:gridSpan w:val="2"/>
          </w:tcPr>
          <w:p w14:paraId="6445FAA9" w14:textId="5924F04B" w:rsidR="004D49FD" w:rsidRPr="001C0761" w:rsidRDefault="004D49FD" w:rsidP="004D49FD">
            <w:pPr>
              <w:rPr>
                <w:rFonts w:cstheme="minorHAnsi"/>
              </w:rPr>
            </w:pPr>
            <w:r>
              <w:rPr>
                <w:rFonts w:cstheme="minorHAnsi"/>
              </w:rPr>
              <w:t>9.7.10</w:t>
            </w:r>
          </w:p>
        </w:tc>
        <w:tc>
          <w:tcPr>
            <w:tcW w:w="3209" w:type="dxa"/>
            <w:gridSpan w:val="3"/>
          </w:tcPr>
          <w:p w14:paraId="6BAE1F13" w14:textId="77777777" w:rsidR="004D49FD" w:rsidRPr="007355B4" w:rsidRDefault="004D49FD" w:rsidP="004D49FD">
            <w:pPr>
              <w:rPr>
                <w:rFonts w:cstheme="minorHAnsi"/>
              </w:rPr>
            </w:pPr>
            <w:r>
              <w:rPr>
                <w:rFonts w:cstheme="minorHAnsi"/>
              </w:rPr>
              <w:t>Health &amp; Wellbeing - Disabled Facility Grants (DFGs)</w:t>
            </w:r>
          </w:p>
        </w:tc>
        <w:tc>
          <w:tcPr>
            <w:tcW w:w="4241" w:type="dxa"/>
            <w:gridSpan w:val="2"/>
          </w:tcPr>
          <w:p w14:paraId="11EB1B82" w14:textId="77777777" w:rsidR="004D49FD" w:rsidRPr="007355B4" w:rsidRDefault="004D49FD" w:rsidP="004D49FD">
            <w:pPr>
              <w:rPr>
                <w:rFonts w:cstheme="minorHAnsi"/>
              </w:rPr>
            </w:pPr>
            <w:r>
              <w:rPr>
                <w:rFonts w:cstheme="minorHAnsi"/>
              </w:rPr>
              <w:t>Records relating to Disabled Facility Grants:</w:t>
            </w:r>
          </w:p>
          <w:p w14:paraId="038B0A98" w14:textId="77777777" w:rsidR="004D49FD" w:rsidRPr="007355B4" w:rsidRDefault="004D49FD" w:rsidP="004D49FD">
            <w:pPr>
              <w:pStyle w:val="ListParagraph"/>
              <w:numPr>
                <w:ilvl w:val="0"/>
                <w:numId w:val="46"/>
              </w:numPr>
              <w:rPr>
                <w:rFonts w:cstheme="minorHAnsi"/>
              </w:rPr>
            </w:pPr>
            <w:r w:rsidRPr="007355B4">
              <w:rPr>
                <w:rFonts w:cstheme="minorHAnsi"/>
              </w:rPr>
              <w:t>Applications</w:t>
            </w:r>
          </w:p>
          <w:p w14:paraId="08221DD2" w14:textId="77777777" w:rsidR="004D49FD" w:rsidRPr="007355B4" w:rsidRDefault="004D49FD" w:rsidP="004D49FD">
            <w:pPr>
              <w:pStyle w:val="ListParagraph"/>
              <w:numPr>
                <w:ilvl w:val="0"/>
                <w:numId w:val="46"/>
              </w:numPr>
              <w:rPr>
                <w:rFonts w:cstheme="minorHAnsi"/>
              </w:rPr>
            </w:pPr>
            <w:r w:rsidRPr="007355B4">
              <w:rPr>
                <w:rFonts w:cstheme="minorHAnsi"/>
              </w:rPr>
              <w:t>Approval &amp; completion</w:t>
            </w:r>
          </w:p>
          <w:p w14:paraId="40BAB2FE" w14:textId="10115B42" w:rsidR="004D49FD" w:rsidRPr="00B90F7B" w:rsidRDefault="004D49FD" w:rsidP="004D49FD">
            <w:pPr>
              <w:pStyle w:val="ListParagraph"/>
              <w:numPr>
                <w:ilvl w:val="0"/>
                <w:numId w:val="46"/>
              </w:numPr>
              <w:rPr>
                <w:rFonts w:cstheme="minorHAnsi"/>
              </w:rPr>
            </w:pPr>
            <w:r w:rsidRPr="007355B4">
              <w:rPr>
                <w:rFonts w:cstheme="minorHAnsi"/>
              </w:rPr>
              <w:t>Paymen</w:t>
            </w:r>
            <w:r>
              <w:rPr>
                <w:rFonts w:cstheme="minorHAnsi"/>
              </w:rPr>
              <w:t>t</w:t>
            </w:r>
          </w:p>
        </w:tc>
        <w:tc>
          <w:tcPr>
            <w:tcW w:w="2311" w:type="dxa"/>
          </w:tcPr>
          <w:p w14:paraId="55718E1E" w14:textId="77777777" w:rsidR="004D49FD" w:rsidRPr="007355B4" w:rsidRDefault="004D49FD" w:rsidP="004D49FD">
            <w:pPr>
              <w:rPr>
                <w:rFonts w:cstheme="minorHAnsi"/>
              </w:rPr>
            </w:pPr>
            <w:r w:rsidRPr="007355B4">
              <w:rPr>
                <w:rFonts w:cstheme="minorHAnsi"/>
              </w:rPr>
              <w:t xml:space="preserve">Retain </w:t>
            </w:r>
            <w:r>
              <w:rPr>
                <w:rFonts w:cstheme="minorHAnsi"/>
              </w:rPr>
              <w:t>for 10 years</w:t>
            </w:r>
          </w:p>
        </w:tc>
        <w:tc>
          <w:tcPr>
            <w:tcW w:w="2311" w:type="dxa"/>
          </w:tcPr>
          <w:p w14:paraId="0065F88F" w14:textId="77777777" w:rsidR="004D49FD" w:rsidRPr="007355B4" w:rsidRDefault="004D49FD" w:rsidP="004D49FD">
            <w:pPr>
              <w:rPr>
                <w:rFonts w:cstheme="minorHAnsi"/>
              </w:rPr>
            </w:pPr>
            <w:r>
              <w:rPr>
                <w:rFonts w:cstheme="minorHAnsi"/>
              </w:rPr>
              <w:t>From completion of DFG (to cover repayment clause timescale in policy)</w:t>
            </w:r>
          </w:p>
        </w:tc>
        <w:tc>
          <w:tcPr>
            <w:tcW w:w="3685" w:type="dxa"/>
          </w:tcPr>
          <w:p w14:paraId="62FD2963" w14:textId="77777777" w:rsidR="004D49FD" w:rsidRPr="007355B4" w:rsidRDefault="004D49FD" w:rsidP="004D49FD">
            <w:pPr>
              <w:rPr>
                <w:rFonts w:cstheme="minorHAnsi"/>
              </w:rPr>
            </w:pPr>
            <w:r w:rsidRPr="007355B4">
              <w:rPr>
                <w:rFonts w:cstheme="minorHAnsi"/>
              </w:rPr>
              <w:t>HMRC – Compliance Handbook Manual CH15400</w:t>
            </w:r>
          </w:p>
        </w:tc>
      </w:tr>
      <w:tr w:rsidR="004D49FD" w14:paraId="7E4FDA65" w14:textId="77777777" w:rsidTr="2C6E291C">
        <w:tc>
          <w:tcPr>
            <w:tcW w:w="793" w:type="dxa"/>
            <w:gridSpan w:val="2"/>
          </w:tcPr>
          <w:p w14:paraId="4C82A63D" w14:textId="792359D0" w:rsidR="004D49FD" w:rsidRPr="00F97912" w:rsidRDefault="004D49FD" w:rsidP="004D49FD">
            <w:pPr>
              <w:rPr>
                <w:rFonts w:cstheme="minorHAnsi"/>
              </w:rPr>
            </w:pPr>
            <w:r>
              <w:rPr>
                <w:rFonts w:cstheme="minorHAnsi"/>
              </w:rPr>
              <w:t>9.7.11</w:t>
            </w:r>
          </w:p>
        </w:tc>
        <w:tc>
          <w:tcPr>
            <w:tcW w:w="3209" w:type="dxa"/>
            <w:gridSpan w:val="3"/>
          </w:tcPr>
          <w:p w14:paraId="4B305E82" w14:textId="77777777" w:rsidR="004D49FD" w:rsidRPr="00F97912" w:rsidRDefault="004D49FD" w:rsidP="004D49FD">
            <w:pPr>
              <w:rPr>
                <w:rFonts w:cstheme="minorHAnsi"/>
              </w:rPr>
            </w:pPr>
            <w:r>
              <w:rPr>
                <w:rFonts w:cstheme="minorHAnsi"/>
              </w:rPr>
              <w:t xml:space="preserve">Health &amp; Wellbeing - </w:t>
            </w:r>
            <w:r w:rsidRPr="00F97912">
              <w:rPr>
                <w:rFonts w:cstheme="minorHAnsi"/>
              </w:rPr>
              <w:t>Sport</w:t>
            </w:r>
            <w:r>
              <w:rPr>
                <w:rFonts w:cstheme="minorHAnsi"/>
              </w:rPr>
              <w:t>s</w:t>
            </w:r>
            <w:r w:rsidRPr="00F97912">
              <w:rPr>
                <w:rFonts w:cstheme="minorHAnsi"/>
              </w:rPr>
              <w:t xml:space="preserve"> Development</w:t>
            </w:r>
          </w:p>
        </w:tc>
        <w:tc>
          <w:tcPr>
            <w:tcW w:w="4241" w:type="dxa"/>
            <w:gridSpan w:val="2"/>
          </w:tcPr>
          <w:p w14:paraId="19A66DBB" w14:textId="77777777" w:rsidR="004D49FD" w:rsidRDefault="004D49FD" w:rsidP="004D49FD">
            <w:pPr>
              <w:rPr>
                <w:rFonts w:cstheme="minorHAnsi"/>
              </w:rPr>
            </w:pPr>
            <w:r w:rsidRPr="00F97912">
              <w:rPr>
                <w:rFonts w:cstheme="minorHAnsi"/>
              </w:rPr>
              <w:t>Information relat</w:t>
            </w:r>
            <w:r>
              <w:rPr>
                <w:rFonts w:cstheme="minorHAnsi"/>
              </w:rPr>
              <w:t>ing to Sports Development P</w:t>
            </w:r>
            <w:r w:rsidRPr="00F97912">
              <w:rPr>
                <w:rFonts w:cstheme="minorHAnsi"/>
              </w:rPr>
              <w:t>rogrammes</w:t>
            </w:r>
          </w:p>
          <w:p w14:paraId="20CC63DF" w14:textId="77777777" w:rsidR="004D49FD" w:rsidRPr="00F97912" w:rsidRDefault="004D49FD" w:rsidP="004D49FD">
            <w:pPr>
              <w:rPr>
                <w:rFonts w:cstheme="minorHAnsi"/>
              </w:rPr>
            </w:pPr>
          </w:p>
        </w:tc>
        <w:tc>
          <w:tcPr>
            <w:tcW w:w="2311" w:type="dxa"/>
          </w:tcPr>
          <w:p w14:paraId="5C2019AF" w14:textId="77777777" w:rsidR="004D49FD" w:rsidRPr="00F97912" w:rsidRDefault="004D49FD" w:rsidP="004D49FD">
            <w:pPr>
              <w:rPr>
                <w:rFonts w:cstheme="minorHAnsi"/>
              </w:rPr>
            </w:pPr>
            <w:r w:rsidRPr="00F97912">
              <w:rPr>
                <w:rFonts w:cstheme="minorHAnsi"/>
              </w:rPr>
              <w:t xml:space="preserve">Retain </w:t>
            </w:r>
            <w:r>
              <w:rPr>
                <w:rFonts w:cstheme="minorHAnsi"/>
              </w:rPr>
              <w:t xml:space="preserve">for </w:t>
            </w:r>
            <w:r w:rsidRPr="00F97912">
              <w:rPr>
                <w:rFonts w:cstheme="minorHAnsi"/>
              </w:rPr>
              <w:t xml:space="preserve">6 years </w:t>
            </w:r>
          </w:p>
        </w:tc>
        <w:tc>
          <w:tcPr>
            <w:tcW w:w="2311" w:type="dxa"/>
          </w:tcPr>
          <w:p w14:paraId="568626D7" w14:textId="77777777" w:rsidR="004D49FD" w:rsidRPr="00F97912" w:rsidRDefault="004D49FD" w:rsidP="004D49FD">
            <w:pPr>
              <w:rPr>
                <w:rFonts w:cstheme="minorHAnsi"/>
              </w:rPr>
            </w:pPr>
            <w:r w:rsidRPr="00F97912">
              <w:rPr>
                <w:rFonts w:cstheme="minorHAnsi"/>
              </w:rPr>
              <w:t>From date created</w:t>
            </w:r>
          </w:p>
        </w:tc>
        <w:tc>
          <w:tcPr>
            <w:tcW w:w="3685" w:type="dxa"/>
          </w:tcPr>
          <w:p w14:paraId="738CDEE5" w14:textId="77777777" w:rsidR="004D49FD" w:rsidRPr="00F97912" w:rsidRDefault="004D49FD" w:rsidP="004D49FD">
            <w:pPr>
              <w:rPr>
                <w:rFonts w:cstheme="minorHAnsi"/>
              </w:rPr>
            </w:pPr>
            <w:r w:rsidRPr="00F97912">
              <w:rPr>
                <w:rFonts w:cstheme="minorHAnsi"/>
                <w:color w:val="000000"/>
              </w:rPr>
              <w:t>Limitation Act 1980 (Section 2)</w:t>
            </w:r>
          </w:p>
        </w:tc>
      </w:tr>
      <w:tr w:rsidR="004D49FD" w14:paraId="2C67A96F" w14:textId="77777777" w:rsidTr="2C6E291C">
        <w:tc>
          <w:tcPr>
            <w:tcW w:w="793" w:type="dxa"/>
            <w:gridSpan w:val="2"/>
            <w:tcBorders>
              <w:bottom w:val="single" w:sz="4" w:space="0" w:color="auto"/>
            </w:tcBorders>
          </w:tcPr>
          <w:p w14:paraId="587A4169" w14:textId="5C398855" w:rsidR="004D49FD" w:rsidRPr="00F97912" w:rsidRDefault="004D49FD" w:rsidP="004D49FD">
            <w:pPr>
              <w:rPr>
                <w:rFonts w:cstheme="minorHAnsi"/>
              </w:rPr>
            </w:pPr>
            <w:r>
              <w:rPr>
                <w:rFonts w:cstheme="minorHAnsi"/>
              </w:rPr>
              <w:t>9.7.12</w:t>
            </w:r>
          </w:p>
        </w:tc>
        <w:tc>
          <w:tcPr>
            <w:tcW w:w="3209" w:type="dxa"/>
            <w:gridSpan w:val="3"/>
            <w:tcBorders>
              <w:bottom w:val="single" w:sz="4" w:space="0" w:color="auto"/>
            </w:tcBorders>
          </w:tcPr>
          <w:p w14:paraId="652C4890" w14:textId="77777777" w:rsidR="004D49FD" w:rsidRPr="00F97912" w:rsidRDefault="004D49FD" w:rsidP="004D49FD">
            <w:pPr>
              <w:rPr>
                <w:rFonts w:cstheme="minorHAnsi"/>
              </w:rPr>
            </w:pPr>
            <w:r>
              <w:rPr>
                <w:rFonts w:cstheme="minorHAnsi"/>
              </w:rPr>
              <w:t>Health &amp; Wellbeing - SportW</w:t>
            </w:r>
            <w:r w:rsidRPr="00F97912">
              <w:rPr>
                <w:rFonts w:cstheme="minorHAnsi"/>
              </w:rPr>
              <w:t>orks</w:t>
            </w:r>
          </w:p>
        </w:tc>
        <w:tc>
          <w:tcPr>
            <w:tcW w:w="4241" w:type="dxa"/>
            <w:gridSpan w:val="2"/>
            <w:tcBorders>
              <w:bottom w:val="single" w:sz="4" w:space="0" w:color="auto"/>
            </w:tcBorders>
          </w:tcPr>
          <w:p w14:paraId="6EE899F8" w14:textId="77777777" w:rsidR="004D49FD" w:rsidRPr="00552A29" w:rsidRDefault="004D49FD" w:rsidP="004D49FD">
            <w:pPr>
              <w:rPr>
                <w:rFonts w:cstheme="minorHAnsi"/>
              </w:rPr>
            </w:pPr>
            <w:r>
              <w:rPr>
                <w:rFonts w:cstheme="minorHAnsi"/>
              </w:rPr>
              <w:t>Records relating to SportsWorks:</w:t>
            </w:r>
          </w:p>
          <w:p w14:paraId="6C67C13E" w14:textId="187B0AB6" w:rsidR="004D49FD" w:rsidRPr="00CD2E84" w:rsidRDefault="004D49FD" w:rsidP="004D49FD">
            <w:pPr>
              <w:pStyle w:val="ListParagraph"/>
              <w:numPr>
                <w:ilvl w:val="0"/>
                <w:numId w:val="16"/>
              </w:numPr>
              <w:rPr>
                <w:rFonts w:cstheme="minorHAnsi"/>
              </w:rPr>
            </w:pPr>
            <w:r w:rsidRPr="00F97912">
              <w:rPr>
                <w:rFonts w:cstheme="minorHAnsi"/>
              </w:rPr>
              <w:t>Consent for children to take part in activities.</w:t>
            </w:r>
          </w:p>
        </w:tc>
        <w:tc>
          <w:tcPr>
            <w:tcW w:w="2311" w:type="dxa"/>
            <w:tcBorders>
              <w:bottom w:val="single" w:sz="4" w:space="0" w:color="auto"/>
            </w:tcBorders>
          </w:tcPr>
          <w:p w14:paraId="636D54FE" w14:textId="77777777" w:rsidR="004D49FD" w:rsidRPr="00F97912" w:rsidRDefault="004D49FD" w:rsidP="004D49FD">
            <w:pPr>
              <w:rPr>
                <w:rFonts w:cstheme="minorHAnsi"/>
              </w:rPr>
            </w:pPr>
            <w:r w:rsidRPr="00F97912">
              <w:rPr>
                <w:rFonts w:cstheme="minorHAnsi"/>
              </w:rPr>
              <w:t>Retain</w:t>
            </w:r>
            <w:r>
              <w:rPr>
                <w:rFonts w:cstheme="minorHAnsi"/>
              </w:rPr>
              <w:t xml:space="preserve"> for</w:t>
            </w:r>
            <w:r w:rsidRPr="00F97912">
              <w:rPr>
                <w:rFonts w:cstheme="minorHAnsi"/>
              </w:rPr>
              <w:t xml:space="preserve"> 6 years </w:t>
            </w:r>
          </w:p>
        </w:tc>
        <w:tc>
          <w:tcPr>
            <w:tcW w:w="2311" w:type="dxa"/>
            <w:tcBorders>
              <w:bottom w:val="single" w:sz="4" w:space="0" w:color="auto"/>
            </w:tcBorders>
          </w:tcPr>
          <w:p w14:paraId="74627CA5" w14:textId="77777777" w:rsidR="004D49FD" w:rsidRPr="00F97912" w:rsidRDefault="004D49FD" w:rsidP="004D49FD">
            <w:pPr>
              <w:rPr>
                <w:rFonts w:cstheme="minorHAnsi"/>
              </w:rPr>
            </w:pPr>
            <w:r w:rsidRPr="00F97912">
              <w:rPr>
                <w:rFonts w:cstheme="minorHAnsi"/>
              </w:rPr>
              <w:t>From date created</w:t>
            </w:r>
          </w:p>
        </w:tc>
        <w:tc>
          <w:tcPr>
            <w:tcW w:w="3685" w:type="dxa"/>
            <w:tcBorders>
              <w:bottom w:val="single" w:sz="4" w:space="0" w:color="auto"/>
            </w:tcBorders>
          </w:tcPr>
          <w:p w14:paraId="0154C71F" w14:textId="77777777" w:rsidR="004D49FD" w:rsidRPr="00F97912" w:rsidRDefault="004D49FD" w:rsidP="004D49FD">
            <w:pPr>
              <w:rPr>
                <w:rFonts w:cstheme="minorHAnsi"/>
              </w:rPr>
            </w:pPr>
            <w:r w:rsidRPr="00F97912">
              <w:rPr>
                <w:rFonts w:cstheme="minorHAnsi"/>
                <w:color w:val="000000"/>
              </w:rPr>
              <w:t>Limitation Act 1980 (Section 2)</w:t>
            </w:r>
          </w:p>
        </w:tc>
      </w:tr>
      <w:tr w:rsidR="004D49FD" w14:paraId="7ADA7E6A" w14:textId="77777777" w:rsidTr="2C6E291C">
        <w:tc>
          <w:tcPr>
            <w:tcW w:w="793" w:type="dxa"/>
            <w:gridSpan w:val="2"/>
            <w:tcBorders>
              <w:bottom w:val="single" w:sz="4" w:space="0" w:color="auto"/>
            </w:tcBorders>
          </w:tcPr>
          <w:p w14:paraId="7F5F4AC9" w14:textId="30757EBD" w:rsidR="004D49FD" w:rsidRDefault="004D49FD" w:rsidP="004D49FD">
            <w:pPr>
              <w:rPr>
                <w:rFonts w:cstheme="minorHAnsi"/>
              </w:rPr>
            </w:pPr>
            <w:r>
              <w:rPr>
                <w:rFonts w:cstheme="minorHAnsi"/>
              </w:rPr>
              <w:t>9.7.13</w:t>
            </w:r>
          </w:p>
        </w:tc>
        <w:tc>
          <w:tcPr>
            <w:tcW w:w="3209" w:type="dxa"/>
            <w:gridSpan w:val="3"/>
            <w:tcBorders>
              <w:bottom w:val="single" w:sz="4" w:space="0" w:color="auto"/>
            </w:tcBorders>
          </w:tcPr>
          <w:p w14:paraId="0696CAEB" w14:textId="5C558FBE" w:rsidR="004D49FD" w:rsidRDefault="004D49FD" w:rsidP="004D49FD">
            <w:pPr>
              <w:rPr>
                <w:rFonts w:cstheme="minorHAnsi"/>
              </w:rPr>
            </w:pPr>
            <w:r>
              <w:rPr>
                <w:rFonts w:cstheme="minorHAnsi"/>
              </w:rPr>
              <w:t>Health &amp; Wellbeing – Youth Partnership project</w:t>
            </w:r>
          </w:p>
          <w:p w14:paraId="05C4F084" w14:textId="61F343EE" w:rsidR="004D49FD" w:rsidRDefault="004D49FD" w:rsidP="004D49FD">
            <w:pPr>
              <w:rPr>
                <w:rFonts w:cstheme="minorHAnsi"/>
              </w:rPr>
            </w:pPr>
          </w:p>
        </w:tc>
        <w:tc>
          <w:tcPr>
            <w:tcW w:w="4241" w:type="dxa"/>
            <w:gridSpan w:val="2"/>
            <w:tcBorders>
              <w:bottom w:val="single" w:sz="4" w:space="0" w:color="auto"/>
            </w:tcBorders>
          </w:tcPr>
          <w:p w14:paraId="293BAFC0" w14:textId="77777777" w:rsidR="004D49FD" w:rsidRDefault="004D49FD" w:rsidP="004D49FD">
            <w:pPr>
              <w:rPr>
                <w:rFonts w:cstheme="minorHAnsi"/>
              </w:rPr>
            </w:pPr>
            <w:r>
              <w:rPr>
                <w:rFonts w:cstheme="minorHAnsi"/>
              </w:rPr>
              <w:t>Records relating to partnerships promoting and developing groups, services &amp; activities for young people.</w:t>
            </w:r>
          </w:p>
          <w:p w14:paraId="4B0605C8" w14:textId="77777777" w:rsidR="004D49FD" w:rsidRDefault="004D49FD" w:rsidP="004D49FD">
            <w:pPr>
              <w:rPr>
                <w:rFonts w:cstheme="minorHAnsi"/>
              </w:rPr>
            </w:pPr>
          </w:p>
          <w:p w14:paraId="6F4BB637" w14:textId="07EDDB62" w:rsidR="004D49FD" w:rsidRDefault="004D49FD" w:rsidP="004D49FD">
            <w:pPr>
              <w:rPr>
                <w:rFonts w:cstheme="minorHAnsi"/>
              </w:rPr>
            </w:pPr>
          </w:p>
        </w:tc>
        <w:tc>
          <w:tcPr>
            <w:tcW w:w="2311" w:type="dxa"/>
            <w:tcBorders>
              <w:bottom w:val="single" w:sz="4" w:space="0" w:color="auto"/>
            </w:tcBorders>
          </w:tcPr>
          <w:p w14:paraId="469A5A03" w14:textId="55FFA316" w:rsidR="004D49FD" w:rsidRPr="00F97912" w:rsidRDefault="004D49FD" w:rsidP="004D49FD">
            <w:pPr>
              <w:rPr>
                <w:rFonts w:cstheme="minorHAnsi"/>
              </w:rPr>
            </w:pPr>
            <w:r>
              <w:rPr>
                <w:rFonts w:cstheme="minorHAnsi"/>
              </w:rPr>
              <w:t xml:space="preserve">Retain for 1 year &amp; review annually </w:t>
            </w:r>
          </w:p>
        </w:tc>
        <w:tc>
          <w:tcPr>
            <w:tcW w:w="2311" w:type="dxa"/>
            <w:tcBorders>
              <w:bottom w:val="single" w:sz="4" w:space="0" w:color="auto"/>
            </w:tcBorders>
          </w:tcPr>
          <w:p w14:paraId="2A7BECA6" w14:textId="33D9E9C4" w:rsidR="004D49FD" w:rsidRPr="00F97912" w:rsidRDefault="004D49FD" w:rsidP="004D49FD">
            <w:pPr>
              <w:rPr>
                <w:rFonts w:cstheme="minorHAnsi"/>
              </w:rPr>
            </w:pPr>
            <w:r>
              <w:rPr>
                <w:rFonts w:cstheme="minorHAnsi"/>
              </w:rPr>
              <w:t>From date created (out of date information destroyed annually)</w:t>
            </w:r>
          </w:p>
        </w:tc>
        <w:tc>
          <w:tcPr>
            <w:tcW w:w="3685" w:type="dxa"/>
            <w:tcBorders>
              <w:bottom w:val="single" w:sz="4" w:space="0" w:color="auto"/>
            </w:tcBorders>
          </w:tcPr>
          <w:p w14:paraId="6F3261B0" w14:textId="5893A97C" w:rsidR="004D49FD" w:rsidRPr="00F97912" w:rsidRDefault="004D49FD" w:rsidP="004D49FD">
            <w:pPr>
              <w:rPr>
                <w:rFonts w:cstheme="minorHAnsi"/>
                <w:color w:val="000000"/>
              </w:rPr>
            </w:pPr>
            <w:r>
              <w:rPr>
                <w:rFonts w:cstheme="minorHAnsi"/>
                <w:color w:val="000000"/>
              </w:rPr>
              <w:t>Business need</w:t>
            </w:r>
          </w:p>
        </w:tc>
      </w:tr>
      <w:tr w:rsidR="004D49FD" w14:paraId="623D53D0" w14:textId="77777777" w:rsidTr="00E0662F">
        <w:tc>
          <w:tcPr>
            <w:tcW w:w="793" w:type="dxa"/>
            <w:gridSpan w:val="2"/>
            <w:tcBorders>
              <w:bottom w:val="single" w:sz="4" w:space="0" w:color="auto"/>
            </w:tcBorders>
          </w:tcPr>
          <w:p w14:paraId="224A3AF3" w14:textId="5D25E0BF" w:rsidR="004D49FD" w:rsidRPr="00F97912" w:rsidRDefault="004D49FD" w:rsidP="004D49FD">
            <w:pPr>
              <w:rPr>
                <w:rFonts w:cstheme="minorHAnsi"/>
              </w:rPr>
            </w:pPr>
            <w:r>
              <w:rPr>
                <w:rFonts w:cstheme="minorHAnsi"/>
              </w:rPr>
              <w:t>9.7.14</w:t>
            </w:r>
          </w:p>
        </w:tc>
        <w:tc>
          <w:tcPr>
            <w:tcW w:w="3209" w:type="dxa"/>
            <w:gridSpan w:val="3"/>
            <w:tcBorders>
              <w:bottom w:val="single" w:sz="4" w:space="0" w:color="auto"/>
            </w:tcBorders>
          </w:tcPr>
          <w:p w14:paraId="14C44257" w14:textId="77777777" w:rsidR="004D49FD" w:rsidRDefault="004D49FD" w:rsidP="004D49FD">
            <w:pPr>
              <w:rPr>
                <w:rFonts w:cstheme="minorHAnsi"/>
              </w:rPr>
            </w:pPr>
            <w:r>
              <w:rPr>
                <w:rFonts w:cstheme="minorHAnsi"/>
              </w:rPr>
              <w:t>Health &amp; Wellbeing - SportW</w:t>
            </w:r>
            <w:r w:rsidRPr="00F97912">
              <w:rPr>
                <w:rFonts w:cstheme="minorHAnsi"/>
              </w:rPr>
              <w:t>orks</w:t>
            </w:r>
          </w:p>
        </w:tc>
        <w:tc>
          <w:tcPr>
            <w:tcW w:w="4241" w:type="dxa"/>
            <w:gridSpan w:val="2"/>
            <w:tcBorders>
              <w:bottom w:val="single" w:sz="4" w:space="0" w:color="auto"/>
            </w:tcBorders>
          </w:tcPr>
          <w:p w14:paraId="4831B0B6" w14:textId="77777777" w:rsidR="004D49FD" w:rsidRDefault="004D49FD" w:rsidP="004D49FD">
            <w:pPr>
              <w:rPr>
                <w:rFonts w:cstheme="minorHAnsi"/>
              </w:rPr>
            </w:pPr>
            <w:r>
              <w:rPr>
                <w:rFonts w:cstheme="minorHAnsi"/>
              </w:rPr>
              <w:t>Records relating to SportsWorks contd:</w:t>
            </w:r>
          </w:p>
          <w:p w14:paraId="35551D4B" w14:textId="77777777" w:rsidR="004D49FD" w:rsidRPr="00F97912" w:rsidRDefault="004D49FD" w:rsidP="004D49FD">
            <w:pPr>
              <w:pStyle w:val="ListParagraph"/>
              <w:numPr>
                <w:ilvl w:val="0"/>
                <w:numId w:val="16"/>
              </w:numPr>
              <w:rPr>
                <w:rFonts w:cstheme="minorHAnsi"/>
              </w:rPr>
            </w:pPr>
            <w:r w:rsidRPr="00F97912">
              <w:rPr>
                <w:rFonts w:cstheme="minorHAnsi"/>
              </w:rPr>
              <w:t>Authorisation or consent from GP or other professionals regarding physical activity</w:t>
            </w:r>
          </w:p>
          <w:p w14:paraId="1D51A4A8" w14:textId="77777777" w:rsidR="004D49FD" w:rsidRPr="00F97912" w:rsidRDefault="004D49FD" w:rsidP="004D49FD">
            <w:pPr>
              <w:pStyle w:val="ListParagraph"/>
              <w:numPr>
                <w:ilvl w:val="0"/>
                <w:numId w:val="16"/>
              </w:numPr>
              <w:rPr>
                <w:rFonts w:cstheme="minorHAnsi"/>
              </w:rPr>
            </w:pPr>
            <w:r w:rsidRPr="00F97912">
              <w:rPr>
                <w:rFonts w:cstheme="minorHAnsi"/>
              </w:rPr>
              <w:t>Referrals</w:t>
            </w:r>
          </w:p>
          <w:p w14:paraId="602695C6" w14:textId="77777777" w:rsidR="004D49FD" w:rsidRPr="00857689" w:rsidRDefault="004D49FD" w:rsidP="004D49FD">
            <w:pPr>
              <w:pStyle w:val="ListParagraph"/>
              <w:numPr>
                <w:ilvl w:val="0"/>
                <w:numId w:val="16"/>
              </w:numPr>
              <w:rPr>
                <w:rFonts w:cstheme="minorHAnsi"/>
              </w:rPr>
            </w:pPr>
            <w:r w:rsidRPr="00857689">
              <w:rPr>
                <w:rFonts w:cstheme="minorHAnsi"/>
              </w:rPr>
              <w:t>Qualification from instructors and coaches to ensure they are qualified to deliver activities</w:t>
            </w:r>
          </w:p>
          <w:p w14:paraId="434CB77A" w14:textId="77777777" w:rsidR="004D49FD" w:rsidRPr="00F97912" w:rsidRDefault="004D49FD" w:rsidP="004D49FD">
            <w:pPr>
              <w:rPr>
                <w:rFonts w:cstheme="minorHAnsi"/>
              </w:rPr>
            </w:pPr>
          </w:p>
        </w:tc>
        <w:tc>
          <w:tcPr>
            <w:tcW w:w="2311" w:type="dxa"/>
            <w:tcBorders>
              <w:bottom w:val="single" w:sz="4" w:space="0" w:color="auto"/>
            </w:tcBorders>
          </w:tcPr>
          <w:p w14:paraId="7127A865" w14:textId="77777777" w:rsidR="004D49FD" w:rsidRPr="00F97912" w:rsidRDefault="004D49FD" w:rsidP="004D49FD">
            <w:pPr>
              <w:rPr>
                <w:rFonts w:cstheme="minorHAnsi"/>
              </w:rPr>
            </w:pPr>
            <w:r>
              <w:rPr>
                <w:rFonts w:cstheme="minorHAnsi"/>
              </w:rPr>
              <w:t>Retain for 6 years</w:t>
            </w:r>
          </w:p>
        </w:tc>
        <w:tc>
          <w:tcPr>
            <w:tcW w:w="2311" w:type="dxa"/>
            <w:tcBorders>
              <w:bottom w:val="single" w:sz="4" w:space="0" w:color="auto"/>
            </w:tcBorders>
          </w:tcPr>
          <w:p w14:paraId="19742C2C" w14:textId="77777777" w:rsidR="004D49FD" w:rsidRPr="00F97912" w:rsidRDefault="004D49FD" w:rsidP="004D49FD">
            <w:pPr>
              <w:rPr>
                <w:rFonts w:cstheme="minorHAnsi"/>
              </w:rPr>
            </w:pPr>
            <w:r>
              <w:rPr>
                <w:rFonts w:cstheme="minorHAnsi"/>
              </w:rPr>
              <w:t>From date created</w:t>
            </w:r>
          </w:p>
        </w:tc>
        <w:tc>
          <w:tcPr>
            <w:tcW w:w="3685" w:type="dxa"/>
            <w:tcBorders>
              <w:bottom w:val="single" w:sz="4" w:space="0" w:color="auto"/>
            </w:tcBorders>
          </w:tcPr>
          <w:p w14:paraId="18CF42AB" w14:textId="77777777" w:rsidR="004D49FD" w:rsidRPr="00F97912" w:rsidRDefault="004D49FD" w:rsidP="004D49FD">
            <w:pPr>
              <w:rPr>
                <w:rFonts w:cstheme="minorHAnsi"/>
              </w:rPr>
            </w:pPr>
            <w:r w:rsidRPr="00F97912">
              <w:rPr>
                <w:rFonts w:cstheme="minorHAnsi"/>
                <w:color w:val="000000"/>
              </w:rPr>
              <w:t>Limitation Act 1980 (Section 2)</w:t>
            </w:r>
          </w:p>
        </w:tc>
      </w:tr>
      <w:tr w:rsidR="00E0662F" w14:paraId="265994D1" w14:textId="77777777" w:rsidTr="00E0662F">
        <w:tc>
          <w:tcPr>
            <w:tcW w:w="793" w:type="dxa"/>
            <w:gridSpan w:val="2"/>
            <w:shd w:val="clear" w:color="auto" w:fill="B4DCFA" w:themeFill="background2"/>
          </w:tcPr>
          <w:p w14:paraId="1E9CF336" w14:textId="77777777" w:rsidR="00E0662F" w:rsidRDefault="00E0662F" w:rsidP="004D49FD">
            <w:pPr>
              <w:rPr>
                <w:rFonts w:cstheme="minorHAnsi"/>
              </w:rPr>
            </w:pPr>
          </w:p>
        </w:tc>
        <w:tc>
          <w:tcPr>
            <w:tcW w:w="3209" w:type="dxa"/>
            <w:gridSpan w:val="3"/>
            <w:shd w:val="clear" w:color="auto" w:fill="B4DCFA" w:themeFill="background2"/>
          </w:tcPr>
          <w:p w14:paraId="062B1DA3" w14:textId="312FB674" w:rsidR="00E0662F" w:rsidRPr="00E0662F" w:rsidRDefault="00E0662F" w:rsidP="004D49FD">
            <w:pPr>
              <w:rPr>
                <w:rFonts w:cstheme="minorHAnsi"/>
                <w:b/>
                <w:bCs/>
              </w:rPr>
            </w:pPr>
            <w:r w:rsidRPr="00E0662F">
              <w:rPr>
                <w:rFonts w:cstheme="minorHAnsi"/>
                <w:b/>
                <w:bCs/>
              </w:rPr>
              <w:t>Function</w:t>
            </w:r>
          </w:p>
        </w:tc>
        <w:tc>
          <w:tcPr>
            <w:tcW w:w="4241" w:type="dxa"/>
            <w:gridSpan w:val="2"/>
            <w:shd w:val="clear" w:color="auto" w:fill="B4DCFA" w:themeFill="background2"/>
          </w:tcPr>
          <w:p w14:paraId="3F1CA07A" w14:textId="0C96AD3C" w:rsidR="00E0662F" w:rsidRPr="00E0662F" w:rsidRDefault="00E0662F" w:rsidP="004D49FD">
            <w:pPr>
              <w:rPr>
                <w:rFonts w:cstheme="minorHAnsi"/>
                <w:b/>
                <w:bCs/>
              </w:rPr>
            </w:pPr>
            <w:r w:rsidRPr="00E0662F">
              <w:rPr>
                <w:rFonts w:cstheme="minorHAnsi"/>
                <w:b/>
                <w:bCs/>
              </w:rPr>
              <w:t>Activity</w:t>
            </w:r>
          </w:p>
        </w:tc>
        <w:tc>
          <w:tcPr>
            <w:tcW w:w="2311" w:type="dxa"/>
            <w:shd w:val="clear" w:color="auto" w:fill="B4DCFA" w:themeFill="background2"/>
          </w:tcPr>
          <w:p w14:paraId="48452CE1" w14:textId="5B2E4669" w:rsidR="00E0662F" w:rsidRPr="00E0662F" w:rsidRDefault="00E0662F" w:rsidP="004D49FD">
            <w:pPr>
              <w:rPr>
                <w:rFonts w:cstheme="minorHAnsi"/>
                <w:b/>
                <w:bCs/>
              </w:rPr>
            </w:pPr>
            <w:r w:rsidRPr="00E0662F">
              <w:rPr>
                <w:rFonts w:cstheme="minorHAnsi"/>
                <w:b/>
                <w:bCs/>
              </w:rPr>
              <w:t>Retention Period</w:t>
            </w:r>
          </w:p>
        </w:tc>
        <w:tc>
          <w:tcPr>
            <w:tcW w:w="2311" w:type="dxa"/>
            <w:shd w:val="clear" w:color="auto" w:fill="B4DCFA" w:themeFill="background2"/>
          </w:tcPr>
          <w:p w14:paraId="20D7954C" w14:textId="03D53B3C" w:rsidR="00E0662F" w:rsidRPr="00E0662F" w:rsidRDefault="00E0662F" w:rsidP="004D49FD">
            <w:pPr>
              <w:rPr>
                <w:rFonts w:cstheme="minorHAnsi"/>
                <w:b/>
                <w:bCs/>
              </w:rPr>
            </w:pPr>
            <w:r w:rsidRPr="00E0662F">
              <w:rPr>
                <w:rFonts w:cstheme="minorHAnsi"/>
                <w:b/>
                <w:bCs/>
              </w:rPr>
              <w:t>Triggers</w:t>
            </w:r>
          </w:p>
        </w:tc>
        <w:tc>
          <w:tcPr>
            <w:tcW w:w="3685" w:type="dxa"/>
            <w:shd w:val="clear" w:color="auto" w:fill="B4DCFA" w:themeFill="background2"/>
          </w:tcPr>
          <w:p w14:paraId="09874B1F" w14:textId="0B6667AB" w:rsidR="00E0662F" w:rsidRPr="00E0662F" w:rsidRDefault="00E0662F" w:rsidP="004D49FD">
            <w:pPr>
              <w:rPr>
                <w:rFonts w:cstheme="minorHAnsi"/>
                <w:b/>
                <w:bCs/>
              </w:rPr>
            </w:pPr>
            <w:r w:rsidRPr="00E0662F">
              <w:rPr>
                <w:rFonts w:cstheme="minorHAnsi"/>
                <w:b/>
                <w:bCs/>
              </w:rPr>
              <w:t>Notes</w:t>
            </w:r>
          </w:p>
        </w:tc>
      </w:tr>
      <w:tr w:rsidR="004D49FD" w14:paraId="45A794C2" w14:textId="77777777" w:rsidTr="2C6E291C">
        <w:tc>
          <w:tcPr>
            <w:tcW w:w="793" w:type="dxa"/>
            <w:gridSpan w:val="2"/>
          </w:tcPr>
          <w:p w14:paraId="65C54D85" w14:textId="5C10C288" w:rsidR="004D49FD" w:rsidRPr="00F97912" w:rsidRDefault="004D49FD" w:rsidP="004D49FD">
            <w:pPr>
              <w:rPr>
                <w:rFonts w:cstheme="minorHAnsi"/>
              </w:rPr>
            </w:pPr>
            <w:r>
              <w:rPr>
                <w:rFonts w:cstheme="minorHAnsi"/>
              </w:rPr>
              <w:t>9.7.15</w:t>
            </w:r>
          </w:p>
        </w:tc>
        <w:tc>
          <w:tcPr>
            <w:tcW w:w="3209" w:type="dxa"/>
            <w:gridSpan w:val="3"/>
          </w:tcPr>
          <w:p w14:paraId="5D3BC3ED" w14:textId="77777777" w:rsidR="004D49FD" w:rsidRPr="00F97912" w:rsidRDefault="004D49FD" w:rsidP="004D49FD">
            <w:pPr>
              <w:rPr>
                <w:rFonts w:cstheme="minorHAnsi"/>
              </w:rPr>
            </w:pPr>
            <w:r>
              <w:rPr>
                <w:rFonts w:cstheme="minorHAnsi"/>
              </w:rPr>
              <w:t>Health &amp; Wellbeing - Sports bookings</w:t>
            </w:r>
          </w:p>
        </w:tc>
        <w:tc>
          <w:tcPr>
            <w:tcW w:w="4241" w:type="dxa"/>
            <w:gridSpan w:val="2"/>
          </w:tcPr>
          <w:p w14:paraId="58D8486B" w14:textId="77777777" w:rsidR="004D49FD" w:rsidRPr="00F97912" w:rsidRDefault="004D49FD" w:rsidP="004D49FD">
            <w:pPr>
              <w:rPr>
                <w:rFonts w:cstheme="minorHAnsi"/>
              </w:rPr>
            </w:pPr>
            <w:r w:rsidRPr="00F97912">
              <w:rPr>
                <w:rFonts w:cstheme="minorHAnsi"/>
              </w:rPr>
              <w:t xml:space="preserve">Documentation relating to general sports bookings </w:t>
            </w:r>
          </w:p>
          <w:p w14:paraId="0D04FA14" w14:textId="77777777" w:rsidR="004D49FD" w:rsidRDefault="004D49FD" w:rsidP="004D49FD">
            <w:pPr>
              <w:pStyle w:val="ListParagraph"/>
              <w:numPr>
                <w:ilvl w:val="0"/>
                <w:numId w:val="17"/>
              </w:numPr>
              <w:rPr>
                <w:rFonts w:cstheme="minorHAnsi"/>
              </w:rPr>
            </w:pPr>
            <w:r w:rsidRPr="00F97912">
              <w:rPr>
                <w:rFonts w:cstheme="minorHAnsi"/>
              </w:rPr>
              <w:t xml:space="preserve"> sports classes and training</w:t>
            </w:r>
          </w:p>
          <w:p w14:paraId="3166EBD1" w14:textId="77777777" w:rsidR="00E0662F" w:rsidRDefault="00E0662F" w:rsidP="00E0662F">
            <w:pPr>
              <w:pStyle w:val="ListParagraph"/>
              <w:rPr>
                <w:rFonts w:cstheme="minorHAnsi"/>
              </w:rPr>
            </w:pPr>
          </w:p>
          <w:p w14:paraId="7C5F0B3B" w14:textId="12FA8FAF" w:rsidR="00E0662F" w:rsidRPr="00F97912" w:rsidRDefault="00E0662F" w:rsidP="00E0662F">
            <w:pPr>
              <w:pStyle w:val="ListParagraph"/>
              <w:rPr>
                <w:rFonts w:cstheme="minorHAnsi"/>
              </w:rPr>
            </w:pPr>
          </w:p>
        </w:tc>
        <w:tc>
          <w:tcPr>
            <w:tcW w:w="2311" w:type="dxa"/>
          </w:tcPr>
          <w:p w14:paraId="653ED8E2" w14:textId="77777777" w:rsidR="004D49FD" w:rsidRPr="00F97912" w:rsidRDefault="004D49FD" w:rsidP="004D49FD">
            <w:pPr>
              <w:rPr>
                <w:rFonts w:cstheme="minorHAnsi"/>
              </w:rPr>
            </w:pPr>
            <w:r w:rsidRPr="00F97912">
              <w:rPr>
                <w:rFonts w:cstheme="minorHAnsi"/>
              </w:rPr>
              <w:t xml:space="preserve">Retain </w:t>
            </w:r>
            <w:r>
              <w:rPr>
                <w:rFonts w:cstheme="minorHAnsi"/>
              </w:rPr>
              <w:t xml:space="preserve">for </w:t>
            </w:r>
            <w:r w:rsidRPr="00F97912">
              <w:rPr>
                <w:rFonts w:cstheme="minorHAnsi"/>
              </w:rPr>
              <w:t xml:space="preserve">12 months </w:t>
            </w:r>
          </w:p>
        </w:tc>
        <w:tc>
          <w:tcPr>
            <w:tcW w:w="2311" w:type="dxa"/>
          </w:tcPr>
          <w:p w14:paraId="37133915" w14:textId="77777777" w:rsidR="004D49FD" w:rsidRPr="00F97912" w:rsidRDefault="004D49FD" w:rsidP="004D49FD">
            <w:pPr>
              <w:rPr>
                <w:rFonts w:cstheme="minorHAnsi"/>
              </w:rPr>
            </w:pPr>
            <w:r w:rsidRPr="00F97912">
              <w:rPr>
                <w:rFonts w:cstheme="minorHAnsi"/>
              </w:rPr>
              <w:t>From date created</w:t>
            </w:r>
          </w:p>
        </w:tc>
        <w:tc>
          <w:tcPr>
            <w:tcW w:w="3685" w:type="dxa"/>
          </w:tcPr>
          <w:p w14:paraId="7781B271" w14:textId="77777777" w:rsidR="004D49FD" w:rsidRPr="00F97912" w:rsidRDefault="004D49FD" w:rsidP="004D49FD">
            <w:pPr>
              <w:rPr>
                <w:rFonts w:cstheme="minorHAnsi"/>
              </w:rPr>
            </w:pPr>
            <w:r w:rsidRPr="00F97912">
              <w:rPr>
                <w:rFonts w:cstheme="minorHAnsi"/>
              </w:rPr>
              <w:t>Business need</w:t>
            </w:r>
          </w:p>
        </w:tc>
      </w:tr>
      <w:tr w:rsidR="004D49FD" w14:paraId="61A3CF5B" w14:textId="77777777" w:rsidTr="2C6E291C">
        <w:tc>
          <w:tcPr>
            <w:tcW w:w="793" w:type="dxa"/>
            <w:gridSpan w:val="2"/>
          </w:tcPr>
          <w:p w14:paraId="4902AC1F" w14:textId="4D6F2AFC" w:rsidR="004D49FD" w:rsidRPr="00F97912" w:rsidRDefault="004D49FD" w:rsidP="004D49FD">
            <w:pPr>
              <w:rPr>
                <w:rFonts w:cstheme="minorHAnsi"/>
              </w:rPr>
            </w:pPr>
            <w:r>
              <w:rPr>
                <w:rFonts w:cstheme="minorHAnsi"/>
              </w:rPr>
              <w:t>9.7.16</w:t>
            </w:r>
          </w:p>
        </w:tc>
        <w:tc>
          <w:tcPr>
            <w:tcW w:w="3209" w:type="dxa"/>
            <w:gridSpan w:val="3"/>
          </w:tcPr>
          <w:p w14:paraId="0691EC58" w14:textId="77777777" w:rsidR="004D49FD" w:rsidRPr="00F97912" w:rsidRDefault="004D49FD" w:rsidP="004D49FD">
            <w:pPr>
              <w:rPr>
                <w:rFonts w:cstheme="minorHAnsi"/>
              </w:rPr>
            </w:pPr>
            <w:r>
              <w:rPr>
                <w:rFonts w:cstheme="minorHAnsi"/>
              </w:rPr>
              <w:t xml:space="preserve">Health &amp; Wellbeing - </w:t>
            </w:r>
            <w:r w:rsidRPr="00F97912">
              <w:rPr>
                <w:rFonts w:cstheme="minorHAnsi"/>
              </w:rPr>
              <w:t>Sports Grants</w:t>
            </w:r>
          </w:p>
        </w:tc>
        <w:tc>
          <w:tcPr>
            <w:tcW w:w="4241" w:type="dxa"/>
            <w:gridSpan w:val="2"/>
          </w:tcPr>
          <w:p w14:paraId="27249F99" w14:textId="77777777" w:rsidR="004D49FD" w:rsidRDefault="004D49FD" w:rsidP="004D49FD">
            <w:r>
              <w:t>Records relating to grants:</w:t>
            </w:r>
          </w:p>
          <w:p w14:paraId="1EE600EB" w14:textId="77777777" w:rsidR="004D49FD" w:rsidRDefault="004D49FD" w:rsidP="004D49FD">
            <w:pPr>
              <w:pStyle w:val="ListParagraph"/>
              <w:numPr>
                <w:ilvl w:val="0"/>
                <w:numId w:val="17"/>
              </w:numPr>
            </w:pPr>
            <w:r>
              <w:t>SportsWork talented athlete grants</w:t>
            </w:r>
          </w:p>
          <w:p w14:paraId="2A3A893F" w14:textId="77777777" w:rsidR="00E0662F" w:rsidRDefault="00E0662F" w:rsidP="00E0662F">
            <w:pPr>
              <w:pStyle w:val="ListParagraph"/>
            </w:pPr>
          </w:p>
          <w:p w14:paraId="430B69D4" w14:textId="78BDF3AF" w:rsidR="00E0662F" w:rsidRPr="006F27DF" w:rsidRDefault="00E0662F" w:rsidP="00E0662F">
            <w:pPr>
              <w:pStyle w:val="ListParagraph"/>
            </w:pPr>
          </w:p>
        </w:tc>
        <w:tc>
          <w:tcPr>
            <w:tcW w:w="2311" w:type="dxa"/>
          </w:tcPr>
          <w:p w14:paraId="27E7BB2A" w14:textId="77777777" w:rsidR="004D49FD" w:rsidRPr="00F97912" w:rsidRDefault="004D49FD" w:rsidP="004D49FD">
            <w:pPr>
              <w:rPr>
                <w:rFonts w:cstheme="minorHAnsi"/>
              </w:rPr>
            </w:pPr>
            <w:r w:rsidRPr="00F97912">
              <w:rPr>
                <w:rFonts w:cstheme="minorHAnsi"/>
              </w:rPr>
              <w:t>Retain for 6 year</w:t>
            </w:r>
            <w:r>
              <w:rPr>
                <w:rFonts w:cstheme="minorHAnsi"/>
              </w:rPr>
              <w:t>s</w:t>
            </w:r>
          </w:p>
        </w:tc>
        <w:tc>
          <w:tcPr>
            <w:tcW w:w="2311" w:type="dxa"/>
          </w:tcPr>
          <w:p w14:paraId="0004093D" w14:textId="77777777" w:rsidR="004D49FD" w:rsidRPr="00F97912" w:rsidRDefault="004D49FD" w:rsidP="004D49FD">
            <w:pPr>
              <w:rPr>
                <w:rFonts w:cstheme="minorHAnsi"/>
              </w:rPr>
            </w:pPr>
            <w:r w:rsidRPr="00F97912">
              <w:rPr>
                <w:rFonts w:cstheme="minorHAnsi"/>
              </w:rPr>
              <w:t>From date of last payment of the grant</w:t>
            </w:r>
          </w:p>
        </w:tc>
        <w:tc>
          <w:tcPr>
            <w:tcW w:w="3685" w:type="dxa"/>
          </w:tcPr>
          <w:p w14:paraId="35E30782" w14:textId="77777777" w:rsidR="004D49FD" w:rsidRPr="00F97912" w:rsidRDefault="004D49FD" w:rsidP="004D49FD">
            <w:pPr>
              <w:rPr>
                <w:rFonts w:cstheme="minorHAnsi"/>
              </w:rPr>
            </w:pPr>
            <w:r w:rsidRPr="00F97912">
              <w:rPr>
                <w:rFonts w:cstheme="minorHAnsi"/>
              </w:rPr>
              <w:t>HMRC – Compliance Handbook Manual CH15400</w:t>
            </w:r>
          </w:p>
        </w:tc>
      </w:tr>
      <w:tr w:rsidR="004D49FD" w14:paraId="7C65B742" w14:textId="77777777" w:rsidTr="2C6E291C">
        <w:tc>
          <w:tcPr>
            <w:tcW w:w="793" w:type="dxa"/>
            <w:gridSpan w:val="2"/>
          </w:tcPr>
          <w:p w14:paraId="6456C88C" w14:textId="3769845B" w:rsidR="004D49FD" w:rsidRPr="00F97912" w:rsidRDefault="004D49FD" w:rsidP="004D49FD">
            <w:pPr>
              <w:rPr>
                <w:rFonts w:cstheme="minorHAnsi"/>
              </w:rPr>
            </w:pPr>
            <w:r>
              <w:rPr>
                <w:rFonts w:cstheme="minorHAnsi"/>
              </w:rPr>
              <w:t>9.7.17</w:t>
            </w:r>
          </w:p>
        </w:tc>
        <w:tc>
          <w:tcPr>
            <w:tcW w:w="3209" w:type="dxa"/>
            <w:gridSpan w:val="3"/>
          </w:tcPr>
          <w:p w14:paraId="705891AD" w14:textId="77777777" w:rsidR="004D49FD" w:rsidRPr="00F97912" w:rsidRDefault="004D49FD" w:rsidP="004D49FD">
            <w:pPr>
              <w:rPr>
                <w:rFonts w:cstheme="minorHAnsi"/>
              </w:rPr>
            </w:pPr>
            <w:r>
              <w:rPr>
                <w:rFonts w:cstheme="minorHAnsi"/>
              </w:rPr>
              <w:t>Health &amp; Wellbeing - HealthWorks</w:t>
            </w:r>
          </w:p>
        </w:tc>
        <w:tc>
          <w:tcPr>
            <w:tcW w:w="4241" w:type="dxa"/>
            <w:gridSpan w:val="2"/>
          </w:tcPr>
          <w:p w14:paraId="10D98C7E" w14:textId="77777777" w:rsidR="004D49FD" w:rsidRDefault="004D49FD" w:rsidP="004D49FD">
            <w:pPr>
              <w:rPr>
                <w:rFonts w:cstheme="minorHAnsi"/>
              </w:rPr>
            </w:pPr>
            <w:r>
              <w:rPr>
                <w:rFonts w:cstheme="minorHAnsi"/>
              </w:rPr>
              <w:t>Records relating to all HealthWorks programmes:</w:t>
            </w:r>
          </w:p>
          <w:p w14:paraId="04EF6DF5" w14:textId="77777777" w:rsidR="004D49FD" w:rsidRDefault="004D49FD" w:rsidP="004D49FD">
            <w:pPr>
              <w:pStyle w:val="ListParagraph"/>
              <w:numPr>
                <w:ilvl w:val="0"/>
                <w:numId w:val="17"/>
              </w:numPr>
              <w:rPr>
                <w:rFonts w:cstheme="minorHAnsi"/>
              </w:rPr>
            </w:pPr>
            <w:r>
              <w:rPr>
                <w:rFonts w:cstheme="minorHAnsi"/>
              </w:rPr>
              <w:t>Referrals under all schemes</w:t>
            </w:r>
          </w:p>
          <w:p w14:paraId="536451C4" w14:textId="77777777" w:rsidR="004D49FD" w:rsidRDefault="004D49FD" w:rsidP="004D49FD">
            <w:pPr>
              <w:pStyle w:val="ListParagraph"/>
              <w:numPr>
                <w:ilvl w:val="0"/>
                <w:numId w:val="17"/>
              </w:numPr>
              <w:rPr>
                <w:rFonts w:cstheme="minorHAnsi"/>
              </w:rPr>
            </w:pPr>
            <w:r>
              <w:rPr>
                <w:rFonts w:cstheme="minorHAnsi"/>
              </w:rPr>
              <w:t>Staff Health Checks</w:t>
            </w:r>
          </w:p>
          <w:p w14:paraId="354692DC" w14:textId="77777777" w:rsidR="00E0662F" w:rsidRDefault="00E0662F" w:rsidP="00E0662F">
            <w:pPr>
              <w:pStyle w:val="ListParagraph"/>
              <w:rPr>
                <w:rFonts w:cstheme="minorHAnsi"/>
              </w:rPr>
            </w:pPr>
          </w:p>
          <w:p w14:paraId="7059FB9C" w14:textId="4AA19E66" w:rsidR="00E0662F" w:rsidRPr="0001556D" w:rsidRDefault="00E0662F" w:rsidP="00E0662F">
            <w:pPr>
              <w:pStyle w:val="ListParagraph"/>
              <w:rPr>
                <w:rFonts w:cstheme="minorHAnsi"/>
              </w:rPr>
            </w:pPr>
          </w:p>
        </w:tc>
        <w:tc>
          <w:tcPr>
            <w:tcW w:w="2311" w:type="dxa"/>
          </w:tcPr>
          <w:p w14:paraId="471684EF" w14:textId="77777777" w:rsidR="004D49FD" w:rsidRPr="00F97912" w:rsidRDefault="004D49FD" w:rsidP="004D49FD">
            <w:pPr>
              <w:rPr>
                <w:rFonts w:cstheme="minorHAnsi"/>
              </w:rPr>
            </w:pPr>
            <w:r>
              <w:rPr>
                <w:rFonts w:cstheme="minorHAnsi"/>
              </w:rPr>
              <w:t>Retain for 6 years</w:t>
            </w:r>
          </w:p>
        </w:tc>
        <w:tc>
          <w:tcPr>
            <w:tcW w:w="2311" w:type="dxa"/>
          </w:tcPr>
          <w:p w14:paraId="45F6A901" w14:textId="77777777" w:rsidR="004D49FD" w:rsidRPr="00F97912" w:rsidRDefault="004D49FD" w:rsidP="004D49FD">
            <w:pPr>
              <w:rPr>
                <w:rFonts w:cstheme="minorHAnsi"/>
              </w:rPr>
            </w:pPr>
            <w:r>
              <w:rPr>
                <w:rFonts w:cstheme="minorHAnsi"/>
              </w:rPr>
              <w:t>From date created</w:t>
            </w:r>
          </w:p>
        </w:tc>
        <w:tc>
          <w:tcPr>
            <w:tcW w:w="3685" w:type="dxa"/>
          </w:tcPr>
          <w:p w14:paraId="22BE5F96" w14:textId="77777777" w:rsidR="004D49FD" w:rsidRPr="00F97912" w:rsidRDefault="004D49FD" w:rsidP="004D49FD">
            <w:pPr>
              <w:rPr>
                <w:rFonts w:cstheme="minorHAnsi"/>
              </w:rPr>
            </w:pPr>
            <w:r>
              <w:rPr>
                <w:rFonts w:cstheme="minorHAnsi"/>
              </w:rPr>
              <w:t>Business need</w:t>
            </w:r>
          </w:p>
        </w:tc>
      </w:tr>
      <w:tr w:rsidR="004D49FD" w14:paraId="72738C2D" w14:textId="77777777" w:rsidTr="2C6E291C">
        <w:tc>
          <w:tcPr>
            <w:tcW w:w="4002" w:type="dxa"/>
            <w:gridSpan w:val="5"/>
            <w:shd w:val="clear" w:color="auto" w:fill="00B0F0"/>
          </w:tcPr>
          <w:p w14:paraId="653460E6" w14:textId="211070C4" w:rsidR="004D49FD" w:rsidRPr="0088372A" w:rsidRDefault="004D49FD" w:rsidP="004D49FD">
            <w:pPr>
              <w:rPr>
                <w:rFonts w:cstheme="minorHAnsi"/>
                <w:b/>
                <w:sz w:val="24"/>
                <w:szCs w:val="24"/>
              </w:rPr>
            </w:pPr>
            <w:r>
              <w:rPr>
                <w:rFonts w:cstheme="minorHAnsi"/>
                <w:b/>
                <w:sz w:val="24"/>
                <w:szCs w:val="24"/>
              </w:rPr>
              <w:t xml:space="preserve">9.8   </w:t>
            </w:r>
            <w:r w:rsidRPr="0088372A">
              <w:rPr>
                <w:rFonts w:cstheme="minorHAnsi"/>
                <w:b/>
                <w:sz w:val="24"/>
                <w:szCs w:val="24"/>
              </w:rPr>
              <w:t xml:space="preserve">   HOUSING &amp; DEVELOPMENT</w:t>
            </w:r>
          </w:p>
        </w:tc>
        <w:tc>
          <w:tcPr>
            <w:tcW w:w="4241" w:type="dxa"/>
            <w:gridSpan w:val="2"/>
            <w:shd w:val="clear" w:color="auto" w:fill="00B0F0"/>
          </w:tcPr>
          <w:p w14:paraId="2576568F" w14:textId="77777777" w:rsidR="004D49FD" w:rsidRPr="003D661B" w:rsidRDefault="004D49FD" w:rsidP="004D49FD">
            <w:pPr>
              <w:rPr>
                <w:rFonts w:ascii="Arial" w:hAnsi="Arial" w:cs="Arial"/>
                <w:b/>
                <w:sz w:val="24"/>
                <w:szCs w:val="24"/>
              </w:rPr>
            </w:pPr>
          </w:p>
        </w:tc>
        <w:tc>
          <w:tcPr>
            <w:tcW w:w="2311" w:type="dxa"/>
            <w:shd w:val="clear" w:color="auto" w:fill="00B0F0"/>
          </w:tcPr>
          <w:p w14:paraId="47E38138" w14:textId="77777777" w:rsidR="004D49FD" w:rsidRPr="00A31EEB" w:rsidRDefault="004D49FD" w:rsidP="004D49FD">
            <w:pPr>
              <w:rPr>
                <w:b/>
                <w:sz w:val="28"/>
                <w:szCs w:val="28"/>
              </w:rPr>
            </w:pPr>
          </w:p>
        </w:tc>
        <w:tc>
          <w:tcPr>
            <w:tcW w:w="2311" w:type="dxa"/>
            <w:shd w:val="clear" w:color="auto" w:fill="00B0F0"/>
          </w:tcPr>
          <w:p w14:paraId="7DE10FF1" w14:textId="77777777" w:rsidR="004D49FD" w:rsidRPr="00A31EEB" w:rsidRDefault="004D49FD" w:rsidP="004D49FD">
            <w:pPr>
              <w:rPr>
                <w:b/>
                <w:sz w:val="28"/>
                <w:szCs w:val="28"/>
              </w:rPr>
            </w:pPr>
          </w:p>
        </w:tc>
        <w:tc>
          <w:tcPr>
            <w:tcW w:w="3685" w:type="dxa"/>
            <w:shd w:val="clear" w:color="auto" w:fill="00B0F0"/>
          </w:tcPr>
          <w:p w14:paraId="3E2D7F25" w14:textId="77777777" w:rsidR="004D49FD" w:rsidRPr="00A31EEB" w:rsidRDefault="004D49FD" w:rsidP="004D49FD">
            <w:pPr>
              <w:rPr>
                <w:b/>
                <w:sz w:val="28"/>
                <w:szCs w:val="28"/>
              </w:rPr>
            </w:pPr>
          </w:p>
        </w:tc>
      </w:tr>
      <w:tr w:rsidR="004D49FD" w14:paraId="670CD988" w14:textId="77777777" w:rsidTr="2C6E291C">
        <w:tc>
          <w:tcPr>
            <w:tcW w:w="793" w:type="dxa"/>
            <w:gridSpan w:val="2"/>
          </w:tcPr>
          <w:p w14:paraId="55D57D1A" w14:textId="0EC2D3B1" w:rsidR="004D49FD" w:rsidRPr="00F97912" w:rsidRDefault="004D49FD" w:rsidP="004D49FD">
            <w:pPr>
              <w:rPr>
                <w:rFonts w:cstheme="minorHAnsi"/>
              </w:rPr>
            </w:pPr>
            <w:r>
              <w:rPr>
                <w:rFonts w:cstheme="minorHAnsi"/>
              </w:rPr>
              <w:t>9.8.1</w:t>
            </w:r>
          </w:p>
        </w:tc>
        <w:tc>
          <w:tcPr>
            <w:tcW w:w="3209" w:type="dxa"/>
            <w:gridSpan w:val="3"/>
          </w:tcPr>
          <w:p w14:paraId="7A2D37DE" w14:textId="77777777" w:rsidR="004D49FD" w:rsidRDefault="004D49FD" w:rsidP="004D49FD">
            <w:pPr>
              <w:rPr>
                <w:rFonts w:cstheme="minorHAnsi"/>
              </w:rPr>
            </w:pPr>
            <w:r>
              <w:rPr>
                <w:rFonts w:cstheme="minorHAnsi"/>
              </w:rPr>
              <w:t>Housing &amp; Development – Land Charges</w:t>
            </w:r>
          </w:p>
        </w:tc>
        <w:tc>
          <w:tcPr>
            <w:tcW w:w="4241" w:type="dxa"/>
            <w:gridSpan w:val="2"/>
          </w:tcPr>
          <w:p w14:paraId="23B71D23" w14:textId="77777777" w:rsidR="004D49FD" w:rsidRDefault="004D49FD" w:rsidP="004D49FD">
            <w:r>
              <w:t>Records relating to searches and replies</w:t>
            </w:r>
          </w:p>
          <w:p w14:paraId="78B3D878" w14:textId="77777777" w:rsidR="00E0662F" w:rsidRDefault="00E0662F" w:rsidP="004D49FD"/>
          <w:p w14:paraId="33C52F4B" w14:textId="42E57B31" w:rsidR="00E0662F" w:rsidRDefault="00E0662F" w:rsidP="004D49FD"/>
        </w:tc>
        <w:tc>
          <w:tcPr>
            <w:tcW w:w="2311" w:type="dxa"/>
          </w:tcPr>
          <w:p w14:paraId="2EB41C99" w14:textId="77777777" w:rsidR="004D49FD" w:rsidRPr="00F97912" w:rsidRDefault="004D49FD" w:rsidP="004D49FD">
            <w:pPr>
              <w:rPr>
                <w:rFonts w:cstheme="minorHAnsi"/>
              </w:rPr>
            </w:pPr>
            <w:r>
              <w:rPr>
                <w:rFonts w:cstheme="minorHAnsi"/>
              </w:rPr>
              <w:t>Permanent</w:t>
            </w:r>
          </w:p>
        </w:tc>
        <w:tc>
          <w:tcPr>
            <w:tcW w:w="2311" w:type="dxa"/>
          </w:tcPr>
          <w:p w14:paraId="4EB9F6F1" w14:textId="77777777" w:rsidR="004D49FD" w:rsidRDefault="004D49FD" w:rsidP="004D49FD"/>
        </w:tc>
        <w:tc>
          <w:tcPr>
            <w:tcW w:w="3685" w:type="dxa"/>
          </w:tcPr>
          <w:p w14:paraId="4F4361D4" w14:textId="77777777" w:rsidR="004D49FD" w:rsidRDefault="004D49FD" w:rsidP="004D49FD">
            <w:r>
              <w:t>LGA Retention Tool</w:t>
            </w:r>
          </w:p>
        </w:tc>
      </w:tr>
      <w:tr w:rsidR="004D49FD" w14:paraId="6DDA45A2" w14:textId="77777777" w:rsidTr="2C6E291C">
        <w:tc>
          <w:tcPr>
            <w:tcW w:w="793" w:type="dxa"/>
            <w:gridSpan w:val="2"/>
          </w:tcPr>
          <w:p w14:paraId="7302163D" w14:textId="633FE186" w:rsidR="004D49FD" w:rsidRPr="00F97912" w:rsidRDefault="004D49FD" w:rsidP="004D49FD">
            <w:pPr>
              <w:rPr>
                <w:rFonts w:cstheme="minorHAnsi"/>
              </w:rPr>
            </w:pPr>
            <w:r>
              <w:rPr>
                <w:rFonts w:cstheme="minorHAnsi"/>
              </w:rPr>
              <w:t>9.8.2</w:t>
            </w:r>
          </w:p>
        </w:tc>
        <w:tc>
          <w:tcPr>
            <w:tcW w:w="3209" w:type="dxa"/>
            <w:gridSpan w:val="3"/>
          </w:tcPr>
          <w:p w14:paraId="321C0837" w14:textId="77777777" w:rsidR="004D49FD" w:rsidRDefault="004D49FD" w:rsidP="004D49FD">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Pr>
          <w:p w14:paraId="7873E8BD" w14:textId="77777777" w:rsidR="004D49FD" w:rsidRDefault="004D49FD" w:rsidP="004D49FD">
            <w:r>
              <w:t>Records relating to:</w:t>
            </w:r>
          </w:p>
          <w:p w14:paraId="11B494CC" w14:textId="77777777" w:rsidR="004D49FD" w:rsidRDefault="004D49FD" w:rsidP="004D49FD">
            <w:pPr>
              <w:pStyle w:val="ListParagraph"/>
              <w:numPr>
                <w:ilvl w:val="0"/>
                <w:numId w:val="129"/>
              </w:numPr>
            </w:pPr>
            <w:r>
              <w:t>Local development order</w:t>
            </w:r>
          </w:p>
          <w:p w14:paraId="57BD0C95" w14:textId="26847359" w:rsidR="004D49FD" w:rsidRDefault="004D49FD" w:rsidP="004D49FD">
            <w:pPr>
              <w:pStyle w:val="ListParagraph"/>
              <w:numPr>
                <w:ilvl w:val="0"/>
                <w:numId w:val="129"/>
              </w:numPr>
            </w:pPr>
            <w:r>
              <w:t>Neighbourhood development order</w:t>
            </w:r>
          </w:p>
          <w:p w14:paraId="4249EBA2" w14:textId="28E17893" w:rsidR="00E0662F" w:rsidRDefault="00E0662F" w:rsidP="00E0662F">
            <w:pPr>
              <w:pStyle w:val="ListParagraph"/>
            </w:pPr>
          </w:p>
          <w:p w14:paraId="6CDB6742" w14:textId="77777777" w:rsidR="00E0662F" w:rsidRDefault="00E0662F" w:rsidP="00E0662F">
            <w:pPr>
              <w:pStyle w:val="ListParagraph"/>
            </w:pPr>
          </w:p>
          <w:p w14:paraId="0A988BFF" w14:textId="77777777" w:rsidR="004D49FD" w:rsidRDefault="004D49FD" w:rsidP="004D49FD">
            <w:pPr>
              <w:pStyle w:val="ListParagraph"/>
            </w:pPr>
          </w:p>
        </w:tc>
        <w:tc>
          <w:tcPr>
            <w:tcW w:w="2311" w:type="dxa"/>
          </w:tcPr>
          <w:p w14:paraId="193F5D47" w14:textId="77777777" w:rsidR="004D49FD" w:rsidRPr="00F97912" w:rsidRDefault="004D49FD" w:rsidP="004D49FD">
            <w:pPr>
              <w:rPr>
                <w:rFonts w:cstheme="minorHAnsi"/>
              </w:rPr>
            </w:pPr>
            <w:r>
              <w:rPr>
                <w:rFonts w:cstheme="minorHAnsi"/>
              </w:rPr>
              <w:t>Permanent</w:t>
            </w:r>
          </w:p>
        </w:tc>
        <w:tc>
          <w:tcPr>
            <w:tcW w:w="2311" w:type="dxa"/>
          </w:tcPr>
          <w:p w14:paraId="2EEA23A4" w14:textId="77777777" w:rsidR="004D49FD" w:rsidRDefault="004D49FD" w:rsidP="004D49FD"/>
        </w:tc>
        <w:tc>
          <w:tcPr>
            <w:tcW w:w="3685" w:type="dxa"/>
          </w:tcPr>
          <w:p w14:paraId="676622EB" w14:textId="77777777" w:rsidR="004D49FD" w:rsidRPr="00265F57" w:rsidRDefault="004D49FD" w:rsidP="004D49FD">
            <w:r w:rsidRPr="00265F57">
              <w:t>Town &amp; Country Planning Act 1990 and Development</w:t>
            </w:r>
          </w:p>
          <w:p w14:paraId="54567121" w14:textId="77777777" w:rsidR="004D49FD" w:rsidRPr="00265F57" w:rsidRDefault="004D49FD" w:rsidP="004D49FD">
            <w:r w:rsidRPr="00265F57">
              <w:t>Management</w:t>
            </w:r>
            <w:r>
              <w:t xml:space="preserve"> </w:t>
            </w:r>
            <w:r w:rsidRPr="00265F57">
              <w:t>Procedure Order</w:t>
            </w:r>
          </w:p>
          <w:p w14:paraId="133EDE13" w14:textId="77777777" w:rsidR="004D49FD" w:rsidRPr="00265F57" w:rsidRDefault="004D49FD" w:rsidP="004D49FD">
            <w:r w:rsidRPr="00265F57">
              <w:t>2015</w:t>
            </w:r>
          </w:p>
        </w:tc>
      </w:tr>
      <w:tr w:rsidR="004D49FD" w14:paraId="36357925" w14:textId="77777777" w:rsidTr="00E0662F">
        <w:tc>
          <w:tcPr>
            <w:tcW w:w="793" w:type="dxa"/>
            <w:gridSpan w:val="2"/>
            <w:tcBorders>
              <w:bottom w:val="single" w:sz="4" w:space="0" w:color="auto"/>
            </w:tcBorders>
          </w:tcPr>
          <w:p w14:paraId="69AE43AC" w14:textId="24BBC2AC" w:rsidR="004D49FD" w:rsidRPr="00F97912" w:rsidRDefault="004D49FD" w:rsidP="004D49FD">
            <w:pPr>
              <w:rPr>
                <w:rFonts w:cstheme="minorHAnsi"/>
              </w:rPr>
            </w:pPr>
            <w:r>
              <w:rPr>
                <w:rFonts w:cstheme="minorHAnsi"/>
              </w:rPr>
              <w:t>9.8.3</w:t>
            </w:r>
          </w:p>
        </w:tc>
        <w:tc>
          <w:tcPr>
            <w:tcW w:w="3209" w:type="dxa"/>
            <w:gridSpan w:val="3"/>
            <w:tcBorders>
              <w:bottom w:val="single" w:sz="4" w:space="0" w:color="auto"/>
            </w:tcBorders>
          </w:tcPr>
          <w:p w14:paraId="5D670602" w14:textId="77777777" w:rsidR="004D49FD" w:rsidRDefault="004D49FD" w:rsidP="004D49FD">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Borders>
              <w:bottom w:val="single" w:sz="4" w:space="0" w:color="auto"/>
            </w:tcBorders>
          </w:tcPr>
          <w:p w14:paraId="545E637A" w14:textId="77777777" w:rsidR="004D49FD" w:rsidRDefault="004D49FD" w:rsidP="004D49FD">
            <w:r>
              <w:t>Records relating to environmental impact assessment screening and scoping</w:t>
            </w:r>
          </w:p>
          <w:p w14:paraId="441B169D" w14:textId="77777777" w:rsidR="004D49FD" w:rsidRDefault="004D49FD" w:rsidP="004D49FD"/>
        </w:tc>
        <w:tc>
          <w:tcPr>
            <w:tcW w:w="2311" w:type="dxa"/>
            <w:tcBorders>
              <w:bottom w:val="single" w:sz="4" w:space="0" w:color="auto"/>
            </w:tcBorders>
          </w:tcPr>
          <w:p w14:paraId="5E3F4FF6" w14:textId="77777777" w:rsidR="004D49FD" w:rsidRDefault="004D49FD" w:rsidP="004D49FD">
            <w:pPr>
              <w:rPr>
                <w:rFonts w:cstheme="minorHAnsi"/>
              </w:rPr>
            </w:pPr>
            <w:r>
              <w:rPr>
                <w:rFonts w:cstheme="minorHAnsi"/>
              </w:rPr>
              <w:t>Permanent (electronic)</w:t>
            </w:r>
          </w:p>
          <w:p w14:paraId="6C7B2BD2" w14:textId="77777777" w:rsidR="004D49FD" w:rsidRDefault="004D49FD" w:rsidP="004D49FD">
            <w:pPr>
              <w:rPr>
                <w:rFonts w:cstheme="minorHAnsi"/>
              </w:rPr>
            </w:pPr>
            <w:r>
              <w:rPr>
                <w:rFonts w:cstheme="minorHAnsi"/>
              </w:rPr>
              <w:t>Hard copies disposed of within 3 years</w:t>
            </w:r>
          </w:p>
          <w:p w14:paraId="40523F26" w14:textId="77777777" w:rsidR="004D49FD" w:rsidRDefault="004D49FD" w:rsidP="004D49FD">
            <w:pPr>
              <w:rPr>
                <w:rFonts w:cstheme="minorHAnsi"/>
              </w:rPr>
            </w:pPr>
          </w:p>
          <w:p w14:paraId="6913BEB6" w14:textId="77777777" w:rsidR="004D49FD" w:rsidRDefault="004D49FD" w:rsidP="004D49FD">
            <w:pPr>
              <w:rPr>
                <w:rFonts w:cstheme="minorHAnsi"/>
              </w:rPr>
            </w:pPr>
          </w:p>
          <w:p w14:paraId="3DEB82C8" w14:textId="2E4D5DC9" w:rsidR="004D49FD" w:rsidRPr="00F97912" w:rsidRDefault="004D49FD" w:rsidP="004D49FD">
            <w:pPr>
              <w:rPr>
                <w:rFonts w:cstheme="minorHAnsi"/>
              </w:rPr>
            </w:pPr>
          </w:p>
        </w:tc>
        <w:tc>
          <w:tcPr>
            <w:tcW w:w="2311" w:type="dxa"/>
            <w:tcBorders>
              <w:bottom w:val="single" w:sz="4" w:space="0" w:color="auto"/>
            </w:tcBorders>
          </w:tcPr>
          <w:p w14:paraId="0F051A83" w14:textId="77777777" w:rsidR="004D49FD" w:rsidRDefault="004D49FD" w:rsidP="004D49FD"/>
        </w:tc>
        <w:tc>
          <w:tcPr>
            <w:tcW w:w="3685" w:type="dxa"/>
            <w:tcBorders>
              <w:bottom w:val="single" w:sz="4" w:space="0" w:color="auto"/>
            </w:tcBorders>
          </w:tcPr>
          <w:p w14:paraId="51D6BDA0" w14:textId="77777777" w:rsidR="004D49FD" w:rsidRPr="00265F57" w:rsidRDefault="004D49FD" w:rsidP="004D49FD"/>
        </w:tc>
      </w:tr>
      <w:tr w:rsidR="00E0662F" w14:paraId="01D43E1C" w14:textId="77777777" w:rsidTr="00E0662F">
        <w:tc>
          <w:tcPr>
            <w:tcW w:w="793" w:type="dxa"/>
            <w:gridSpan w:val="2"/>
            <w:tcBorders>
              <w:bottom w:val="single" w:sz="4" w:space="0" w:color="auto"/>
            </w:tcBorders>
            <w:shd w:val="clear" w:color="auto" w:fill="B4DCFA" w:themeFill="background2"/>
          </w:tcPr>
          <w:p w14:paraId="4175A9C3" w14:textId="77777777" w:rsidR="00E0662F" w:rsidRDefault="00E0662F" w:rsidP="004D49FD">
            <w:pPr>
              <w:rPr>
                <w:rFonts w:cstheme="minorHAnsi"/>
              </w:rPr>
            </w:pPr>
          </w:p>
        </w:tc>
        <w:tc>
          <w:tcPr>
            <w:tcW w:w="3209" w:type="dxa"/>
            <w:gridSpan w:val="3"/>
            <w:tcBorders>
              <w:bottom w:val="single" w:sz="4" w:space="0" w:color="auto"/>
            </w:tcBorders>
            <w:shd w:val="clear" w:color="auto" w:fill="B4DCFA" w:themeFill="background2"/>
          </w:tcPr>
          <w:p w14:paraId="59FE653F" w14:textId="4FD1548A" w:rsidR="00E0662F" w:rsidRPr="00E0662F" w:rsidRDefault="00E0662F" w:rsidP="004D49FD">
            <w:pPr>
              <w:rPr>
                <w:rFonts w:cstheme="minorHAnsi"/>
                <w:b/>
                <w:bCs/>
              </w:rPr>
            </w:pPr>
            <w:r w:rsidRPr="00E0662F">
              <w:rPr>
                <w:rFonts w:cstheme="minorHAnsi"/>
                <w:b/>
                <w:bCs/>
              </w:rPr>
              <w:t>Function</w:t>
            </w:r>
          </w:p>
        </w:tc>
        <w:tc>
          <w:tcPr>
            <w:tcW w:w="4241" w:type="dxa"/>
            <w:gridSpan w:val="2"/>
            <w:tcBorders>
              <w:bottom w:val="single" w:sz="4" w:space="0" w:color="auto"/>
            </w:tcBorders>
            <w:shd w:val="clear" w:color="auto" w:fill="B4DCFA" w:themeFill="background2"/>
          </w:tcPr>
          <w:p w14:paraId="0F7EFFB3" w14:textId="0987664B" w:rsidR="00E0662F" w:rsidRPr="00E0662F" w:rsidRDefault="00E0662F" w:rsidP="004D49FD">
            <w:pPr>
              <w:rPr>
                <w:b/>
                <w:bCs/>
              </w:rPr>
            </w:pPr>
            <w:r w:rsidRPr="00E0662F">
              <w:rPr>
                <w:b/>
                <w:bCs/>
              </w:rPr>
              <w:t>Activity</w:t>
            </w:r>
          </w:p>
        </w:tc>
        <w:tc>
          <w:tcPr>
            <w:tcW w:w="2311" w:type="dxa"/>
            <w:tcBorders>
              <w:bottom w:val="single" w:sz="4" w:space="0" w:color="auto"/>
            </w:tcBorders>
            <w:shd w:val="clear" w:color="auto" w:fill="B4DCFA" w:themeFill="background2"/>
          </w:tcPr>
          <w:p w14:paraId="16243964" w14:textId="5B9345D9" w:rsidR="00E0662F" w:rsidRPr="00E0662F" w:rsidRDefault="00E0662F" w:rsidP="004D49FD">
            <w:pPr>
              <w:rPr>
                <w:rFonts w:cstheme="minorHAnsi"/>
                <w:b/>
                <w:bCs/>
              </w:rPr>
            </w:pPr>
            <w:r w:rsidRPr="00E0662F">
              <w:rPr>
                <w:rFonts w:cstheme="minorHAnsi"/>
                <w:b/>
                <w:bCs/>
              </w:rPr>
              <w:t>Retention Period</w:t>
            </w:r>
          </w:p>
        </w:tc>
        <w:tc>
          <w:tcPr>
            <w:tcW w:w="2311" w:type="dxa"/>
            <w:tcBorders>
              <w:bottom w:val="single" w:sz="4" w:space="0" w:color="auto"/>
            </w:tcBorders>
            <w:shd w:val="clear" w:color="auto" w:fill="B4DCFA" w:themeFill="background2"/>
          </w:tcPr>
          <w:p w14:paraId="06BA701F" w14:textId="4CDB4170" w:rsidR="00E0662F" w:rsidRPr="00E0662F" w:rsidRDefault="00E0662F" w:rsidP="004D49FD">
            <w:pPr>
              <w:rPr>
                <w:b/>
                <w:bCs/>
              </w:rPr>
            </w:pPr>
            <w:r w:rsidRPr="00E0662F">
              <w:rPr>
                <w:b/>
                <w:bCs/>
              </w:rPr>
              <w:t>Triggers</w:t>
            </w:r>
          </w:p>
        </w:tc>
        <w:tc>
          <w:tcPr>
            <w:tcW w:w="3685" w:type="dxa"/>
            <w:tcBorders>
              <w:bottom w:val="single" w:sz="4" w:space="0" w:color="auto"/>
            </w:tcBorders>
            <w:shd w:val="clear" w:color="auto" w:fill="B4DCFA" w:themeFill="background2"/>
          </w:tcPr>
          <w:p w14:paraId="396C10FB" w14:textId="47824C4E" w:rsidR="00E0662F" w:rsidRPr="00E0662F" w:rsidRDefault="00E0662F" w:rsidP="004D49FD">
            <w:pPr>
              <w:rPr>
                <w:b/>
                <w:bCs/>
              </w:rPr>
            </w:pPr>
            <w:r w:rsidRPr="00E0662F">
              <w:rPr>
                <w:b/>
                <w:bCs/>
              </w:rPr>
              <w:t>Notes</w:t>
            </w:r>
          </w:p>
        </w:tc>
      </w:tr>
      <w:tr w:rsidR="004D49FD" w14:paraId="145FE5B0" w14:textId="77777777" w:rsidTr="2C6E291C">
        <w:tc>
          <w:tcPr>
            <w:tcW w:w="793" w:type="dxa"/>
            <w:gridSpan w:val="2"/>
            <w:tcBorders>
              <w:bottom w:val="single" w:sz="4" w:space="0" w:color="auto"/>
            </w:tcBorders>
          </w:tcPr>
          <w:p w14:paraId="2E1CD372" w14:textId="41934BDA" w:rsidR="004D49FD" w:rsidRPr="00F97912" w:rsidRDefault="004D49FD" w:rsidP="004D49FD">
            <w:pPr>
              <w:rPr>
                <w:rFonts w:cstheme="minorHAnsi"/>
              </w:rPr>
            </w:pPr>
            <w:r>
              <w:rPr>
                <w:rFonts w:cstheme="minorHAnsi"/>
              </w:rPr>
              <w:t>9.8.4</w:t>
            </w:r>
          </w:p>
        </w:tc>
        <w:tc>
          <w:tcPr>
            <w:tcW w:w="3209" w:type="dxa"/>
            <w:gridSpan w:val="3"/>
            <w:tcBorders>
              <w:bottom w:val="single" w:sz="4" w:space="0" w:color="auto"/>
            </w:tcBorders>
          </w:tcPr>
          <w:p w14:paraId="22E887F2" w14:textId="77777777" w:rsidR="004D49FD" w:rsidRPr="00F97912" w:rsidRDefault="004D49FD" w:rsidP="004D49FD">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Borders>
              <w:bottom w:val="single" w:sz="4" w:space="0" w:color="auto"/>
            </w:tcBorders>
          </w:tcPr>
          <w:p w14:paraId="4DB405FC" w14:textId="77777777" w:rsidR="004D49FD" w:rsidRDefault="004D49FD" w:rsidP="004D49FD">
            <w:r>
              <w:t>Records relating to Planning Application files (not including decision notice) but including:</w:t>
            </w:r>
          </w:p>
          <w:p w14:paraId="0E5681CC" w14:textId="09DADEBB" w:rsidR="004D49FD" w:rsidRDefault="004D49FD" w:rsidP="004D49FD">
            <w:pPr>
              <w:pStyle w:val="ListParagraph"/>
              <w:numPr>
                <w:ilvl w:val="0"/>
                <w:numId w:val="128"/>
              </w:numPr>
            </w:pPr>
            <w:r>
              <w:t xml:space="preserve">Consultation responses and </w:t>
            </w:r>
            <w:r w:rsidR="00BD1DC7">
              <w:t>third-party</w:t>
            </w:r>
            <w:r>
              <w:t xml:space="preserve"> reps </w:t>
            </w:r>
          </w:p>
          <w:p w14:paraId="27BE1C25" w14:textId="77777777" w:rsidR="004D49FD" w:rsidRDefault="004D49FD" w:rsidP="004D49FD">
            <w:pPr>
              <w:pStyle w:val="ListParagraph"/>
              <w:ind w:left="770"/>
            </w:pPr>
          </w:p>
          <w:p w14:paraId="434A7149" w14:textId="77777777" w:rsidR="004D49FD" w:rsidRDefault="004D49FD" w:rsidP="004D49FD">
            <w:pPr>
              <w:pStyle w:val="ListParagraph"/>
              <w:numPr>
                <w:ilvl w:val="0"/>
                <w:numId w:val="78"/>
              </w:numPr>
            </w:pPr>
            <w:r>
              <w:t>Planning Application documents</w:t>
            </w:r>
          </w:p>
          <w:p w14:paraId="19E8E00E" w14:textId="77777777" w:rsidR="004D49FD" w:rsidRDefault="004D49FD" w:rsidP="004D49FD">
            <w:pPr>
              <w:pStyle w:val="ListParagraph"/>
              <w:numPr>
                <w:ilvl w:val="0"/>
                <w:numId w:val="78"/>
              </w:numPr>
            </w:pPr>
            <w:r>
              <w:t>Notices</w:t>
            </w:r>
          </w:p>
          <w:p w14:paraId="15E82718" w14:textId="77777777" w:rsidR="004D49FD" w:rsidRDefault="004D49FD" w:rsidP="004D49FD">
            <w:pPr>
              <w:pStyle w:val="ListParagraph"/>
              <w:numPr>
                <w:ilvl w:val="0"/>
                <w:numId w:val="78"/>
              </w:numPr>
            </w:pPr>
            <w:r>
              <w:t>Certificates and decision notices (all planning decisions) including variation/discharge of conditions</w:t>
            </w:r>
          </w:p>
          <w:p w14:paraId="06308B6E" w14:textId="799A8B1F" w:rsidR="004D49FD" w:rsidRDefault="00BD1DC7" w:rsidP="004D49FD">
            <w:pPr>
              <w:pStyle w:val="ListParagraph"/>
              <w:numPr>
                <w:ilvl w:val="0"/>
                <w:numId w:val="78"/>
              </w:numPr>
            </w:pPr>
            <w:r>
              <w:t>Nonmaterial</w:t>
            </w:r>
            <w:r w:rsidR="004D49FD">
              <w:t>/material amendments</w:t>
            </w:r>
          </w:p>
          <w:p w14:paraId="0F61A7EC" w14:textId="77777777" w:rsidR="004D49FD" w:rsidRDefault="004D49FD" w:rsidP="004D49FD">
            <w:pPr>
              <w:pStyle w:val="ListParagraph"/>
              <w:numPr>
                <w:ilvl w:val="0"/>
                <w:numId w:val="78"/>
              </w:numPr>
            </w:pPr>
            <w:r>
              <w:t>LDC</w:t>
            </w:r>
          </w:p>
          <w:p w14:paraId="3073BB9D" w14:textId="77777777" w:rsidR="004D49FD" w:rsidRDefault="004D49FD" w:rsidP="004D49FD">
            <w:pPr>
              <w:pStyle w:val="ListParagraph"/>
              <w:numPr>
                <w:ilvl w:val="0"/>
                <w:numId w:val="78"/>
              </w:numPr>
            </w:pPr>
            <w:r>
              <w:t>Tree/conservation area decisions (The Public Register)</w:t>
            </w:r>
          </w:p>
          <w:p w14:paraId="62F13652" w14:textId="77777777" w:rsidR="004D49FD" w:rsidRDefault="004D49FD" w:rsidP="004D49FD">
            <w:pPr>
              <w:pStyle w:val="ListParagraph"/>
            </w:pPr>
          </w:p>
          <w:p w14:paraId="5ABDE225" w14:textId="77777777" w:rsidR="004D49FD" w:rsidRPr="00F97912" w:rsidRDefault="004D49FD" w:rsidP="004D49FD">
            <w:pPr>
              <w:pStyle w:val="ListParagraph"/>
              <w:rPr>
                <w:rFonts w:cstheme="minorHAnsi"/>
              </w:rPr>
            </w:pPr>
          </w:p>
        </w:tc>
        <w:tc>
          <w:tcPr>
            <w:tcW w:w="2311" w:type="dxa"/>
            <w:tcBorders>
              <w:bottom w:val="single" w:sz="4" w:space="0" w:color="auto"/>
            </w:tcBorders>
          </w:tcPr>
          <w:p w14:paraId="41999708" w14:textId="77777777" w:rsidR="004D49FD" w:rsidRDefault="004D49FD" w:rsidP="004D49FD">
            <w:pPr>
              <w:rPr>
                <w:rFonts w:cstheme="minorHAnsi"/>
              </w:rPr>
            </w:pPr>
            <w:r w:rsidRPr="00F97912">
              <w:rPr>
                <w:rFonts w:cstheme="minorHAnsi"/>
              </w:rPr>
              <w:t>Permanent</w:t>
            </w:r>
            <w:r>
              <w:rPr>
                <w:rFonts w:cstheme="minorHAnsi"/>
              </w:rPr>
              <w:t xml:space="preserve"> (electronic)</w:t>
            </w:r>
          </w:p>
          <w:p w14:paraId="3C43F5D5" w14:textId="77777777" w:rsidR="004D49FD" w:rsidRDefault="004D49FD" w:rsidP="004D49FD">
            <w:pPr>
              <w:rPr>
                <w:rFonts w:cstheme="minorHAnsi"/>
              </w:rPr>
            </w:pPr>
            <w:r>
              <w:rPr>
                <w:rFonts w:cstheme="minorHAnsi"/>
              </w:rPr>
              <w:t>Hard copies disposed of within 3 years</w:t>
            </w:r>
          </w:p>
          <w:p w14:paraId="163AC3C0" w14:textId="77777777" w:rsidR="004D49FD" w:rsidRDefault="004D49FD" w:rsidP="004D49FD">
            <w:pPr>
              <w:rPr>
                <w:rFonts w:cstheme="minorHAnsi"/>
              </w:rPr>
            </w:pPr>
          </w:p>
          <w:p w14:paraId="67744848" w14:textId="77777777" w:rsidR="004D49FD" w:rsidRDefault="004D49FD" w:rsidP="004D49FD">
            <w:pPr>
              <w:rPr>
                <w:rFonts w:cstheme="minorHAnsi"/>
              </w:rPr>
            </w:pPr>
          </w:p>
          <w:p w14:paraId="7305E073" w14:textId="77777777" w:rsidR="004D49FD" w:rsidRDefault="004D49FD" w:rsidP="004D49FD">
            <w:pPr>
              <w:rPr>
                <w:rFonts w:cstheme="minorHAnsi"/>
              </w:rPr>
            </w:pPr>
          </w:p>
          <w:p w14:paraId="43808401" w14:textId="77777777" w:rsidR="004D49FD" w:rsidRPr="00F97912" w:rsidRDefault="004D49FD" w:rsidP="004D49FD">
            <w:pPr>
              <w:rPr>
                <w:rFonts w:cstheme="minorHAnsi"/>
              </w:rPr>
            </w:pPr>
            <w:r>
              <w:rPr>
                <w:rFonts w:cstheme="minorHAnsi"/>
              </w:rPr>
              <w:t>Permanent (electronic). Hard copies disposed of within 3 years</w:t>
            </w:r>
          </w:p>
        </w:tc>
        <w:tc>
          <w:tcPr>
            <w:tcW w:w="2311" w:type="dxa"/>
            <w:tcBorders>
              <w:bottom w:val="single" w:sz="4" w:space="0" w:color="auto"/>
            </w:tcBorders>
          </w:tcPr>
          <w:p w14:paraId="3454E751" w14:textId="77777777" w:rsidR="004D49FD" w:rsidRDefault="004D49FD" w:rsidP="004D49FD">
            <w:r>
              <w:t>Review – dispose after 7 years</w:t>
            </w:r>
          </w:p>
        </w:tc>
        <w:tc>
          <w:tcPr>
            <w:tcW w:w="3685" w:type="dxa"/>
            <w:tcBorders>
              <w:bottom w:val="single" w:sz="4" w:space="0" w:color="auto"/>
            </w:tcBorders>
          </w:tcPr>
          <w:p w14:paraId="383AD6CF" w14:textId="77777777" w:rsidR="004D49FD" w:rsidRPr="00265F57" w:rsidRDefault="004D49FD" w:rsidP="004D49FD">
            <w:r w:rsidRPr="00265F57">
              <w:t>Town &amp; Country Planning Act 1990 and Development</w:t>
            </w:r>
          </w:p>
          <w:p w14:paraId="444F8882" w14:textId="77777777" w:rsidR="004D49FD" w:rsidRPr="00265F57" w:rsidRDefault="004D49FD" w:rsidP="004D49FD">
            <w:r w:rsidRPr="00265F57">
              <w:t>Management</w:t>
            </w:r>
            <w:r>
              <w:t xml:space="preserve"> </w:t>
            </w:r>
            <w:r w:rsidRPr="00265F57">
              <w:t>Procedure Order</w:t>
            </w:r>
          </w:p>
          <w:p w14:paraId="3A34BDBE" w14:textId="77777777" w:rsidR="004D49FD" w:rsidRDefault="004D49FD" w:rsidP="004D49FD">
            <w:r w:rsidRPr="00265F57">
              <w:t>2015</w:t>
            </w:r>
          </w:p>
        </w:tc>
      </w:tr>
      <w:tr w:rsidR="004D49FD" w14:paraId="31D2332A" w14:textId="77777777" w:rsidTr="2C6E291C">
        <w:tc>
          <w:tcPr>
            <w:tcW w:w="793" w:type="dxa"/>
            <w:gridSpan w:val="2"/>
          </w:tcPr>
          <w:p w14:paraId="3DFB453D" w14:textId="4AD1CE4D" w:rsidR="004D49FD" w:rsidRPr="00F97912" w:rsidRDefault="004D49FD" w:rsidP="004D49FD">
            <w:pPr>
              <w:rPr>
                <w:rFonts w:cstheme="minorHAnsi"/>
              </w:rPr>
            </w:pPr>
            <w:r>
              <w:rPr>
                <w:rFonts w:cstheme="minorHAnsi"/>
              </w:rPr>
              <w:t>9.8.5</w:t>
            </w:r>
          </w:p>
        </w:tc>
        <w:tc>
          <w:tcPr>
            <w:tcW w:w="3209" w:type="dxa"/>
            <w:gridSpan w:val="3"/>
          </w:tcPr>
          <w:p w14:paraId="6B9C06C1" w14:textId="77777777" w:rsidR="004D49FD" w:rsidRDefault="004D49FD" w:rsidP="004D49FD">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Pr>
          <w:p w14:paraId="5BBC12E5" w14:textId="77777777" w:rsidR="004D49FD" w:rsidRDefault="004D49FD" w:rsidP="004D49FD">
            <w:r>
              <w:t>Records relating to appeal documentation:</w:t>
            </w:r>
          </w:p>
          <w:p w14:paraId="592DD3E6" w14:textId="77777777" w:rsidR="004D49FD" w:rsidRDefault="004D49FD" w:rsidP="004D49FD">
            <w:pPr>
              <w:pStyle w:val="ListParagraph"/>
              <w:numPr>
                <w:ilvl w:val="0"/>
                <w:numId w:val="130"/>
              </w:numPr>
            </w:pPr>
            <w:r>
              <w:t>LPA evidence in the form of questionnaires, statements, proof of evidence</w:t>
            </w:r>
          </w:p>
          <w:p w14:paraId="4E27104C" w14:textId="77777777" w:rsidR="004D49FD" w:rsidRDefault="004D49FD" w:rsidP="004D49FD">
            <w:pPr>
              <w:pStyle w:val="ListParagraph"/>
            </w:pPr>
          </w:p>
        </w:tc>
        <w:tc>
          <w:tcPr>
            <w:tcW w:w="2311" w:type="dxa"/>
          </w:tcPr>
          <w:p w14:paraId="4BA9031C" w14:textId="77777777" w:rsidR="004D49FD" w:rsidRDefault="004D49FD" w:rsidP="004D49FD">
            <w:pPr>
              <w:rPr>
                <w:rFonts w:cstheme="minorHAnsi"/>
              </w:rPr>
            </w:pPr>
            <w:r>
              <w:rPr>
                <w:rFonts w:cstheme="minorHAnsi"/>
              </w:rPr>
              <w:t>Permanent (electronic)</w:t>
            </w:r>
          </w:p>
          <w:p w14:paraId="2DE9184C" w14:textId="77777777" w:rsidR="004D49FD" w:rsidRDefault="004D49FD" w:rsidP="004D49FD">
            <w:pPr>
              <w:rPr>
                <w:rFonts w:cstheme="minorHAnsi"/>
              </w:rPr>
            </w:pPr>
            <w:r>
              <w:rPr>
                <w:rFonts w:cstheme="minorHAnsi"/>
              </w:rPr>
              <w:t>Hard copies disposed of within 3 years</w:t>
            </w:r>
          </w:p>
        </w:tc>
        <w:tc>
          <w:tcPr>
            <w:tcW w:w="2311" w:type="dxa"/>
          </w:tcPr>
          <w:p w14:paraId="6255EE41" w14:textId="77777777" w:rsidR="004D49FD" w:rsidRDefault="004D49FD" w:rsidP="004D49FD"/>
        </w:tc>
        <w:tc>
          <w:tcPr>
            <w:tcW w:w="3685" w:type="dxa"/>
          </w:tcPr>
          <w:p w14:paraId="15A21ADE" w14:textId="77777777" w:rsidR="004D49FD" w:rsidRPr="00265F57" w:rsidRDefault="004D49FD" w:rsidP="004D49FD">
            <w:r w:rsidRPr="00265F57">
              <w:t>Town &amp; Country Planning Act 1990 and Development</w:t>
            </w:r>
          </w:p>
          <w:p w14:paraId="06ED75AB" w14:textId="77777777" w:rsidR="004D49FD" w:rsidRPr="00265F57" w:rsidRDefault="004D49FD" w:rsidP="004D49FD">
            <w:r w:rsidRPr="00265F57">
              <w:t>Management</w:t>
            </w:r>
            <w:r>
              <w:t xml:space="preserve"> </w:t>
            </w:r>
            <w:r w:rsidRPr="00265F57">
              <w:t>Procedure Order</w:t>
            </w:r>
          </w:p>
          <w:p w14:paraId="5EC7CB61" w14:textId="77777777" w:rsidR="004D49FD" w:rsidRPr="00265F57" w:rsidRDefault="004D49FD" w:rsidP="004D49FD">
            <w:r w:rsidRPr="00265F57">
              <w:t>2015</w:t>
            </w:r>
          </w:p>
        </w:tc>
      </w:tr>
      <w:tr w:rsidR="004D49FD" w14:paraId="02CEA0B8" w14:textId="77777777" w:rsidTr="2C6E291C">
        <w:tc>
          <w:tcPr>
            <w:tcW w:w="793" w:type="dxa"/>
            <w:gridSpan w:val="2"/>
          </w:tcPr>
          <w:p w14:paraId="68018D73" w14:textId="6DE42D39" w:rsidR="004D49FD" w:rsidRPr="00F97912" w:rsidRDefault="004D49FD" w:rsidP="004D49FD">
            <w:pPr>
              <w:rPr>
                <w:rFonts w:cstheme="minorHAnsi"/>
              </w:rPr>
            </w:pPr>
            <w:r>
              <w:rPr>
                <w:rFonts w:cstheme="minorHAnsi"/>
              </w:rPr>
              <w:t>9.8.6</w:t>
            </w:r>
          </w:p>
        </w:tc>
        <w:tc>
          <w:tcPr>
            <w:tcW w:w="3209" w:type="dxa"/>
            <w:gridSpan w:val="3"/>
          </w:tcPr>
          <w:p w14:paraId="1E9C61A7" w14:textId="77777777" w:rsidR="004D49FD" w:rsidRDefault="004D49FD" w:rsidP="004D49FD">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Pr>
          <w:p w14:paraId="705AF438" w14:textId="77777777" w:rsidR="004D49FD" w:rsidRDefault="004D49FD" w:rsidP="004D49FD">
            <w:r>
              <w:t>Records relating to appeal documentation:</w:t>
            </w:r>
          </w:p>
          <w:p w14:paraId="6C57FD28" w14:textId="77777777" w:rsidR="004D49FD" w:rsidRDefault="004D49FD" w:rsidP="004D49FD">
            <w:pPr>
              <w:pStyle w:val="ListParagraph"/>
              <w:numPr>
                <w:ilvl w:val="0"/>
                <w:numId w:val="130"/>
              </w:numPr>
            </w:pPr>
            <w:r>
              <w:t>Third party records</w:t>
            </w:r>
          </w:p>
        </w:tc>
        <w:tc>
          <w:tcPr>
            <w:tcW w:w="2311" w:type="dxa"/>
          </w:tcPr>
          <w:p w14:paraId="0697C844" w14:textId="77777777" w:rsidR="004D49FD" w:rsidRDefault="004D49FD" w:rsidP="004D49FD">
            <w:pPr>
              <w:rPr>
                <w:rFonts w:cstheme="minorHAnsi"/>
              </w:rPr>
            </w:pPr>
            <w:r>
              <w:rPr>
                <w:rFonts w:cstheme="minorHAnsi"/>
              </w:rPr>
              <w:t>Retain up to 7 years</w:t>
            </w:r>
          </w:p>
        </w:tc>
        <w:tc>
          <w:tcPr>
            <w:tcW w:w="2311" w:type="dxa"/>
          </w:tcPr>
          <w:p w14:paraId="07EA9F5D" w14:textId="77777777" w:rsidR="004D49FD" w:rsidRDefault="004D49FD" w:rsidP="004D49FD">
            <w:r>
              <w:t>From date of appeal decision</w:t>
            </w:r>
          </w:p>
        </w:tc>
        <w:tc>
          <w:tcPr>
            <w:tcW w:w="3685" w:type="dxa"/>
          </w:tcPr>
          <w:p w14:paraId="4EF07146" w14:textId="77777777" w:rsidR="004D49FD" w:rsidRPr="00265F57" w:rsidRDefault="004D49FD" w:rsidP="004D49FD">
            <w:r w:rsidRPr="00265F57">
              <w:t>Town &amp; Country Planning Act 1990 and Development</w:t>
            </w:r>
          </w:p>
          <w:p w14:paraId="793676FF" w14:textId="77777777" w:rsidR="004D49FD" w:rsidRPr="00265F57" w:rsidRDefault="004D49FD" w:rsidP="004D49FD">
            <w:r w:rsidRPr="00265F57">
              <w:t>Management</w:t>
            </w:r>
            <w:r>
              <w:t xml:space="preserve"> </w:t>
            </w:r>
            <w:r w:rsidRPr="00265F57">
              <w:t>Procedure Order</w:t>
            </w:r>
          </w:p>
          <w:p w14:paraId="39801C68" w14:textId="77777777" w:rsidR="004D49FD" w:rsidRPr="00265F57" w:rsidRDefault="004D49FD" w:rsidP="004D49FD">
            <w:r w:rsidRPr="00265F57">
              <w:t>2015</w:t>
            </w:r>
          </w:p>
        </w:tc>
      </w:tr>
      <w:tr w:rsidR="004D49FD" w14:paraId="1A257BD8" w14:textId="77777777" w:rsidTr="00E0662F">
        <w:tc>
          <w:tcPr>
            <w:tcW w:w="793" w:type="dxa"/>
            <w:gridSpan w:val="2"/>
            <w:tcBorders>
              <w:bottom w:val="single" w:sz="4" w:space="0" w:color="auto"/>
            </w:tcBorders>
          </w:tcPr>
          <w:p w14:paraId="4BF86BA4" w14:textId="65A7C7F6" w:rsidR="004D49FD" w:rsidRPr="00F97912" w:rsidRDefault="004D49FD" w:rsidP="004D49FD">
            <w:pPr>
              <w:rPr>
                <w:rFonts w:cstheme="minorHAnsi"/>
              </w:rPr>
            </w:pPr>
            <w:r>
              <w:rPr>
                <w:rFonts w:cstheme="minorHAnsi"/>
              </w:rPr>
              <w:t>9.8.7</w:t>
            </w:r>
          </w:p>
        </w:tc>
        <w:tc>
          <w:tcPr>
            <w:tcW w:w="3209" w:type="dxa"/>
            <w:gridSpan w:val="3"/>
            <w:tcBorders>
              <w:bottom w:val="single" w:sz="4" w:space="0" w:color="auto"/>
            </w:tcBorders>
          </w:tcPr>
          <w:p w14:paraId="14464049" w14:textId="77777777" w:rsidR="004D49FD" w:rsidRDefault="004D49FD" w:rsidP="004D49FD">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Borders>
              <w:bottom w:val="single" w:sz="4" w:space="0" w:color="auto"/>
            </w:tcBorders>
          </w:tcPr>
          <w:p w14:paraId="440DCF33" w14:textId="77777777" w:rsidR="004D49FD" w:rsidRDefault="004D49FD" w:rsidP="004D49FD">
            <w:r>
              <w:t>Planning Obligations including records of negotiated contributions and records of securing/spending</w:t>
            </w:r>
          </w:p>
          <w:p w14:paraId="0F91C1D0" w14:textId="77777777" w:rsidR="004D49FD" w:rsidRDefault="004D49FD" w:rsidP="004D49FD"/>
          <w:p w14:paraId="5228303E" w14:textId="77777777" w:rsidR="004D49FD" w:rsidRDefault="004D49FD" w:rsidP="004D49FD"/>
          <w:p w14:paraId="39479C47" w14:textId="77777777" w:rsidR="004D49FD" w:rsidRDefault="004D49FD" w:rsidP="004D49FD"/>
          <w:p w14:paraId="661CE27F" w14:textId="6ACF99AE" w:rsidR="004D49FD" w:rsidRDefault="004D49FD" w:rsidP="004D49FD"/>
        </w:tc>
        <w:tc>
          <w:tcPr>
            <w:tcW w:w="2311" w:type="dxa"/>
            <w:tcBorders>
              <w:bottom w:val="single" w:sz="4" w:space="0" w:color="auto"/>
            </w:tcBorders>
          </w:tcPr>
          <w:p w14:paraId="7D2A01E4" w14:textId="77777777" w:rsidR="004D49FD" w:rsidRDefault="004D49FD" w:rsidP="004D49FD">
            <w:pPr>
              <w:rPr>
                <w:rFonts w:cstheme="minorHAnsi"/>
              </w:rPr>
            </w:pPr>
            <w:r>
              <w:rPr>
                <w:rFonts w:cstheme="minorHAnsi"/>
              </w:rPr>
              <w:t>Permanent</w:t>
            </w:r>
          </w:p>
        </w:tc>
        <w:tc>
          <w:tcPr>
            <w:tcW w:w="2311" w:type="dxa"/>
            <w:tcBorders>
              <w:bottom w:val="single" w:sz="4" w:space="0" w:color="auto"/>
            </w:tcBorders>
          </w:tcPr>
          <w:p w14:paraId="4F978D46" w14:textId="77777777" w:rsidR="004D49FD" w:rsidRDefault="004D49FD" w:rsidP="004D49FD"/>
        </w:tc>
        <w:tc>
          <w:tcPr>
            <w:tcW w:w="3685" w:type="dxa"/>
            <w:tcBorders>
              <w:bottom w:val="single" w:sz="4" w:space="0" w:color="auto"/>
            </w:tcBorders>
          </w:tcPr>
          <w:p w14:paraId="0413A39B" w14:textId="77777777" w:rsidR="004D49FD" w:rsidRPr="00265F57" w:rsidRDefault="004D49FD" w:rsidP="004D49FD">
            <w:r w:rsidRPr="00265F57">
              <w:t>Town &amp; Country Planning Act 1990 and Development</w:t>
            </w:r>
          </w:p>
          <w:p w14:paraId="00781760" w14:textId="77777777" w:rsidR="004D49FD" w:rsidRPr="00265F57" w:rsidRDefault="004D49FD" w:rsidP="004D49FD">
            <w:r w:rsidRPr="00265F57">
              <w:t>Management</w:t>
            </w:r>
            <w:r>
              <w:t xml:space="preserve"> </w:t>
            </w:r>
            <w:r w:rsidRPr="00265F57">
              <w:t>Procedure Order2015</w:t>
            </w:r>
          </w:p>
        </w:tc>
      </w:tr>
      <w:tr w:rsidR="00E0662F" w14:paraId="06EC7A3E" w14:textId="77777777" w:rsidTr="00E0662F">
        <w:tc>
          <w:tcPr>
            <w:tcW w:w="793" w:type="dxa"/>
            <w:gridSpan w:val="2"/>
            <w:shd w:val="clear" w:color="auto" w:fill="B4DCFA" w:themeFill="background2"/>
          </w:tcPr>
          <w:p w14:paraId="5FC08E04" w14:textId="77777777" w:rsidR="00E0662F" w:rsidRDefault="00E0662F" w:rsidP="004D49FD">
            <w:pPr>
              <w:rPr>
                <w:rFonts w:cstheme="minorHAnsi"/>
              </w:rPr>
            </w:pPr>
          </w:p>
        </w:tc>
        <w:tc>
          <w:tcPr>
            <w:tcW w:w="3209" w:type="dxa"/>
            <w:gridSpan w:val="3"/>
            <w:shd w:val="clear" w:color="auto" w:fill="B4DCFA" w:themeFill="background2"/>
          </w:tcPr>
          <w:p w14:paraId="791518B9" w14:textId="48153197" w:rsidR="00E0662F" w:rsidRPr="00E0662F" w:rsidRDefault="00E0662F" w:rsidP="004D49FD">
            <w:pPr>
              <w:rPr>
                <w:rFonts w:cstheme="minorHAnsi"/>
                <w:b/>
                <w:bCs/>
              </w:rPr>
            </w:pPr>
            <w:r w:rsidRPr="00E0662F">
              <w:rPr>
                <w:rFonts w:cstheme="minorHAnsi"/>
                <w:b/>
                <w:bCs/>
              </w:rPr>
              <w:t>Function</w:t>
            </w:r>
          </w:p>
        </w:tc>
        <w:tc>
          <w:tcPr>
            <w:tcW w:w="4241" w:type="dxa"/>
            <w:gridSpan w:val="2"/>
            <w:shd w:val="clear" w:color="auto" w:fill="B4DCFA" w:themeFill="background2"/>
          </w:tcPr>
          <w:p w14:paraId="39627947" w14:textId="0FFEBE3E" w:rsidR="00E0662F" w:rsidRPr="00E0662F" w:rsidRDefault="00E0662F" w:rsidP="004D49FD">
            <w:pPr>
              <w:rPr>
                <w:b/>
                <w:bCs/>
              </w:rPr>
            </w:pPr>
            <w:r w:rsidRPr="00E0662F">
              <w:rPr>
                <w:b/>
                <w:bCs/>
              </w:rPr>
              <w:t>Activity</w:t>
            </w:r>
          </w:p>
        </w:tc>
        <w:tc>
          <w:tcPr>
            <w:tcW w:w="2311" w:type="dxa"/>
            <w:shd w:val="clear" w:color="auto" w:fill="B4DCFA" w:themeFill="background2"/>
          </w:tcPr>
          <w:p w14:paraId="11D36D3E" w14:textId="44A5E47F" w:rsidR="00E0662F" w:rsidRPr="00E0662F" w:rsidRDefault="00E0662F" w:rsidP="004D49FD">
            <w:pPr>
              <w:rPr>
                <w:rFonts w:cstheme="minorHAnsi"/>
                <w:b/>
                <w:bCs/>
              </w:rPr>
            </w:pPr>
            <w:r w:rsidRPr="00E0662F">
              <w:rPr>
                <w:rFonts w:cstheme="minorHAnsi"/>
                <w:b/>
                <w:bCs/>
              </w:rPr>
              <w:t>Retention Period</w:t>
            </w:r>
          </w:p>
        </w:tc>
        <w:tc>
          <w:tcPr>
            <w:tcW w:w="2311" w:type="dxa"/>
            <w:shd w:val="clear" w:color="auto" w:fill="B4DCFA" w:themeFill="background2"/>
          </w:tcPr>
          <w:p w14:paraId="77128BD5" w14:textId="0C1E334D" w:rsidR="00E0662F" w:rsidRPr="00E0662F" w:rsidRDefault="00E0662F" w:rsidP="004D49FD">
            <w:pPr>
              <w:rPr>
                <w:b/>
                <w:bCs/>
              </w:rPr>
            </w:pPr>
            <w:r w:rsidRPr="00E0662F">
              <w:rPr>
                <w:b/>
                <w:bCs/>
              </w:rPr>
              <w:t>Triggers</w:t>
            </w:r>
          </w:p>
        </w:tc>
        <w:tc>
          <w:tcPr>
            <w:tcW w:w="3685" w:type="dxa"/>
            <w:shd w:val="clear" w:color="auto" w:fill="B4DCFA" w:themeFill="background2"/>
          </w:tcPr>
          <w:p w14:paraId="1D8B5FF2" w14:textId="3E7136F3" w:rsidR="00E0662F" w:rsidRPr="00E0662F" w:rsidRDefault="00E0662F" w:rsidP="004D49FD">
            <w:pPr>
              <w:rPr>
                <w:b/>
                <w:bCs/>
              </w:rPr>
            </w:pPr>
            <w:r w:rsidRPr="00E0662F">
              <w:rPr>
                <w:b/>
                <w:bCs/>
              </w:rPr>
              <w:t>Notes</w:t>
            </w:r>
          </w:p>
        </w:tc>
      </w:tr>
      <w:tr w:rsidR="004D49FD" w14:paraId="4371B6F1" w14:textId="77777777" w:rsidTr="2C6E291C">
        <w:tc>
          <w:tcPr>
            <w:tcW w:w="793" w:type="dxa"/>
            <w:gridSpan w:val="2"/>
          </w:tcPr>
          <w:p w14:paraId="6545515D" w14:textId="70AF038D" w:rsidR="004D49FD" w:rsidRPr="00F97912" w:rsidRDefault="004D49FD" w:rsidP="004D49FD">
            <w:pPr>
              <w:rPr>
                <w:rFonts w:cstheme="minorHAnsi"/>
              </w:rPr>
            </w:pPr>
            <w:r>
              <w:rPr>
                <w:rFonts w:cstheme="minorHAnsi"/>
              </w:rPr>
              <w:t>9.8.8</w:t>
            </w:r>
          </w:p>
        </w:tc>
        <w:tc>
          <w:tcPr>
            <w:tcW w:w="3209" w:type="dxa"/>
            <w:gridSpan w:val="3"/>
          </w:tcPr>
          <w:p w14:paraId="2F4F54D2" w14:textId="77777777" w:rsidR="004D49FD" w:rsidRDefault="004D49FD" w:rsidP="004D49FD">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Pr>
          <w:p w14:paraId="1175D5AF" w14:textId="77777777" w:rsidR="004D49FD" w:rsidRDefault="004D49FD" w:rsidP="004D49FD">
            <w:r>
              <w:t>Records relating to pre-application enquiries</w:t>
            </w:r>
          </w:p>
        </w:tc>
        <w:tc>
          <w:tcPr>
            <w:tcW w:w="2311" w:type="dxa"/>
          </w:tcPr>
          <w:p w14:paraId="7093426F" w14:textId="77777777" w:rsidR="004D49FD" w:rsidRDefault="004D49FD" w:rsidP="004D49FD">
            <w:pPr>
              <w:rPr>
                <w:rFonts w:cstheme="minorHAnsi"/>
              </w:rPr>
            </w:pPr>
            <w:r>
              <w:rPr>
                <w:rFonts w:cstheme="minorHAnsi"/>
              </w:rPr>
              <w:t>Permanent (electronic)</w:t>
            </w:r>
          </w:p>
          <w:p w14:paraId="5C688E70" w14:textId="77777777" w:rsidR="004D49FD" w:rsidRDefault="004D49FD" w:rsidP="004D49FD">
            <w:pPr>
              <w:rPr>
                <w:rFonts w:cstheme="minorHAnsi"/>
              </w:rPr>
            </w:pPr>
            <w:r>
              <w:rPr>
                <w:rFonts w:cstheme="minorHAnsi"/>
              </w:rPr>
              <w:t>Hard copies disposed of within 3 years</w:t>
            </w:r>
          </w:p>
        </w:tc>
        <w:tc>
          <w:tcPr>
            <w:tcW w:w="2311" w:type="dxa"/>
          </w:tcPr>
          <w:p w14:paraId="322D511B" w14:textId="77777777" w:rsidR="004D49FD" w:rsidRDefault="004D49FD" w:rsidP="004D49FD">
            <w:r>
              <w:t>From date advice was provided</w:t>
            </w:r>
          </w:p>
        </w:tc>
        <w:tc>
          <w:tcPr>
            <w:tcW w:w="3685" w:type="dxa"/>
          </w:tcPr>
          <w:p w14:paraId="0F8D3A4D" w14:textId="77777777" w:rsidR="004D49FD" w:rsidRPr="00265F57" w:rsidRDefault="004D49FD" w:rsidP="004D49FD">
            <w:r w:rsidRPr="00265F57">
              <w:t>Town &amp; Country Planning Act 1990 and Development</w:t>
            </w:r>
          </w:p>
          <w:p w14:paraId="38024602" w14:textId="77777777" w:rsidR="004D49FD" w:rsidRPr="00265F57" w:rsidRDefault="004D49FD" w:rsidP="004D49FD">
            <w:r w:rsidRPr="00265F57">
              <w:t>Management</w:t>
            </w:r>
            <w:r>
              <w:t xml:space="preserve"> </w:t>
            </w:r>
            <w:r w:rsidRPr="00265F57">
              <w:t>Procedure Order</w:t>
            </w:r>
          </w:p>
          <w:p w14:paraId="4A4490BE" w14:textId="77777777" w:rsidR="004D49FD" w:rsidRPr="00265F57" w:rsidRDefault="004D49FD" w:rsidP="004D49FD">
            <w:r w:rsidRPr="00265F57">
              <w:t>2015</w:t>
            </w:r>
          </w:p>
        </w:tc>
      </w:tr>
      <w:tr w:rsidR="004D49FD" w14:paraId="2A5ABC30" w14:textId="77777777" w:rsidTr="2C6E291C">
        <w:tc>
          <w:tcPr>
            <w:tcW w:w="793" w:type="dxa"/>
            <w:gridSpan w:val="2"/>
          </w:tcPr>
          <w:p w14:paraId="7C84274B" w14:textId="05283A9A" w:rsidR="004D49FD" w:rsidRPr="00F97912" w:rsidRDefault="004D49FD" w:rsidP="004D49FD">
            <w:pPr>
              <w:rPr>
                <w:rFonts w:cstheme="minorHAnsi"/>
              </w:rPr>
            </w:pPr>
            <w:r>
              <w:rPr>
                <w:rFonts w:cstheme="minorHAnsi"/>
              </w:rPr>
              <w:t>9.8.9</w:t>
            </w:r>
          </w:p>
        </w:tc>
        <w:tc>
          <w:tcPr>
            <w:tcW w:w="3209" w:type="dxa"/>
            <w:gridSpan w:val="3"/>
          </w:tcPr>
          <w:p w14:paraId="74E47017" w14:textId="77777777" w:rsidR="004D49FD" w:rsidRPr="007355B4" w:rsidRDefault="004D49FD" w:rsidP="004D49FD">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Pr>
          <w:p w14:paraId="7AAD0854" w14:textId="77777777" w:rsidR="004D49FD" w:rsidRPr="007355B4" w:rsidRDefault="004D49FD" w:rsidP="004D49FD">
            <w:pPr>
              <w:rPr>
                <w:rFonts w:cstheme="minorHAnsi"/>
              </w:rPr>
            </w:pPr>
            <w:r>
              <w:t>Records relating prior notification developments</w:t>
            </w:r>
          </w:p>
        </w:tc>
        <w:tc>
          <w:tcPr>
            <w:tcW w:w="2311" w:type="dxa"/>
          </w:tcPr>
          <w:p w14:paraId="5B2586F5" w14:textId="77777777" w:rsidR="004D49FD" w:rsidRDefault="004D49FD" w:rsidP="004D49FD">
            <w:pPr>
              <w:rPr>
                <w:rFonts w:cstheme="minorHAnsi"/>
              </w:rPr>
            </w:pPr>
            <w:r>
              <w:rPr>
                <w:rFonts w:cstheme="minorHAnsi"/>
              </w:rPr>
              <w:t>Permanent (electronic)</w:t>
            </w:r>
          </w:p>
          <w:p w14:paraId="49B75C5D" w14:textId="77777777" w:rsidR="004D49FD" w:rsidRPr="007355B4" w:rsidRDefault="004D49FD" w:rsidP="004D49FD">
            <w:pPr>
              <w:rPr>
                <w:rFonts w:cstheme="minorHAnsi"/>
              </w:rPr>
            </w:pPr>
            <w:r>
              <w:rPr>
                <w:rFonts w:cstheme="minorHAnsi"/>
              </w:rPr>
              <w:t>Hard copies disposed of within 3 years</w:t>
            </w:r>
          </w:p>
        </w:tc>
        <w:tc>
          <w:tcPr>
            <w:tcW w:w="2311" w:type="dxa"/>
          </w:tcPr>
          <w:p w14:paraId="1A5F4330" w14:textId="77777777" w:rsidR="004D49FD" w:rsidRPr="007355B4" w:rsidRDefault="004D49FD" w:rsidP="004D49FD">
            <w:pPr>
              <w:rPr>
                <w:rFonts w:cstheme="minorHAnsi"/>
              </w:rPr>
            </w:pPr>
          </w:p>
        </w:tc>
        <w:tc>
          <w:tcPr>
            <w:tcW w:w="3685" w:type="dxa"/>
          </w:tcPr>
          <w:p w14:paraId="53A15563" w14:textId="77777777" w:rsidR="004D49FD" w:rsidRPr="00265F57" w:rsidRDefault="004D49FD" w:rsidP="004D49FD">
            <w:r w:rsidRPr="00265F57">
              <w:t>Town &amp; Country Planning Act 1990 and Development</w:t>
            </w:r>
          </w:p>
          <w:p w14:paraId="6F55A5B5" w14:textId="77777777" w:rsidR="004D49FD" w:rsidRPr="00265F57" w:rsidRDefault="004D49FD" w:rsidP="004D49FD">
            <w:r w:rsidRPr="00265F57">
              <w:t>Management</w:t>
            </w:r>
            <w:r>
              <w:t xml:space="preserve"> </w:t>
            </w:r>
            <w:r w:rsidRPr="00265F57">
              <w:t>Procedure Order</w:t>
            </w:r>
          </w:p>
          <w:p w14:paraId="43C2FC6D" w14:textId="77777777" w:rsidR="004D49FD" w:rsidRPr="007355B4" w:rsidRDefault="004D49FD" w:rsidP="004D49FD">
            <w:pPr>
              <w:rPr>
                <w:rFonts w:cstheme="minorHAnsi"/>
              </w:rPr>
            </w:pPr>
            <w:r w:rsidRPr="00265F57">
              <w:t>2015</w:t>
            </w:r>
          </w:p>
        </w:tc>
      </w:tr>
      <w:tr w:rsidR="004D49FD" w14:paraId="779FEC84" w14:textId="77777777" w:rsidTr="2C6E291C">
        <w:tc>
          <w:tcPr>
            <w:tcW w:w="793" w:type="dxa"/>
            <w:gridSpan w:val="2"/>
          </w:tcPr>
          <w:p w14:paraId="75F24810" w14:textId="735CDB84" w:rsidR="004D49FD" w:rsidRPr="00F97912" w:rsidRDefault="004D49FD" w:rsidP="004D49FD">
            <w:pPr>
              <w:rPr>
                <w:rFonts w:cstheme="minorHAnsi"/>
              </w:rPr>
            </w:pPr>
            <w:r>
              <w:rPr>
                <w:rFonts w:cstheme="minorHAnsi"/>
              </w:rPr>
              <w:t>9.8.10</w:t>
            </w:r>
          </w:p>
        </w:tc>
        <w:tc>
          <w:tcPr>
            <w:tcW w:w="3209" w:type="dxa"/>
            <w:gridSpan w:val="3"/>
          </w:tcPr>
          <w:p w14:paraId="6AC38AB7" w14:textId="77777777" w:rsidR="004D49FD" w:rsidRDefault="004D49FD" w:rsidP="004D49FD">
            <w:pPr>
              <w:rPr>
                <w:rFonts w:cstheme="minorHAnsi"/>
              </w:rPr>
            </w:pPr>
            <w:r>
              <w:rPr>
                <w:rFonts w:cstheme="minorHAnsi"/>
              </w:rPr>
              <w:t>Housing &amp; Development -</w:t>
            </w:r>
            <w:r w:rsidRPr="00F97912">
              <w:rPr>
                <w:rFonts w:cstheme="minorHAnsi"/>
              </w:rPr>
              <w:t>Development Management</w:t>
            </w:r>
            <w:r>
              <w:rPr>
                <w:rFonts w:cstheme="minorHAnsi"/>
              </w:rPr>
              <w:t xml:space="preserve"> Planning Records</w:t>
            </w:r>
          </w:p>
        </w:tc>
        <w:tc>
          <w:tcPr>
            <w:tcW w:w="4241" w:type="dxa"/>
            <w:gridSpan w:val="2"/>
          </w:tcPr>
          <w:p w14:paraId="6AAD86E3" w14:textId="77777777" w:rsidR="004D49FD" w:rsidRDefault="004D49FD" w:rsidP="004D49FD">
            <w:r>
              <w:t>Records related to permitted development enquiries</w:t>
            </w:r>
          </w:p>
        </w:tc>
        <w:tc>
          <w:tcPr>
            <w:tcW w:w="2311" w:type="dxa"/>
          </w:tcPr>
          <w:p w14:paraId="1E1CAEB3" w14:textId="77777777" w:rsidR="004D49FD" w:rsidRDefault="004D49FD" w:rsidP="004D49FD">
            <w:pPr>
              <w:rPr>
                <w:rFonts w:cstheme="minorHAnsi"/>
              </w:rPr>
            </w:pPr>
            <w:r>
              <w:rPr>
                <w:rFonts w:cstheme="minorHAnsi"/>
              </w:rPr>
              <w:t>Up to 7 years for electronic copies.</w:t>
            </w:r>
          </w:p>
          <w:p w14:paraId="4D66C2A6" w14:textId="77777777" w:rsidR="004D49FD" w:rsidRDefault="004D49FD" w:rsidP="004D49FD">
            <w:pPr>
              <w:rPr>
                <w:rFonts w:cstheme="minorHAnsi"/>
              </w:rPr>
            </w:pPr>
            <w:r>
              <w:rPr>
                <w:rFonts w:cstheme="minorHAnsi"/>
              </w:rPr>
              <w:t>Hard copies disposed of within 1 year.</w:t>
            </w:r>
          </w:p>
        </w:tc>
        <w:tc>
          <w:tcPr>
            <w:tcW w:w="2311" w:type="dxa"/>
          </w:tcPr>
          <w:p w14:paraId="7A4627ED" w14:textId="77777777" w:rsidR="004D49FD" w:rsidRPr="007355B4" w:rsidRDefault="004D49FD" w:rsidP="004D49FD">
            <w:pPr>
              <w:rPr>
                <w:rFonts w:cstheme="minorHAnsi"/>
              </w:rPr>
            </w:pPr>
            <w:r>
              <w:rPr>
                <w:rFonts w:cstheme="minorHAnsi"/>
              </w:rPr>
              <w:t>From date advice was provided</w:t>
            </w:r>
          </w:p>
        </w:tc>
        <w:tc>
          <w:tcPr>
            <w:tcW w:w="3685" w:type="dxa"/>
          </w:tcPr>
          <w:p w14:paraId="7076B631" w14:textId="77777777" w:rsidR="004D49FD" w:rsidRPr="00265F57" w:rsidRDefault="004D49FD" w:rsidP="004D49FD">
            <w:r w:rsidRPr="00265F57">
              <w:t>Town &amp; Country Planning Act 1990 and Development</w:t>
            </w:r>
          </w:p>
          <w:p w14:paraId="153862D3" w14:textId="77777777" w:rsidR="004D49FD" w:rsidRPr="00265F57" w:rsidRDefault="004D49FD" w:rsidP="004D49FD">
            <w:r w:rsidRPr="00265F57">
              <w:t>Management</w:t>
            </w:r>
            <w:r>
              <w:t xml:space="preserve"> </w:t>
            </w:r>
            <w:r w:rsidRPr="00265F57">
              <w:t>Procedure Order</w:t>
            </w:r>
          </w:p>
          <w:p w14:paraId="2F33F738" w14:textId="77777777" w:rsidR="004D49FD" w:rsidRPr="00265F57" w:rsidRDefault="004D49FD" w:rsidP="004D49FD">
            <w:r w:rsidRPr="00265F57">
              <w:t>2015</w:t>
            </w:r>
          </w:p>
        </w:tc>
      </w:tr>
      <w:tr w:rsidR="004D49FD" w14:paraId="3FFC897F" w14:textId="77777777" w:rsidTr="2C6E291C">
        <w:tc>
          <w:tcPr>
            <w:tcW w:w="793" w:type="dxa"/>
            <w:gridSpan w:val="2"/>
            <w:tcBorders>
              <w:bottom w:val="single" w:sz="4" w:space="0" w:color="auto"/>
            </w:tcBorders>
          </w:tcPr>
          <w:p w14:paraId="4D41879A" w14:textId="4C5E5249" w:rsidR="004D49FD" w:rsidRPr="00F97912" w:rsidRDefault="004D49FD" w:rsidP="004D49FD">
            <w:pPr>
              <w:rPr>
                <w:rFonts w:cstheme="minorHAnsi"/>
              </w:rPr>
            </w:pPr>
            <w:r>
              <w:rPr>
                <w:rFonts w:cstheme="minorHAnsi"/>
              </w:rPr>
              <w:t>9.8.11</w:t>
            </w:r>
          </w:p>
        </w:tc>
        <w:tc>
          <w:tcPr>
            <w:tcW w:w="3209" w:type="dxa"/>
            <w:gridSpan w:val="3"/>
            <w:tcBorders>
              <w:bottom w:val="single" w:sz="4" w:space="0" w:color="auto"/>
            </w:tcBorders>
          </w:tcPr>
          <w:p w14:paraId="65FBFE54" w14:textId="77777777" w:rsidR="004D49FD" w:rsidRPr="007355B4" w:rsidRDefault="004D49FD" w:rsidP="004D49FD">
            <w:pPr>
              <w:rPr>
                <w:rFonts w:cstheme="minorHAnsi"/>
              </w:rPr>
            </w:pPr>
            <w:r>
              <w:rPr>
                <w:rFonts w:cstheme="minorHAnsi"/>
              </w:rPr>
              <w:t xml:space="preserve">Housing &amp; Development - </w:t>
            </w:r>
            <w:r w:rsidRPr="007355B4">
              <w:rPr>
                <w:rFonts w:cstheme="minorHAnsi"/>
              </w:rPr>
              <w:t>Development Management Enforcement</w:t>
            </w:r>
          </w:p>
        </w:tc>
        <w:tc>
          <w:tcPr>
            <w:tcW w:w="4241" w:type="dxa"/>
            <w:gridSpan w:val="2"/>
            <w:tcBorders>
              <w:bottom w:val="single" w:sz="4" w:space="0" w:color="auto"/>
            </w:tcBorders>
          </w:tcPr>
          <w:p w14:paraId="0F58BF20" w14:textId="587CE9A5" w:rsidR="004D49FD" w:rsidRPr="007355B4" w:rsidRDefault="004D49FD" w:rsidP="004D49FD">
            <w:pPr>
              <w:rPr>
                <w:rFonts w:cstheme="minorHAnsi"/>
              </w:rPr>
            </w:pPr>
            <w:r>
              <w:rPr>
                <w:rFonts w:cstheme="minorHAnsi"/>
              </w:rPr>
              <w:t xml:space="preserve">Records relating to file </w:t>
            </w:r>
            <w:r w:rsidR="00BD1DC7">
              <w:rPr>
                <w:rFonts w:cstheme="minorHAnsi"/>
              </w:rPr>
              <w:t>on:</w:t>
            </w:r>
          </w:p>
          <w:p w14:paraId="5AA8E399" w14:textId="77777777" w:rsidR="004D49FD" w:rsidRDefault="004D49FD" w:rsidP="004D49FD">
            <w:pPr>
              <w:pStyle w:val="ListParagraph"/>
              <w:numPr>
                <w:ilvl w:val="0"/>
                <w:numId w:val="18"/>
              </w:numPr>
              <w:rPr>
                <w:rFonts w:cstheme="minorHAnsi"/>
              </w:rPr>
            </w:pPr>
            <w:r w:rsidRPr="007355B4">
              <w:rPr>
                <w:rFonts w:cstheme="minorHAnsi"/>
              </w:rPr>
              <w:t>Investigation and Enforcement of breaches of planning controls</w:t>
            </w:r>
          </w:p>
          <w:p w14:paraId="1C304E88" w14:textId="77777777" w:rsidR="004D49FD" w:rsidRDefault="004D49FD" w:rsidP="004D49FD">
            <w:pPr>
              <w:rPr>
                <w:rFonts w:cstheme="minorHAnsi"/>
              </w:rPr>
            </w:pPr>
          </w:p>
          <w:p w14:paraId="04418B1B" w14:textId="77777777" w:rsidR="004D49FD" w:rsidRDefault="004D49FD" w:rsidP="004D49FD">
            <w:pPr>
              <w:rPr>
                <w:rFonts w:cstheme="minorHAnsi"/>
              </w:rPr>
            </w:pPr>
          </w:p>
          <w:p w14:paraId="61823A29" w14:textId="77777777" w:rsidR="004D49FD" w:rsidRPr="006F27DF" w:rsidRDefault="004D49FD" w:rsidP="004D49FD">
            <w:pPr>
              <w:rPr>
                <w:rFonts w:cstheme="minorHAnsi"/>
              </w:rPr>
            </w:pPr>
          </w:p>
        </w:tc>
        <w:tc>
          <w:tcPr>
            <w:tcW w:w="2311" w:type="dxa"/>
            <w:tcBorders>
              <w:bottom w:val="single" w:sz="4" w:space="0" w:color="auto"/>
            </w:tcBorders>
          </w:tcPr>
          <w:p w14:paraId="5BFE2F4E" w14:textId="77777777" w:rsidR="004D49FD" w:rsidRPr="007355B4" w:rsidRDefault="004D49FD" w:rsidP="004D49FD">
            <w:pPr>
              <w:rPr>
                <w:rFonts w:cstheme="minorHAnsi"/>
              </w:rPr>
            </w:pPr>
            <w:r>
              <w:rPr>
                <w:rFonts w:cstheme="minorHAnsi"/>
              </w:rPr>
              <w:t>Permanent</w:t>
            </w:r>
          </w:p>
        </w:tc>
        <w:tc>
          <w:tcPr>
            <w:tcW w:w="2311" w:type="dxa"/>
            <w:tcBorders>
              <w:bottom w:val="single" w:sz="4" w:space="0" w:color="auto"/>
            </w:tcBorders>
          </w:tcPr>
          <w:p w14:paraId="41699934" w14:textId="77777777" w:rsidR="004D49FD" w:rsidRPr="007355B4" w:rsidRDefault="004D49FD" w:rsidP="004D49FD">
            <w:pPr>
              <w:rPr>
                <w:rFonts w:cstheme="minorHAnsi"/>
              </w:rPr>
            </w:pPr>
          </w:p>
        </w:tc>
        <w:tc>
          <w:tcPr>
            <w:tcW w:w="3685" w:type="dxa"/>
            <w:tcBorders>
              <w:bottom w:val="single" w:sz="4" w:space="0" w:color="auto"/>
            </w:tcBorders>
          </w:tcPr>
          <w:p w14:paraId="0B273FE1" w14:textId="77777777" w:rsidR="004D49FD" w:rsidRPr="00265F57" w:rsidRDefault="004D49FD" w:rsidP="004D49FD">
            <w:r w:rsidRPr="00265F57">
              <w:t>Town &amp; Country Planning Act 1990 and Development</w:t>
            </w:r>
          </w:p>
          <w:p w14:paraId="7BCA41FF" w14:textId="77777777" w:rsidR="004D49FD" w:rsidRPr="00265F57" w:rsidRDefault="004D49FD" w:rsidP="004D49FD">
            <w:r w:rsidRPr="00265F57">
              <w:t>Management</w:t>
            </w:r>
            <w:r>
              <w:t xml:space="preserve"> </w:t>
            </w:r>
            <w:r w:rsidRPr="00265F57">
              <w:t>Procedure Order</w:t>
            </w:r>
          </w:p>
          <w:p w14:paraId="1952DABC" w14:textId="77777777" w:rsidR="004D49FD" w:rsidRDefault="004D49FD" w:rsidP="004D49FD">
            <w:r w:rsidRPr="00265F57">
              <w:t>2015</w:t>
            </w:r>
          </w:p>
          <w:p w14:paraId="1A9E24F5" w14:textId="77777777" w:rsidR="004D49FD" w:rsidRPr="007355B4" w:rsidRDefault="004D49FD" w:rsidP="004D49FD">
            <w:pPr>
              <w:rPr>
                <w:rFonts w:cstheme="minorHAnsi"/>
              </w:rPr>
            </w:pPr>
            <w:r>
              <w:t>Limitation Act 1980 (Section 2)</w:t>
            </w:r>
          </w:p>
        </w:tc>
      </w:tr>
      <w:tr w:rsidR="004D49FD" w14:paraId="3C9DF066" w14:textId="77777777" w:rsidTr="2C6E291C">
        <w:tc>
          <w:tcPr>
            <w:tcW w:w="793" w:type="dxa"/>
            <w:gridSpan w:val="2"/>
          </w:tcPr>
          <w:p w14:paraId="56339358" w14:textId="5987939C" w:rsidR="004D49FD" w:rsidRPr="00F97912" w:rsidRDefault="004D49FD" w:rsidP="004D49FD">
            <w:pPr>
              <w:rPr>
                <w:rFonts w:cstheme="minorHAnsi"/>
              </w:rPr>
            </w:pPr>
            <w:r>
              <w:rPr>
                <w:rFonts w:cstheme="minorHAnsi"/>
              </w:rPr>
              <w:t>9.8.12</w:t>
            </w:r>
          </w:p>
        </w:tc>
        <w:tc>
          <w:tcPr>
            <w:tcW w:w="3209" w:type="dxa"/>
            <w:gridSpan w:val="3"/>
          </w:tcPr>
          <w:p w14:paraId="13A87861" w14:textId="77777777" w:rsidR="004D49FD" w:rsidRDefault="004D49FD" w:rsidP="004D49FD">
            <w:pPr>
              <w:rPr>
                <w:rFonts w:cstheme="minorHAnsi"/>
              </w:rPr>
            </w:pPr>
            <w:r>
              <w:rPr>
                <w:rFonts w:cstheme="minorHAnsi"/>
              </w:rPr>
              <w:t xml:space="preserve">Housing &amp; Development - </w:t>
            </w:r>
            <w:r w:rsidRPr="007355B4">
              <w:rPr>
                <w:rFonts w:cstheme="minorHAnsi"/>
              </w:rPr>
              <w:t>Development Management Enforcement</w:t>
            </w:r>
          </w:p>
        </w:tc>
        <w:tc>
          <w:tcPr>
            <w:tcW w:w="4241" w:type="dxa"/>
            <w:gridSpan w:val="2"/>
          </w:tcPr>
          <w:p w14:paraId="411ED9CF" w14:textId="77777777" w:rsidR="004D49FD" w:rsidRDefault="004D49FD" w:rsidP="004D49FD">
            <w:pPr>
              <w:rPr>
                <w:rFonts w:cstheme="minorHAnsi"/>
              </w:rPr>
            </w:pPr>
            <w:r>
              <w:rPr>
                <w:rFonts w:cstheme="minorHAnsi"/>
              </w:rPr>
              <w:t>Records relating to enforcement complaints:</w:t>
            </w:r>
          </w:p>
          <w:p w14:paraId="5796B95B" w14:textId="77777777" w:rsidR="004D49FD" w:rsidRDefault="004D49FD" w:rsidP="004D49FD">
            <w:pPr>
              <w:pStyle w:val="ListParagraph"/>
              <w:numPr>
                <w:ilvl w:val="0"/>
                <w:numId w:val="18"/>
              </w:numPr>
              <w:rPr>
                <w:rFonts w:cstheme="minorHAnsi"/>
              </w:rPr>
            </w:pPr>
            <w:r>
              <w:rPr>
                <w:rFonts w:cstheme="minorHAnsi"/>
              </w:rPr>
              <w:t>Correspondence</w:t>
            </w:r>
          </w:p>
          <w:p w14:paraId="4C51CC1F" w14:textId="77777777" w:rsidR="004D49FD" w:rsidRDefault="004D49FD" w:rsidP="004D49FD">
            <w:pPr>
              <w:pStyle w:val="ListParagraph"/>
              <w:numPr>
                <w:ilvl w:val="0"/>
                <w:numId w:val="18"/>
              </w:numPr>
              <w:rPr>
                <w:rFonts w:cstheme="minorHAnsi"/>
              </w:rPr>
            </w:pPr>
            <w:r>
              <w:rPr>
                <w:rFonts w:cstheme="minorHAnsi"/>
              </w:rPr>
              <w:t>Notebook entries</w:t>
            </w:r>
          </w:p>
          <w:p w14:paraId="7910A8F6" w14:textId="77777777" w:rsidR="004D49FD" w:rsidRDefault="004D49FD" w:rsidP="004D49FD">
            <w:pPr>
              <w:pStyle w:val="ListParagraph"/>
              <w:numPr>
                <w:ilvl w:val="0"/>
                <w:numId w:val="18"/>
              </w:numPr>
              <w:rPr>
                <w:rFonts w:cstheme="minorHAnsi"/>
              </w:rPr>
            </w:pPr>
            <w:r>
              <w:rPr>
                <w:rFonts w:cstheme="minorHAnsi"/>
              </w:rPr>
              <w:t>Inspection reports</w:t>
            </w:r>
          </w:p>
          <w:p w14:paraId="0F2ECE32" w14:textId="77777777" w:rsidR="004D49FD" w:rsidRDefault="004D49FD" w:rsidP="004D49FD">
            <w:pPr>
              <w:pStyle w:val="ListParagraph"/>
              <w:numPr>
                <w:ilvl w:val="0"/>
                <w:numId w:val="18"/>
              </w:numPr>
              <w:rPr>
                <w:rFonts w:cstheme="minorHAnsi"/>
              </w:rPr>
            </w:pPr>
            <w:r>
              <w:rPr>
                <w:rFonts w:cstheme="minorHAnsi"/>
              </w:rPr>
              <w:t>Photographs</w:t>
            </w:r>
          </w:p>
          <w:p w14:paraId="11A90C23" w14:textId="77777777" w:rsidR="004D49FD" w:rsidRPr="00C842F1" w:rsidRDefault="004D49FD" w:rsidP="004D49FD">
            <w:pPr>
              <w:pStyle w:val="ListParagraph"/>
              <w:rPr>
                <w:rFonts w:cstheme="minorHAnsi"/>
              </w:rPr>
            </w:pPr>
          </w:p>
        </w:tc>
        <w:tc>
          <w:tcPr>
            <w:tcW w:w="2311" w:type="dxa"/>
          </w:tcPr>
          <w:p w14:paraId="1D43687E" w14:textId="77777777" w:rsidR="004D49FD" w:rsidRDefault="004D49FD" w:rsidP="004D49FD">
            <w:pPr>
              <w:rPr>
                <w:rFonts w:cstheme="minorHAnsi"/>
              </w:rPr>
            </w:pPr>
            <w:r>
              <w:rPr>
                <w:rFonts w:cstheme="minorHAnsi"/>
              </w:rPr>
              <w:t>Retain up to 10 years</w:t>
            </w:r>
          </w:p>
        </w:tc>
        <w:tc>
          <w:tcPr>
            <w:tcW w:w="2311" w:type="dxa"/>
          </w:tcPr>
          <w:p w14:paraId="3E0C7214" w14:textId="77777777" w:rsidR="004D49FD" w:rsidRPr="007355B4" w:rsidRDefault="004D49FD" w:rsidP="004D49FD">
            <w:pPr>
              <w:rPr>
                <w:rFonts w:cstheme="minorHAnsi"/>
              </w:rPr>
            </w:pPr>
            <w:r>
              <w:rPr>
                <w:rFonts w:cstheme="minorHAnsi"/>
              </w:rPr>
              <w:t>From date complaint was received</w:t>
            </w:r>
          </w:p>
        </w:tc>
        <w:tc>
          <w:tcPr>
            <w:tcW w:w="3685" w:type="dxa"/>
          </w:tcPr>
          <w:p w14:paraId="7E814DF7" w14:textId="77777777" w:rsidR="004D49FD" w:rsidRPr="00265F57" w:rsidRDefault="004D49FD" w:rsidP="004D49FD">
            <w:r w:rsidRPr="00265F57">
              <w:t>Town &amp; Country Planning Act 1990 and Development</w:t>
            </w:r>
          </w:p>
          <w:p w14:paraId="419901BA" w14:textId="77777777" w:rsidR="004D49FD" w:rsidRPr="00265F57" w:rsidRDefault="004D49FD" w:rsidP="004D49FD">
            <w:r w:rsidRPr="00265F57">
              <w:t>Management</w:t>
            </w:r>
            <w:r>
              <w:t xml:space="preserve"> </w:t>
            </w:r>
            <w:r w:rsidRPr="00265F57">
              <w:t>Procedure Order</w:t>
            </w:r>
          </w:p>
          <w:p w14:paraId="25E4264C" w14:textId="77777777" w:rsidR="004D49FD" w:rsidRPr="00265F57" w:rsidRDefault="004D49FD" w:rsidP="004D49FD">
            <w:r w:rsidRPr="00265F57">
              <w:t>2015</w:t>
            </w:r>
          </w:p>
        </w:tc>
      </w:tr>
      <w:tr w:rsidR="004D49FD" w14:paraId="3C53DC35" w14:textId="77777777" w:rsidTr="2C6E291C">
        <w:tc>
          <w:tcPr>
            <w:tcW w:w="793" w:type="dxa"/>
            <w:gridSpan w:val="2"/>
          </w:tcPr>
          <w:p w14:paraId="121C5B24" w14:textId="4136A063" w:rsidR="004D49FD" w:rsidRPr="00F97912" w:rsidRDefault="004D49FD" w:rsidP="004D49FD">
            <w:pPr>
              <w:rPr>
                <w:rFonts w:cstheme="minorHAnsi"/>
              </w:rPr>
            </w:pPr>
            <w:r>
              <w:rPr>
                <w:rFonts w:cstheme="minorHAnsi"/>
              </w:rPr>
              <w:t>9.8.13</w:t>
            </w:r>
          </w:p>
        </w:tc>
        <w:tc>
          <w:tcPr>
            <w:tcW w:w="3209" w:type="dxa"/>
            <w:gridSpan w:val="3"/>
          </w:tcPr>
          <w:p w14:paraId="64E11EA3" w14:textId="77777777" w:rsidR="004D49FD" w:rsidRDefault="004D49FD" w:rsidP="004D49FD">
            <w:pPr>
              <w:rPr>
                <w:rFonts w:cstheme="minorHAnsi"/>
              </w:rPr>
            </w:pPr>
            <w:r>
              <w:rPr>
                <w:rFonts w:cstheme="minorHAnsi"/>
              </w:rPr>
              <w:t xml:space="preserve">Housing &amp; Development - </w:t>
            </w:r>
            <w:r w:rsidRPr="007355B4">
              <w:rPr>
                <w:rFonts w:cstheme="minorHAnsi"/>
              </w:rPr>
              <w:t>Development Management Enforcement</w:t>
            </w:r>
          </w:p>
        </w:tc>
        <w:tc>
          <w:tcPr>
            <w:tcW w:w="4241" w:type="dxa"/>
            <w:gridSpan w:val="2"/>
          </w:tcPr>
          <w:p w14:paraId="2B6133A6" w14:textId="77777777" w:rsidR="004D49FD" w:rsidRDefault="004D49FD" w:rsidP="004D49FD">
            <w:pPr>
              <w:rPr>
                <w:rFonts w:cstheme="minorHAnsi"/>
              </w:rPr>
            </w:pPr>
            <w:r>
              <w:rPr>
                <w:rFonts w:cstheme="minorHAnsi"/>
              </w:rPr>
              <w:t>Records relating to enforcement decision</w:t>
            </w:r>
          </w:p>
        </w:tc>
        <w:tc>
          <w:tcPr>
            <w:tcW w:w="2311" w:type="dxa"/>
          </w:tcPr>
          <w:p w14:paraId="4B073860" w14:textId="77777777" w:rsidR="004D49FD" w:rsidRDefault="004D49FD" w:rsidP="004D49FD">
            <w:pPr>
              <w:rPr>
                <w:rFonts w:cstheme="minorHAnsi"/>
              </w:rPr>
            </w:pPr>
            <w:r>
              <w:rPr>
                <w:rFonts w:cstheme="minorHAnsi"/>
              </w:rPr>
              <w:t>Permanent</w:t>
            </w:r>
          </w:p>
        </w:tc>
        <w:tc>
          <w:tcPr>
            <w:tcW w:w="2311" w:type="dxa"/>
          </w:tcPr>
          <w:p w14:paraId="6F0AA93E" w14:textId="77777777" w:rsidR="004D49FD" w:rsidRPr="007355B4" w:rsidRDefault="004D49FD" w:rsidP="004D49FD">
            <w:pPr>
              <w:rPr>
                <w:rFonts w:cstheme="minorHAnsi"/>
              </w:rPr>
            </w:pPr>
          </w:p>
        </w:tc>
        <w:tc>
          <w:tcPr>
            <w:tcW w:w="3685" w:type="dxa"/>
          </w:tcPr>
          <w:p w14:paraId="070B9EB9" w14:textId="77777777" w:rsidR="004D49FD" w:rsidRPr="00265F57" w:rsidRDefault="004D49FD" w:rsidP="004D49FD">
            <w:r w:rsidRPr="00265F57">
              <w:t>Town &amp; Country Planning Act 1990 and Development</w:t>
            </w:r>
          </w:p>
          <w:p w14:paraId="63D4C199" w14:textId="77777777" w:rsidR="004D49FD" w:rsidRPr="00265F57" w:rsidRDefault="004D49FD" w:rsidP="004D49FD">
            <w:r w:rsidRPr="00265F57">
              <w:t>Management</w:t>
            </w:r>
            <w:r>
              <w:t xml:space="preserve"> </w:t>
            </w:r>
            <w:r w:rsidRPr="00265F57">
              <w:t>Procedure Order</w:t>
            </w:r>
          </w:p>
          <w:p w14:paraId="7413F2BB" w14:textId="77777777" w:rsidR="004D49FD" w:rsidRPr="00265F57" w:rsidRDefault="004D49FD" w:rsidP="004D49FD">
            <w:r w:rsidRPr="00265F57">
              <w:t>2015</w:t>
            </w:r>
          </w:p>
        </w:tc>
      </w:tr>
      <w:tr w:rsidR="004D49FD" w14:paraId="6BC71081" w14:textId="77777777" w:rsidTr="00E0662F">
        <w:tc>
          <w:tcPr>
            <w:tcW w:w="793" w:type="dxa"/>
            <w:gridSpan w:val="2"/>
            <w:tcBorders>
              <w:bottom w:val="single" w:sz="4" w:space="0" w:color="auto"/>
            </w:tcBorders>
          </w:tcPr>
          <w:p w14:paraId="7833A2DC" w14:textId="67B3D233" w:rsidR="004D49FD" w:rsidRPr="00F97912" w:rsidRDefault="004D49FD" w:rsidP="004D49FD">
            <w:pPr>
              <w:rPr>
                <w:rFonts w:cstheme="minorHAnsi"/>
              </w:rPr>
            </w:pPr>
            <w:r>
              <w:rPr>
                <w:rFonts w:cstheme="minorHAnsi"/>
              </w:rPr>
              <w:t>9.8.14</w:t>
            </w:r>
          </w:p>
        </w:tc>
        <w:tc>
          <w:tcPr>
            <w:tcW w:w="3209" w:type="dxa"/>
            <w:gridSpan w:val="3"/>
            <w:tcBorders>
              <w:bottom w:val="single" w:sz="4" w:space="0" w:color="auto"/>
            </w:tcBorders>
          </w:tcPr>
          <w:p w14:paraId="26F7E7AF" w14:textId="77777777" w:rsidR="004D49FD" w:rsidRDefault="004D49FD" w:rsidP="004D49FD">
            <w:pPr>
              <w:rPr>
                <w:rFonts w:cstheme="minorHAnsi"/>
              </w:rPr>
            </w:pPr>
            <w:r>
              <w:rPr>
                <w:rFonts w:cstheme="minorHAnsi"/>
              </w:rPr>
              <w:t>Housing &amp; Development – High Hedges</w:t>
            </w:r>
          </w:p>
          <w:p w14:paraId="58FF447B" w14:textId="77777777" w:rsidR="004D49FD" w:rsidRDefault="004D49FD" w:rsidP="004D49FD">
            <w:pPr>
              <w:rPr>
                <w:rFonts w:cstheme="minorHAnsi"/>
              </w:rPr>
            </w:pPr>
          </w:p>
          <w:p w14:paraId="6FFBC84E" w14:textId="1C5737AA" w:rsidR="004D49FD" w:rsidRDefault="004D49FD" w:rsidP="004D49FD">
            <w:pPr>
              <w:rPr>
                <w:rFonts w:cstheme="minorHAnsi"/>
              </w:rPr>
            </w:pPr>
          </w:p>
        </w:tc>
        <w:tc>
          <w:tcPr>
            <w:tcW w:w="4241" w:type="dxa"/>
            <w:gridSpan w:val="2"/>
            <w:tcBorders>
              <w:bottom w:val="single" w:sz="4" w:space="0" w:color="auto"/>
            </w:tcBorders>
          </w:tcPr>
          <w:p w14:paraId="2940583E" w14:textId="77777777" w:rsidR="004D49FD" w:rsidRDefault="004D49FD" w:rsidP="004D49FD">
            <w:pPr>
              <w:rPr>
                <w:rFonts w:cstheme="minorHAnsi"/>
              </w:rPr>
            </w:pPr>
            <w:r>
              <w:rPr>
                <w:rFonts w:cstheme="minorHAnsi"/>
              </w:rPr>
              <w:t>Records relating to High Hedge complaints</w:t>
            </w:r>
          </w:p>
          <w:p w14:paraId="2485F866" w14:textId="77777777" w:rsidR="004D49FD" w:rsidRDefault="004D49FD" w:rsidP="004D49FD">
            <w:pPr>
              <w:rPr>
                <w:rFonts w:cstheme="minorHAnsi"/>
              </w:rPr>
            </w:pPr>
          </w:p>
        </w:tc>
        <w:tc>
          <w:tcPr>
            <w:tcW w:w="2311" w:type="dxa"/>
            <w:tcBorders>
              <w:bottom w:val="single" w:sz="4" w:space="0" w:color="auto"/>
            </w:tcBorders>
          </w:tcPr>
          <w:p w14:paraId="42972B89" w14:textId="77777777" w:rsidR="004D49FD" w:rsidRDefault="004D49FD" w:rsidP="004D49FD">
            <w:pPr>
              <w:rPr>
                <w:rFonts w:cstheme="minorHAnsi"/>
              </w:rPr>
            </w:pPr>
            <w:r>
              <w:rPr>
                <w:rFonts w:cstheme="minorHAnsi"/>
              </w:rPr>
              <w:t>Retain up to 7 years</w:t>
            </w:r>
          </w:p>
        </w:tc>
        <w:tc>
          <w:tcPr>
            <w:tcW w:w="2311" w:type="dxa"/>
            <w:tcBorders>
              <w:bottom w:val="single" w:sz="4" w:space="0" w:color="auto"/>
            </w:tcBorders>
          </w:tcPr>
          <w:p w14:paraId="3C6DEF60" w14:textId="77777777" w:rsidR="004D49FD" w:rsidRPr="007355B4" w:rsidRDefault="004D49FD" w:rsidP="004D49FD">
            <w:pPr>
              <w:rPr>
                <w:rFonts w:cstheme="minorHAnsi"/>
              </w:rPr>
            </w:pPr>
            <w:r>
              <w:rPr>
                <w:rFonts w:cstheme="minorHAnsi"/>
              </w:rPr>
              <w:t>From date of decision</w:t>
            </w:r>
          </w:p>
        </w:tc>
        <w:tc>
          <w:tcPr>
            <w:tcW w:w="3685" w:type="dxa"/>
            <w:tcBorders>
              <w:bottom w:val="single" w:sz="4" w:space="0" w:color="auto"/>
            </w:tcBorders>
          </w:tcPr>
          <w:p w14:paraId="60851016" w14:textId="77777777" w:rsidR="004D49FD" w:rsidRPr="00265F57" w:rsidRDefault="004D49FD" w:rsidP="004D49FD"/>
        </w:tc>
      </w:tr>
      <w:tr w:rsidR="00E0662F" w14:paraId="7AB0B54A" w14:textId="77777777" w:rsidTr="00E0662F">
        <w:tc>
          <w:tcPr>
            <w:tcW w:w="793" w:type="dxa"/>
            <w:gridSpan w:val="2"/>
            <w:shd w:val="clear" w:color="auto" w:fill="B4DCFA" w:themeFill="background2"/>
          </w:tcPr>
          <w:p w14:paraId="3D3D1D39" w14:textId="77777777" w:rsidR="00E0662F" w:rsidRDefault="00E0662F" w:rsidP="004D49FD">
            <w:pPr>
              <w:rPr>
                <w:rFonts w:cstheme="minorHAnsi"/>
              </w:rPr>
            </w:pPr>
          </w:p>
        </w:tc>
        <w:tc>
          <w:tcPr>
            <w:tcW w:w="3209" w:type="dxa"/>
            <w:gridSpan w:val="3"/>
            <w:shd w:val="clear" w:color="auto" w:fill="B4DCFA" w:themeFill="background2"/>
          </w:tcPr>
          <w:p w14:paraId="6C96EB5F" w14:textId="67BE8A1F" w:rsidR="00E0662F" w:rsidRPr="00B305F5" w:rsidRDefault="00E0662F" w:rsidP="004D49FD">
            <w:pPr>
              <w:rPr>
                <w:rFonts w:cstheme="minorHAnsi"/>
                <w:b/>
                <w:bCs/>
              </w:rPr>
            </w:pPr>
            <w:r w:rsidRPr="00B305F5">
              <w:rPr>
                <w:rFonts w:cstheme="minorHAnsi"/>
                <w:b/>
                <w:bCs/>
              </w:rPr>
              <w:t>Function</w:t>
            </w:r>
          </w:p>
        </w:tc>
        <w:tc>
          <w:tcPr>
            <w:tcW w:w="4241" w:type="dxa"/>
            <w:gridSpan w:val="2"/>
            <w:shd w:val="clear" w:color="auto" w:fill="B4DCFA" w:themeFill="background2"/>
          </w:tcPr>
          <w:p w14:paraId="74D08947" w14:textId="2144E431" w:rsidR="00E0662F" w:rsidRPr="00B305F5" w:rsidRDefault="00B305F5" w:rsidP="004D49FD">
            <w:pPr>
              <w:rPr>
                <w:rFonts w:cstheme="minorHAnsi"/>
                <w:b/>
                <w:bCs/>
              </w:rPr>
            </w:pPr>
            <w:r w:rsidRPr="00B305F5">
              <w:rPr>
                <w:rFonts w:cstheme="minorHAnsi"/>
                <w:b/>
                <w:bCs/>
              </w:rPr>
              <w:t>Activity</w:t>
            </w:r>
          </w:p>
        </w:tc>
        <w:tc>
          <w:tcPr>
            <w:tcW w:w="2311" w:type="dxa"/>
            <w:shd w:val="clear" w:color="auto" w:fill="B4DCFA" w:themeFill="background2"/>
          </w:tcPr>
          <w:p w14:paraId="7F2F6D0A" w14:textId="669C51AF" w:rsidR="00E0662F" w:rsidRPr="00B305F5" w:rsidRDefault="00B305F5" w:rsidP="004D49FD">
            <w:pPr>
              <w:rPr>
                <w:rFonts w:cstheme="minorHAnsi"/>
                <w:b/>
                <w:bCs/>
              </w:rPr>
            </w:pPr>
            <w:r w:rsidRPr="00B305F5">
              <w:rPr>
                <w:rFonts w:cstheme="minorHAnsi"/>
                <w:b/>
                <w:bCs/>
              </w:rPr>
              <w:t>Retention Period</w:t>
            </w:r>
          </w:p>
        </w:tc>
        <w:tc>
          <w:tcPr>
            <w:tcW w:w="2311" w:type="dxa"/>
            <w:shd w:val="clear" w:color="auto" w:fill="B4DCFA" w:themeFill="background2"/>
          </w:tcPr>
          <w:p w14:paraId="59770966" w14:textId="5EF187BF" w:rsidR="00E0662F" w:rsidRPr="00B305F5" w:rsidRDefault="00B305F5" w:rsidP="004D49FD">
            <w:pPr>
              <w:rPr>
                <w:rFonts w:cstheme="minorHAnsi"/>
                <w:b/>
                <w:bCs/>
              </w:rPr>
            </w:pPr>
            <w:r w:rsidRPr="00B305F5">
              <w:rPr>
                <w:rFonts w:cstheme="minorHAnsi"/>
                <w:b/>
                <w:bCs/>
              </w:rPr>
              <w:t>Triggers</w:t>
            </w:r>
          </w:p>
        </w:tc>
        <w:tc>
          <w:tcPr>
            <w:tcW w:w="3685" w:type="dxa"/>
            <w:shd w:val="clear" w:color="auto" w:fill="B4DCFA" w:themeFill="background2"/>
          </w:tcPr>
          <w:p w14:paraId="46B07621" w14:textId="2C372389" w:rsidR="00E0662F" w:rsidRPr="00B305F5" w:rsidRDefault="00B305F5" w:rsidP="004D49FD">
            <w:pPr>
              <w:rPr>
                <w:b/>
                <w:bCs/>
              </w:rPr>
            </w:pPr>
            <w:r w:rsidRPr="00B305F5">
              <w:rPr>
                <w:b/>
                <w:bCs/>
              </w:rPr>
              <w:t>Notes</w:t>
            </w:r>
          </w:p>
        </w:tc>
      </w:tr>
      <w:tr w:rsidR="004D49FD" w14:paraId="62AAA999" w14:textId="77777777" w:rsidTr="2C6E291C">
        <w:tc>
          <w:tcPr>
            <w:tcW w:w="793" w:type="dxa"/>
            <w:gridSpan w:val="2"/>
          </w:tcPr>
          <w:p w14:paraId="2EFD27B8" w14:textId="7893DF5E" w:rsidR="004D49FD" w:rsidRPr="00F97912" w:rsidRDefault="004D49FD" w:rsidP="004D49FD">
            <w:pPr>
              <w:rPr>
                <w:rFonts w:cstheme="minorHAnsi"/>
              </w:rPr>
            </w:pPr>
            <w:r>
              <w:rPr>
                <w:rFonts w:cstheme="minorHAnsi"/>
              </w:rPr>
              <w:t>9.8.15</w:t>
            </w:r>
          </w:p>
        </w:tc>
        <w:tc>
          <w:tcPr>
            <w:tcW w:w="3209" w:type="dxa"/>
            <w:gridSpan w:val="3"/>
          </w:tcPr>
          <w:p w14:paraId="40E988C6" w14:textId="77777777" w:rsidR="004D49FD" w:rsidRDefault="004D49FD" w:rsidP="004D49FD">
            <w:pPr>
              <w:rPr>
                <w:rFonts w:cstheme="minorHAnsi"/>
              </w:rPr>
            </w:pPr>
            <w:r>
              <w:rPr>
                <w:rFonts w:cstheme="minorHAnsi"/>
              </w:rPr>
              <w:t>Housing &amp; Development (Heritage)</w:t>
            </w:r>
          </w:p>
        </w:tc>
        <w:tc>
          <w:tcPr>
            <w:tcW w:w="4241" w:type="dxa"/>
            <w:gridSpan w:val="2"/>
          </w:tcPr>
          <w:p w14:paraId="5A30DFFB" w14:textId="77777777" w:rsidR="004D49FD" w:rsidRDefault="004D49FD" w:rsidP="004D49FD">
            <w:pPr>
              <w:rPr>
                <w:rFonts w:cstheme="minorHAnsi"/>
              </w:rPr>
            </w:pPr>
            <w:r>
              <w:rPr>
                <w:rFonts w:cstheme="minorHAnsi"/>
              </w:rPr>
              <w:t xml:space="preserve">Records relating to </w:t>
            </w:r>
            <w:r w:rsidRPr="007355B4">
              <w:rPr>
                <w:rFonts w:cstheme="minorHAnsi"/>
              </w:rPr>
              <w:t>Listed Buildings</w:t>
            </w:r>
          </w:p>
        </w:tc>
        <w:tc>
          <w:tcPr>
            <w:tcW w:w="2311" w:type="dxa"/>
          </w:tcPr>
          <w:p w14:paraId="200D8809" w14:textId="77777777" w:rsidR="004D49FD" w:rsidRDefault="004D49FD" w:rsidP="004D49FD">
            <w:pPr>
              <w:rPr>
                <w:rFonts w:cstheme="minorHAnsi"/>
              </w:rPr>
            </w:pPr>
            <w:r>
              <w:rPr>
                <w:rFonts w:cstheme="minorHAnsi"/>
              </w:rPr>
              <w:t>Permanent</w:t>
            </w:r>
          </w:p>
        </w:tc>
        <w:tc>
          <w:tcPr>
            <w:tcW w:w="2311" w:type="dxa"/>
          </w:tcPr>
          <w:p w14:paraId="422891AB" w14:textId="77777777" w:rsidR="004D49FD" w:rsidRDefault="004D49FD" w:rsidP="004D49FD">
            <w:pPr>
              <w:rPr>
                <w:rFonts w:cstheme="minorHAnsi"/>
              </w:rPr>
            </w:pPr>
          </w:p>
        </w:tc>
        <w:tc>
          <w:tcPr>
            <w:tcW w:w="3685" w:type="dxa"/>
          </w:tcPr>
          <w:p w14:paraId="29692324" w14:textId="77777777" w:rsidR="004D49FD" w:rsidRPr="00265F57" w:rsidRDefault="004D49FD" w:rsidP="004D49FD">
            <w:r w:rsidRPr="00265F57">
              <w:t>Town &amp; Country Planning Act 1990 and Development</w:t>
            </w:r>
          </w:p>
          <w:p w14:paraId="4175E3A3" w14:textId="77777777" w:rsidR="004D49FD" w:rsidRPr="00265F57" w:rsidRDefault="004D49FD" w:rsidP="004D49FD">
            <w:r w:rsidRPr="00265F57">
              <w:t>Management</w:t>
            </w:r>
            <w:r>
              <w:t xml:space="preserve"> </w:t>
            </w:r>
            <w:r w:rsidRPr="00265F57">
              <w:t>Procedure Order</w:t>
            </w:r>
            <w:r>
              <w:t xml:space="preserve"> 2015</w:t>
            </w:r>
          </w:p>
        </w:tc>
      </w:tr>
      <w:tr w:rsidR="004D49FD" w14:paraId="5F4C1276" w14:textId="77777777" w:rsidTr="2C6E291C">
        <w:tc>
          <w:tcPr>
            <w:tcW w:w="793" w:type="dxa"/>
            <w:gridSpan w:val="2"/>
          </w:tcPr>
          <w:p w14:paraId="48393410" w14:textId="5BED081E" w:rsidR="004D49FD" w:rsidRPr="00F97912" w:rsidRDefault="004D49FD" w:rsidP="004D49FD">
            <w:pPr>
              <w:rPr>
                <w:rFonts w:cstheme="minorHAnsi"/>
              </w:rPr>
            </w:pPr>
            <w:r>
              <w:rPr>
                <w:rFonts w:cstheme="minorHAnsi"/>
              </w:rPr>
              <w:t>9.8.16</w:t>
            </w:r>
          </w:p>
        </w:tc>
        <w:tc>
          <w:tcPr>
            <w:tcW w:w="3209" w:type="dxa"/>
            <w:gridSpan w:val="3"/>
          </w:tcPr>
          <w:p w14:paraId="558F2FB7" w14:textId="77777777" w:rsidR="004D49FD" w:rsidRDefault="004D49FD" w:rsidP="004D49FD">
            <w:pPr>
              <w:rPr>
                <w:rFonts w:cstheme="minorHAnsi"/>
              </w:rPr>
            </w:pPr>
            <w:r>
              <w:rPr>
                <w:rFonts w:cstheme="minorHAnsi"/>
              </w:rPr>
              <w:t>Housing &amp; Development – Tree Preservation Orders</w:t>
            </w:r>
          </w:p>
        </w:tc>
        <w:tc>
          <w:tcPr>
            <w:tcW w:w="4241" w:type="dxa"/>
            <w:gridSpan w:val="2"/>
          </w:tcPr>
          <w:p w14:paraId="71265A84" w14:textId="77777777" w:rsidR="004D49FD" w:rsidRDefault="004D49FD" w:rsidP="004D49FD">
            <w:pPr>
              <w:rPr>
                <w:rFonts w:cstheme="minorHAnsi"/>
              </w:rPr>
            </w:pPr>
            <w:r>
              <w:rPr>
                <w:rFonts w:cstheme="minorHAnsi"/>
              </w:rPr>
              <w:t>Records relating to Tree Preservation Orders (TPOs)</w:t>
            </w:r>
          </w:p>
        </w:tc>
        <w:tc>
          <w:tcPr>
            <w:tcW w:w="2311" w:type="dxa"/>
          </w:tcPr>
          <w:p w14:paraId="676B6E64" w14:textId="77777777" w:rsidR="004D49FD" w:rsidRDefault="004D49FD" w:rsidP="004D49FD">
            <w:pPr>
              <w:rPr>
                <w:rFonts w:cstheme="minorHAnsi"/>
              </w:rPr>
            </w:pPr>
            <w:r>
              <w:rPr>
                <w:rFonts w:cstheme="minorHAnsi"/>
              </w:rPr>
              <w:t>Permanent (electronic)</w:t>
            </w:r>
          </w:p>
        </w:tc>
        <w:tc>
          <w:tcPr>
            <w:tcW w:w="2311" w:type="dxa"/>
          </w:tcPr>
          <w:p w14:paraId="1F76D6A9" w14:textId="77777777" w:rsidR="004D49FD" w:rsidRDefault="004D49FD" w:rsidP="004D49FD">
            <w:pPr>
              <w:rPr>
                <w:rFonts w:cstheme="minorHAnsi"/>
              </w:rPr>
            </w:pPr>
          </w:p>
        </w:tc>
        <w:tc>
          <w:tcPr>
            <w:tcW w:w="3685" w:type="dxa"/>
          </w:tcPr>
          <w:p w14:paraId="2D15CD30" w14:textId="77777777" w:rsidR="004D49FD" w:rsidRPr="00265F57" w:rsidRDefault="004D49FD" w:rsidP="004D49FD">
            <w:r w:rsidRPr="00265F57">
              <w:t>Town &amp; Country Planning Act 1990 and Development</w:t>
            </w:r>
          </w:p>
          <w:p w14:paraId="386D8254" w14:textId="77777777" w:rsidR="004D49FD" w:rsidRPr="00265F57" w:rsidRDefault="004D49FD" w:rsidP="004D49FD">
            <w:r w:rsidRPr="00265F57">
              <w:t>Management</w:t>
            </w:r>
            <w:r>
              <w:t xml:space="preserve"> </w:t>
            </w:r>
            <w:r w:rsidRPr="00265F57">
              <w:t>Procedure Order</w:t>
            </w:r>
          </w:p>
          <w:p w14:paraId="5C2DACD3" w14:textId="77777777" w:rsidR="004D49FD" w:rsidRPr="00265F57" w:rsidRDefault="004D49FD" w:rsidP="004D49FD">
            <w:r w:rsidRPr="00265F57">
              <w:t>2015</w:t>
            </w:r>
          </w:p>
        </w:tc>
      </w:tr>
      <w:tr w:rsidR="004D49FD" w14:paraId="229BBABB" w14:textId="77777777" w:rsidTr="2C6E291C">
        <w:tc>
          <w:tcPr>
            <w:tcW w:w="793" w:type="dxa"/>
            <w:gridSpan w:val="2"/>
          </w:tcPr>
          <w:p w14:paraId="046D23B8" w14:textId="2F5D4130" w:rsidR="004D49FD" w:rsidRPr="00F97912" w:rsidRDefault="004D49FD" w:rsidP="004D49FD">
            <w:pPr>
              <w:rPr>
                <w:rFonts w:cstheme="minorHAnsi"/>
              </w:rPr>
            </w:pPr>
            <w:r>
              <w:rPr>
                <w:rFonts w:cstheme="minorHAnsi"/>
              </w:rPr>
              <w:t>9.8.17</w:t>
            </w:r>
          </w:p>
        </w:tc>
        <w:tc>
          <w:tcPr>
            <w:tcW w:w="3209" w:type="dxa"/>
            <w:gridSpan w:val="3"/>
          </w:tcPr>
          <w:p w14:paraId="69FFFE11" w14:textId="77777777" w:rsidR="004D49FD" w:rsidRDefault="004D49FD" w:rsidP="004D49FD">
            <w:r>
              <w:rPr>
                <w:rFonts w:cstheme="minorHAnsi"/>
              </w:rPr>
              <w:t>Housing &amp; Development - Projects</w:t>
            </w:r>
          </w:p>
        </w:tc>
        <w:tc>
          <w:tcPr>
            <w:tcW w:w="4241" w:type="dxa"/>
            <w:gridSpan w:val="2"/>
          </w:tcPr>
          <w:p w14:paraId="1CC2C32C" w14:textId="77777777" w:rsidR="004D49FD" w:rsidRDefault="004D49FD" w:rsidP="004D49FD">
            <w:pPr>
              <w:rPr>
                <w:rFonts w:cstheme="minorHAnsi"/>
              </w:rPr>
            </w:pPr>
            <w:r>
              <w:rPr>
                <w:rFonts w:cstheme="minorHAnsi"/>
              </w:rPr>
              <w:t>Records relating to commissioning and the delivery of Public Art and other Capital projects</w:t>
            </w:r>
          </w:p>
          <w:p w14:paraId="76C61F29" w14:textId="77777777" w:rsidR="004D49FD" w:rsidRPr="009B5D01" w:rsidRDefault="004D49FD" w:rsidP="004D49FD">
            <w:pPr>
              <w:rPr>
                <w:rFonts w:cstheme="minorHAnsi"/>
              </w:rPr>
            </w:pPr>
          </w:p>
        </w:tc>
        <w:tc>
          <w:tcPr>
            <w:tcW w:w="2311" w:type="dxa"/>
          </w:tcPr>
          <w:p w14:paraId="29A6603B" w14:textId="77777777" w:rsidR="004D49FD" w:rsidRPr="007355B4" w:rsidRDefault="004D49FD" w:rsidP="004D49FD">
            <w:pPr>
              <w:rPr>
                <w:rFonts w:cstheme="minorHAnsi"/>
              </w:rPr>
            </w:pPr>
            <w:r>
              <w:rPr>
                <w:rFonts w:cstheme="minorHAnsi"/>
              </w:rPr>
              <w:t>Retain up to 7 years</w:t>
            </w:r>
          </w:p>
        </w:tc>
        <w:tc>
          <w:tcPr>
            <w:tcW w:w="2311" w:type="dxa"/>
          </w:tcPr>
          <w:p w14:paraId="6EC6867B" w14:textId="77777777" w:rsidR="004D49FD" w:rsidRPr="007355B4" w:rsidRDefault="004D49FD" w:rsidP="004D49FD">
            <w:pPr>
              <w:rPr>
                <w:rFonts w:cstheme="minorHAnsi"/>
              </w:rPr>
            </w:pPr>
            <w:r>
              <w:rPr>
                <w:rFonts w:cstheme="minorHAnsi"/>
              </w:rPr>
              <w:t>From date of completion of project</w:t>
            </w:r>
          </w:p>
        </w:tc>
        <w:tc>
          <w:tcPr>
            <w:tcW w:w="3685" w:type="dxa"/>
          </w:tcPr>
          <w:p w14:paraId="51220EB9" w14:textId="77777777" w:rsidR="004D49FD" w:rsidRPr="007355B4" w:rsidRDefault="004D49FD" w:rsidP="004D49FD">
            <w:pPr>
              <w:rPr>
                <w:rFonts w:cstheme="minorHAnsi"/>
              </w:rPr>
            </w:pPr>
          </w:p>
        </w:tc>
      </w:tr>
      <w:tr w:rsidR="004D49FD" w14:paraId="47A37FBB" w14:textId="77777777" w:rsidTr="2C6E291C">
        <w:tc>
          <w:tcPr>
            <w:tcW w:w="793" w:type="dxa"/>
            <w:gridSpan w:val="2"/>
          </w:tcPr>
          <w:p w14:paraId="4B576483" w14:textId="279AA38F" w:rsidR="004D49FD" w:rsidRPr="00276707" w:rsidRDefault="004D49FD" w:rsidP="004D49FD">
            <w:pPr>
              <w:rPr>
                <w:rFonts w:cstheme="minorHAnsi"/>
              </w:rPr>
            </w:pPr>
            <w:r w:rsidRPr="00276707">
              <w:rPr>
                <w:rFonts w:cstheme="minorHAnsi"/>
              </w:rPr>
              <w:t>9.8.18</w:t>
            </w:r>
          </w:p>
        </w:tc>
        <w:tc>
          <w:tcPr>
            <w:tcW w:w="3209" w:type="dxa"/>
            <w:gridSpan w:val="3"/>
          </w:tcPr>
          <w:p w14:paraId="72B7C17D" w14:textId="77777777" w:rsidR="004D49FD" w:rsidRPr="007355B4" w:rsidRDefault="004D49FD" w:rsidP="004D49FD">
            <w:pPr>
              <w:rPr>
                <w:rFonts w:cstheme="minorHAnsi"/>
              </w:rPr>
            </w:pPr>
            <w:r>
              <w:rPr>
                <w:rFonts w:cstheme="minorHAnsi"/>
              </w:rPr>
              <w:t>Housing &amp; Development - Projects</w:t>
            </w:r>
          </w:p>
        </w:tc>
        <w:tc>
          <w:tcPr>
            <w:tcW w:w="4241" w:type="dxa"/>
            <w:gridSpan w:val="2"/>
          </w:tcPr>
          <w:p w14:paraId="0E86D8B1" w14:textId="77777777" w:rsidR="004D49FD" w:rsidRDefault="004D49FD" w:rsidP="004D49FD">
            <w:pPr>
              <w:rPr>
                <w:rFonts w:cstheme="minorHAnsi"/>
              </w:rPr>
            </w:pPr>
            <w:r>
              <w:rPr>
                <w:rFonts w:cstheme="minorHAnsi"/>
              </w:rPr>
              <w:t>Records of comments made at public/community events to influence/feedback on Public Art or Capital Projects</w:t>
            </w:r>
          </w:p>
          <w:p w14:paraId="6633B093" w14:textId="77777777" w:rsidR="004D49FD" w:rsidRDefault="004D49FD" w:rsidP="004D49FD">
            <w:pPr>
              <w:rPr>
                <w:rFonts w:cstheme="minorHAnsi"/>
              </w:rPr>
            </w:pPr>
          </w:p>
          <w:p w14:paraId="6809F308" w14:textId="77777777" w:rsidR="004D49FD" w:rsidRPr="007355B4" w:rsidRDefault="004D49FD" w:rsidP="004D49FD">
            <w:pPr>
              <w:rPr>
                <w:rFonts w:cstheme="minorHAnsi"/>
              </w:rPr>
            </w:pPr>
          </w:p>
        </w:tc>
        <w:tc>
          <w:tcPr>
            <w:tcW w:w="2311" w:type="dxa"/>
          </w:tcPr>
          <w:p w14:paraId="60BD6EDE" w14:textId="77777777" w:rsidR="004D49FD" w:rsidRPr="007355B4" w:rsidRDefault="004D49FD" w:rsidP="004D49FD">
            <w:pPr>
              <w:rPr>
                <w:rFonts w:cstheme="minorHAnsi"/>
              </w:rPr>
            </w:pPr>
            <w:r>
              <w:rPr>
                <w:rFonts w:cstheme="minorHAnsi"/>
              </w:rPr>
              <w:t>Retain up to 7 years</w:t>
            </w:r>
          </w:p>
        </w:tc>
        <w:tc>
          <w:tcPr>
            <w:tcW w:w="2311" w:type="dxa"/>
          </w:tcPr>
          <w:p w14:paraId="5E53293E" w14:textId="77777777" w:rsidR="004D49FD" w:rsidRPr="007355B4" w:rsidRDefault="004D49FD" w:rsidP="004D49FD">
            <w:pPr>
              <w:rPr>
                <w:rFonts w:cstheme="minorHAnsi"/>
              </w:rPr>
            </w:pPr>
            <w:r>
              <w:rPr>
                <w:rFonts w:cstheme="minorHAnsi"/>
              </w:rPr>
              <w:t>From date of completion of project</w:t>
            </w:r>
          </w:p>
        </w:tc>
        <w:tc>
          <w:tcPr>
            <w:tcW w:w="3685" w:type="dxa"/>
          </w:tcPr>
          <w:p w14:paraId="37620D42" w14:textId="77777777" w:rsidR="004D49FD" w:rsidRPr="007355B4" w:rsidRDefault="004D49FD" w:rsidP="004D49FD">
            <w:pPr>
              <w:rPr>
                <w:rFonts w:cstheme="minorHAnsi"/>
              </w:rPr>
            </w:pPr>
          </w:p>
        </w:tc>
      </w:tr>
      <w:tr w:rsidR="004D49FD" w14:paraId="418F5CF6" w14:textId="77777777" w:rsidTr="2C6E291C">
        <w:trPr>
          <w:trHeight w:val="284"/>
        </w:trPr>
        <w:tc>
          <w:tcPr>
            <w:tcW w:w="16550" w:type="dxa"/>
            <w:gridSpan w:val="10"/>
            <w:shd w:val="clear" w:color="auto" w:fill="00B0F0"/>
          </w:tcPr>
          <w:p w14:paraId="66681235" w14:textId="5996B960" w:rsidR="004D49FD" w:rsidRPr="0088372A" w:rsidRDefault="004D49FD" w:rsidP="004D49FD">
            <w:pPr>
              <w:rPr>
                <w:rFonts w:cstheme="minorHAnsi"/>
                <w:b/>
                <w:sz w:val="24"/>
                <w:szCs w:val="24"/>
              </w:rPr>
            </w:pPr>
            <w:r>
              <w:rPr>
                <w:rFonts w:cstheme="minorHAnsi"/>
                <w:b/>
                <w:sz w:val="24"/>
                <w:szCs w:val="24"/>
              </w:rPr>
              <w:t xml:space="preserve">9.9      </w:t>
            </w:r>
            <w:r w:rsidRPr="0088372A">
              <w:rPr>
                <w:rFonts w:cstheme="minorHAnsi"/>
                <w:b/>
                <w:sz w:val="24"/>
                <w:szCs w:val="24"/>
              </w:rPr>
              <w:t>ART &amp; CULTURE</w:t>
            </w:r>
          </w:p>
        </w:tc>
      </w:tr>
      <w:tr w:rsidR="004D49FD" w14:paraId="1A6FA2E7" w14:textId="77777777" w:rsidTr="2C6E291C">
        <w:tc>
          <w:tcPr>
            <w:tcW w:w="793" w:type="dxa"/>
            <w:gridSpan w:val="2"/>
            <w:shd w:val="clear" w:color="auto" w:fill="FFFFFF" w:themeFill="background1"/>
          </w:tcPr>
          <w:p w14:paraId="33EE1DD0" w14:textId="437E65BA" w:rsidR="004D49FD" w:rsidRPr="00F97912" w:rsidRDefault="004D49FD" w:rsidP="004D49FD">
            <w:pPr>
              <w:rPr>
                <w:rFonts w:cstheme="minorHAnsi"/>
              </w:rPr>
            </w:pPr>
            <w:r>
              <w:rPr>
                <w:rFonts w:cstheme="minorHAnsi"/>
              </w:rPr>
              <w:t>9.9.1</w:t>
            </w:r>
          </w:p>
        </w:tc>
        <w:tc>
          <w:tcPr>
            <w:tcW w:w="3209" w:type="dxa"/>
            <w:gridSpan w:val="3"/>
            <w:shd w:val="clear" w:color="auto" w:fill="FFFFFF" w:themeFill="background1"/>
          </w:tcPr>
          <w:p w14:paraId="50FA833D" w14:textId="1055B7F2" w:rsidR="004D49FD" w:rsidRPr="00F97912" w:rsidRDefault="004D49FD" w:rsidP="004D49FD">
            <w:pPr>
              <w:rPr>
                <w:rFonts w:cstheme="minorHAnsi"/>
              </w:rPr>
            </w:pPr>
            <w:r>
              <w:t>Art &amp; Culture</w:t>
            </w:r>
          </w:p>
        </w:tc>
        <w:tc>
          <w:tcPr>
            <w:tcW w:w="4241" w:type="dxa"/>
            <w:gridSpan w:val="2"/>
            <w:shd w:val="clear" w:color="auto" w:fill="FFFFFF" w:themeFill="background1"/>
          </w:tcPr>
          <w:p w14:paraId="35898A5C" w14:textId="77777777" w:rsidR="004D49FD" w:rsidRPr="00F97912" w:rsidRDefault="004D49FD" w:rsidP="004D49FD">
            <w:pPr>
              <w:rPr>
                <w:rFonts w:cstheme="minorHAnsi"/>
              </w:rPr>
            </w:pPr>
            <w:r>
              <w:rPr>
                <w:rFonts w:cstheme="minorHAnsi"/>
              </w:rPr>
              <w:t>Records relating to b</w:t>
            </w:r>
            <w:r w:rsidRPr="00F97912">
              <w:rPr>
                <w:rFonts w:cstheme="minorHAnsi"/>
              </w:rPr>
              <w:t xml:space="preserve">ooking </w:t>
            </w:r>
            <w:r>
              <w:rPr>
                <w:rFonts w:cstheme="minorHAnsi"/>
              </w:rPr>
              <w:t>of events:</w:t>
            </w:r>
          </w:p>
          <w:p w14:paraId="788DC508" w14:textId="77777777" w:rsidR="004D49FD" w:rsidRPr="00F97912" w:rsidRDefault="004D49FD" w:rsidP="004D49FD">
            <w:pPr>
              <w:pStyle w:val="ListParagraph"/>
              <w:numPr>
                <w:ilvl w:val="0"/>
                <w:numId w:val="48"/>
              </w:numPr>
              <w:rPr>
                <w:rFonts w:cstheme="minorHAnsi"/>
              </w:rPr>
            </w:pPr>
            <w:r w:rsidRPr="00F97912">
              <w:rPr>
                <w:rFonts w:cstheme="minorHAnsi"/>
              </w:rPr>
              <w:t>Ticketing for events</w:t>
            </w:r>
          </w:p>
          <w:p w14:paraId="71CCCD66" w14:textId="77777777" w:rsidR="004D49FD" w:rsidRDefault="004D49FD" w:rsidP="004D49FD">
            <w:pPr>
              <w:pStyle w:val="ListParagraph"/>
              <w:numPr>
                <w:ilvl w:val="0"/>
                <w:numId w:val="48"/>
              </w:numPr>
              <w:rPr>
                <w:rFonts w:cstheme="minorHAnsi"/>
              </w:rPr>
            </w:pPr>
            <w:r w:rsidRPr="00F97912">
              <w:rPr>
                <w:rFonts w:cstheme="minorHAnsi"/>
              </w:rPr>
              <w:t>Booking of workshops/classes/youth theatre/hire of venue</w:t>
            </w:r>
          </w:p>
          <w:p w14:paraId="58F0A7E2" w14:textId="77777777" w:rsidR="004D49FD" w:rsidRPr="00F97912" w:rsidRDefault="004D49FD" w:rsidP="004D49FD">
            <w:pPr>
              <w:pStyle w:val="ListParagraph"/>
              <w:rPr>
                <w:rFonts w:cstheme="minorHAnsi"/>
              </w:rPr>
            </w:pPr>
          </w:p>
        </w:tc>
        <w:tc>
          <w:tcPr>
            <w:tcW w:w="2311" w:type="dxa"/>
            <w:shd w:val="clear" w:color="auto" w:fill="FFFFFF" w:themeFill="background1"/>
          </w:tcPr>
          <w:p w14:paraId="23655D40" w14:textId="77777777" w:rsidR="004D49FD" w:rsidRPr="00F97912" w:rsidRDefault="004D49FD" w:rsidP="004D49FD">
            <w:pPr>
              <w:rPr>
                <w:rFonts w:cstheme="minorHAnsi"/>
              </w:rPr>
            </w:pPr>
            <w:r>
              <w:rPr>
                <w:rFonts w:cstheme="minorHAnsi"/>
              </w:rPr>
              <w:t>Retain for 6 years</w:t>
            </w:r>
          </w:p>
        </w:tc>
        <w:tc>
          <w:tcPr>
            <w:tcW w:w="2311" w:type="dxa"/>
            <w:shd w:val="clear" w:color="auto" w:fill="FFFFFF" w:themeFill="background1"/>
          </w:tcPr>
          <w:p w14:paraId="02B7130E" w14:textId="77777777" w:rsidR="004D49FD" w:rsidRPr="00F97912" w:rsidRDefault="004D49FD" w:rsidP="004D49FD">
            <w:pPr>
              <w:rPr>
                <w:rFonts w:cstheme="minorHAnsi"/>
              </w:rPr>
            </w:pPr>
            <w:r w:rsidRPr="00F97912">
              <w:rPr>
                <w:rFonts w:cstheme="minorHAnsi"/>
              </w:rPr>
              <w:t>From year records created</w:t>
            </w:r>
          </w:p>
        </w:tc>
        <w:tc>
          <w:tcPr>
            <w:tcW w:w="3685" w:type="dxa"/>
            <w:shd w:val="clear" w:color="auto" w:fill="FFFFFF" w:themeFill="background1"/>
          </w:tcPr>
          <w:p w14:paraId="4462B968" w14:textId="77777777" w:rsidR="004D49FD" w:rsidRPr="00F97912" w:rsidRDefault="004D49FD" w:rsidP="004D49FD">
            <w:pPr>
              <w:rPr>
                <w:rFonts w:cstheme="minorHAnsi"/>
              </w:rPr>
            </w:pPr>
            <w:r w:rsidRPr="00F97912">
              <w:rPr>
                <w:rFonts w:cstheme="minorHAnsi"/>
              </w:rPr>
              <w:t>LGA Retention Tool</w:t>
            </w:r>
          </w:p>
        </w:tc>
      </w:tr>
      <w:tr w:rsidR="004D49FD" w14:paraId="75E604E5" w14:textId="77777777" w:rsidTr="00B305F5">
        <w:tc>
          <w:tcPr>
            <w:tcW w:w="793" w:type="dxa"/>
            <w:gridSpan w:val="2"/>
            <w:tcBorders>
              <w:bottom w:val="single" w:sz="4" w:space="0" w:color="auto"/>
            </w:tcBorders>
            <w:shd w:val="clear" w:color="auto" w:fill="FFFFFF" w:themeFill="background1"/>
          </w:tcPr>
          <w:p w14:paraId="47C93369" w14:textId="5DC86A42" w:rsidR="004D49FD" w:rsidRPr="00F97912" w:rsidRDefault="004D49FD" w:rsidP="004D49FD">
            <w:pPr>
              <w:rPr>
                <w:rFonts w:cstheme="minorHAnsi"/>
              </w:rPr>
            </w:pPr>
            <w:r>
              <w:rPr>
                <w:rFonts w:cstheme="minorHAnsi"/>
              </w:rPr>
              <w:t>9.9.2</w:t>
            </w:r>
          </w:p>
        </w:tc>
        <w:tc>
          <w:tcPr>
            <w:tcW w:w="3209" w:type="dxa"/>
            <w:gridSpan w:val="3"/>
            <w:tcBorders>
              <w:bottom w:val="single" w:sz="4" w:space="0" w:color="auto"/>
            </w:tcBorders>
            <w:shd w:val="clear" w:color="auto" w:fill="FFFFFF" w:themeFill="background1"/>
          </w:tcPr>
          <w:p w14:paraId="0CC62587" w14:textId="68213A5A" w:rsidR="004D49FD" w:rsidRPr="00F97912" w:rsidRDefault="004D49FD" w:rsidP="004D49FD">
            <w:pPr>
              <w:rPr>
                <w:rFonts w:cstheme="minorHAnsi"/>
              </w:rPr>
            </w:pPr>
            <w:r>
              <w:t>Art &amp; Culture</w:t>
            </w:r>
          </w:p>
        </w:tc>
        <w:tc>
          <w:tcPr>
            <w:tcW w:w="4241" w:type="dxa"/>
            <w:gridSpan w:val="2"/>
            <w:tcBorders>
              <w:bottom w:val="single" w:sz="4" w:space="0" w:color="auto"/>
            </w:tcBorders>
            <w:shd w:val="clear" w:color="auto" w:fill="FFFFFF" w:themeFill="background1"/>
          </w:tcPr>
          <w:p w14:paraId="289A727A" w14:textId="19304EFD" w:rsidR="004D49FD" w:rsidRPr="00F97912" w:rsidRDefault="004D49FD" w:rsidP="004D49FD">
            <w:pPr>
              <w:rPr>
                <w:rFonts w:cstheme="minorHAnsi"/>
              </w:rPr>
            </w:pPr>
            <w:r>
              <w:rPr>
                <w:rFonts w:cstheme="minorHAnsi"/>
              </w:rPr>
              <w:t>Records relating to customer survey</w:t>
            </w:r>
            <w:r w:rsidRPr="00F97912">
              <w:rPr>
                <w:rFonts w:cstheme="minorHAnsi"/>
              </w:rPr>
              <w:t xml:space="preserve"> </w:t>
            </w:r>
            <w:r w:rsidR="00BD1DC7" w:rsidRPr="00F97912">
              <w:rPr>
                <w:rFonts w:cstheme="minorHAnsi"/>
              </w:rPr>
              <w:t>information:</w:t>
            </w:r>
          </w:p>
          <w:p w14:paraId="48268245" w14:textId="77777777" w:rsidR="004D49FD" w:rsidRPr="00F97912" w:rsidRDefault="004D49FD" w:rsidP="004D49FD">
            <w:pPr>
              <w:pStyle w:val="ListParagraph"/>
              <w:numPr>
                <w:ilvl w:val="0"/>
                <w:numId w:val="49"/>
              </w:numPr>
              <w:rPr>
                <w:rFonts w:cstheme="minorHAnsi"/>
              </w:rPr>
            </w:pPr>
            <w:r w:rsidRPr="00F97912">
              <w:rPr>
                <w:rFonts w:cstheme="minorHAnsi"/>
              </w:rPr>
              <w:t>Google Docs surveys</w:t>
            </w:r>
          </w:p>
          <w:p w14:paraId="086063A4" w14:textId="53F306B6" w:rsidR="004D49FD" w:rsidRDefault="004D49FD" w:rsidP="004D49FD">
            <w:pPr>
              <w:pStyle w:val="ListParagraph"/>
              <w:numPr>
                <w:ilvl w:val="0"/>
                <w:numId w:val="49"/>
              </w:numPr>
              <w:rPr>
                <w:rFonts w:cstheme="minorHAnsi"/>
              </w:rPr>
            </w:pPr>
            <w:r w:rsidRPr="00F97912">
              <w:rPr>
                <w:rFonts w:cstheme="minorHAnsi"/>
              </w:rPr>
              <w:t>Application forms</w:t>
            </w:r>
          </w:p>
          <w:p w14:paraId="2D5560C4" w14:textId="77777777" w:rsidR="004D49FD" w:rsidRPr="00AA072B" w:rsidRDefault="004D49FD" w:rsidP="004D49FD">
            <w:pPr>
              <w:rPr>
                <w:rFonts w:cstheme="minorHAnsi"/>
              </w:rPr>
            </w:pPr>
          </w:p>
          <w:p w14:paraId="74DB447F" w14:textId="77777777" w:rsidR="004D49FD" w:rsidRDefault="004D49FD" w:rsidP="004D49FD">
            <w:pPr>
              <w:rPr>
                <w:rFonts w:cstheme="minorHAnsi"/>
              </w:rPr>
            </w:pPr>
          </w:p>
          <w:p w14:paraId="1ADFA5A3" w14:textId="77777777" w:rsidR="004D49FD" w:rsidRPr="0017051B" w:rsidRDefault="004D49FD" w:rsidP="004D49FD">
            <w:pPr>
              <w:rPr>
                <w:rFonts w:cstheme="minorHAnsi"/>
              </w:rPr>
            </w:pPr>
          </w:p>
          <w:p w14:paraId="10E22E77" w14:textId="77777777" w:rsidR="004D49FD" w:rsidRPr="00F97912" w:rsidRDefault="004D49FD" w:rsidP="004D49FD">
            <w:pPr>
              <w:pStyle w:val="ListParagraph"/>
              <w:rPr>
                <w:rFonts w:cstheme="minorHAnsi"/>
              </w:rPr>
            </w:pPr>
          </w:p>
        </w:tc>
        <w:tc>
          <w:tcPr>
            <w:tcW w:w="2311" w:type="dxa"/>
            <w:tcBorders>
              <w:bottom w:val="single" w:sz="4" w:space="0" w:color="auto"/>
            </w:tcBorders>
            <w:shd w:val="clear" w:color="auto" w:fill="FFFFFF" w:themeFill="background1"/>
          </w:tcPr>
          <w:p w14:paraId="501D5350" w14:textId="77777777" w:rsidR="004D49FD" w:rsidRPr="00F97912" w:rsidRDefault="004D49FD" w:rsidP="004D49FD">
            <w:pPr>
              <w:rPr>
                <w:rFonts w:cstheme="minorHAnsi"/>
              </w:rPr>
            </w:pPr>
            <w:r>
              <w:rPr>
                <w:rFonts w:cstheme="minorHAnsi"/>
              </w:rPr>
              <w:t>Retain for 6 years</w:t>
            </w:r>
          </w:p>
        </w:tc>
        <w:tc>
          <w:tcPr>
            <w:tcW w:w="2311" w:type="dxa"/>
            <w:tcBorders>
              <w:bottom w:val="single" w:sz="4" w:space="0" w:color="auto"/>
            </w:tcBorders>
            <w:shd w:val="clear" w:color="auto" w:fill="FFFFFF" w:themeFill="background1"/>
          </w:tcPr>
          <w:p w14:paraId="1011F3DD" w14:textId="77777777" w:rsidR="004D49FD" w:rsidRPr="00F97912" w:rsidRDefault="004D49FD" w:rsidP="004D49FD">
            <w:pPr>
              <w:rPr>
                <w:rFonts w:cstheme="minorHAnsi"/>
              </w:rPr>
            </w:pPr>
            <w:r w:rsidRPr="00F97912">
              <w:rPr>
                <w:rFonts w:cstheme="minorHAnsi"/>
              </w:rPr>
              <w:t>From year records created</w:t>
            </w:r>
          </w:p>
        </w:tc>
        <w:tc>
          <w:tcPr>
            <w:tcW w:w="3685" w:type="dxa"/>
            <w:tcBorders>
              <w:bottom w:val="single" w:sz="4" w:space="0" w:color="auto"/>
            </w:tcBorders>
            <w:shd w:val="clear" w:color="auto" w:fill="FFFFFF" w:themeFill="background1"/>
          </w:tcPr>
          <w:p w14:paraId="1BC529EC" w14:textId="77777777" w:rsidR="004D49FD" w:rsidRPr="00F97912" w:rsidRDefault="004D49FD" w:rsidP="004D49FD">
            <w:pPr>
              <w:rPr>
                <w:rFonts w:cstheme="minorHAnsi"/>
              </w:rPr>
            </w:pPr>
            <w:r>
              <w:rPr>
                <w:rFonts w:cstheme="minorHAnsi"/>
              </w:rPr>
              <w:t>Business Need</w:t>
            </w:r>
          </w:p>
        </w:tc>
      </w:tr>
      <w:tr w:rsidR="00B305F5" w14:paraId="5CD46695" w14:textId="77777777" w:rsidTr="00B305F5">
        <w:trPr>
          <w:trHeight w:val="177"/>
        </w:trPr>
        <w:tc>
          <w:tcPr>
            <w:tcW w:w="793" w:type="dxa"/>
            <w:gridSpan w:val="2"/>
            <w:shd w:val="clear" w:color="auto" w:fill="B4DCFA" w:themeFill="background2"/>
          </w:tcPr>
          <w:p w14:paraId="26868AA0" w14:textId="77777777" w:rsidR="00B305F5" w:rsidRDefault="00B305F5" w:rsidP="004D49FD">
            <w:pPr>
              <w:rPr>
                <w:rFonts w:cstheme="minorHAnsi"/>
              </w:rPr>
            </w:pPr>
          </w:p>
        </w:tc>
        <w:tc>
          <w:tcPr>
            <w:tcW w:w="3209" w:type="dxa"/>
            <w:gridSpan w:val="3"/>
            <w:shd w:val="clear" w:color="auto" w:fill="B4DCFA" w:themeFill="background2"/>
          </w:tcPr>
          <w:p w14:paraId="1280E050" w14:textId="702D4F81" w:rsidR="00B305F5" w:rsidRPr="00B305F5" w:rsidRDefault="00B305F5" w:rsidP="004D49FD">
            <w:pPr>
              <w:rPr>
                <w:b/>
                <w:bCs/>
              </w:rPr>
            </w:pPr>
            <w:r w:rsidRPr="00B305F5">
              <w:rPr>
                <w:b/>
                <w:bCs/>
              </w:rPr>
              <w:t>Function</w:t>
            </w:r>
          </w:p>
        </w:tc>
        <w:tc>
          <w:tcPr>
            <w:tcW w:w="4241" w:type="dxa"/>
            <w:gridSpan w:val="2"/>
            <w:shd w:val="clear" w:color="auto" w:fill="B4DCFA" w:themeFill="background2"/>
          </w:tcPr>
          <w:p w14:paraId="752A1BC6" w14:textId="40F531F6" w:rsidR="00B305F5" w:rsidRPr="00B305F5" w:rsidRDefault="00B305F5" w:rsidP="004D49FD">
            <w:pPr>
              <w:rPr>
                <w:rFonts w:cstheme="minorHAnsi"/>
                <w:b/>
                <w:bCs/>
              </w:rPr>
            </w:pPr>
            <w:r w:rsidRPr="00B305F5">
              <w:rPr>
                <w:rFonts w:cstheme="minorHAnsi"/>
                <w:b/>
                <w:bCs/>
              </w:rPr>
              <w:t>Activity</w:t>
            </w:r>
          </w:p>
        </w:tc>
        <w:tc>
          <w:tcPr>
            <w:tcW w:w="2311" w:type="dxa"/>
            <w:shd w:val="clear" w:color="auto" w:fill="B4DCFA" w:themeFill="background2"/>
          </w:tcPr>
          <w:p w14:paraId="6B787C67" w14:textId="20FA06C4" w:rsidR="00B305F5" w:rsidRPr="00B305F5" w:rsidRDefault="00B305F5" w:rsidP="004D49FD">
            <w:pPr>
              <w:rPr>
                <w:rFonts w:cstheme="minorHAnsi"/>
                <w:b/>
                <w:bCs/>
              </w:rPr>
            </w:pPr>
            <w:r w:rsidRPr="00B305F5">
              <w:rPr>
                <w:rFonts w:cstheme="minorHAnsi"/>
                <w:b/>
                <w:bCs/>
              </w:rPr>
              <w:t>Retention Period</w:t>
            </w:r>
          </w:p>
        </w:tc>
        <w:tc>
          <w:tcPr>
            <w:tcW w:w="2311" w:type="dxa"/>
            <w:shd w:val="clear" w:color="auto" w:fill="B4DCFA" w:themeFill="background2"/>
          </w:tcPr>
          <w:p w14:paraId="084976D4" w14:textId="03FCF79B" w:rsidR="00B305F5" w:rsidRPr="00B305F5" w:rsidRDefault="00B305F5" w:rsidP="004D49FD">
            <w:pPr>
              <w:rPr>
                <w:rFonts w:cstheme="minorHAnsi"/>
                <w:b/>
                <w:bCs/>
              </w:rPr>
            </w:pPr>
            <w:r w:rsidRPr="00B305F5">
              <w:rPr>
                <w:rFonts w:cstheme="minorHAnsi"/>
                <w:b/>
                <w:bCs/>
              </w:rPr>
              <w:t>Triggers</w:t>
            </w:r>
          </w:p>
        </w:tc>
        <w:tc>
          <w:tcPr>
            <w:tcW w:w="3685" w:type="dxa"/>
            <w:shd w:val="clear" w:color="auto" w:fill="B4DCFA" w:themeFill="background2"/>
          </w:tcPr>
          <w:p w14:paraId="05605CCA" w14:textId="40E34ADF" w:rsidR="00B305F5" w:rsidRPr="00B305F5" w:rsidRDefault="00B305F5" w:rsidP="004D49FD">
            <w:pPr>
              <w:rPr>
                <w:rFonts w:cstheme="minorHAnsi"/>
                <w:b/>
                <w:bCs/>
              </w:rPr>
            </w:pPr>
            <w:r w:rsidRPr="00B305F5">
              <w:rPr>
                <w:rFonts w:cstheme="minorHAnsi"/>
                <w:b/>
                <w:bCs/>
              </w:rPr>
              <w:t>Notes</w:t>
            </w:r>
          </w:p>
        </w:tc>
      </w:tr>
      <w:tr w:rsidR="004D49FD" w14:paraId="6095B8F1" w14:textId="77777777" w:rsidTr="2C6E291C">
        <w:trPr>
          <w:trHeight w:val="177"/>
        </w:trPr>
        <w:tc>
          <w:tcPr>
            <w:tcW w:w="793" w:type="dxa"/>
            <w:gridSpan w:val="2"/>
            <w:shd w:val="clear" w:color="auto" w:fill="FFFFFF" w:themeFill="background1"/>
          </w:tcPr>
          <w:p w14:paraId="5B779D11" w14:textId="0F72B797" w:rsidR="004D49FD" w:rsidRPr="00F97912" w:rsidRDefault="004D49FD" w:rsidP="004D49FD">
            <w:pPr>
              <w:rPr>
                <w:rFonts w:cstheme="minorHAnsi"/>
              </w:rPr>
            </w:pPr>
            <w:r>
              <w:rPr>
                <w:rFonts w:cstheme="minorHAnsi"/>
              </w:rPr>
              <w:t>9.9.3</w:t>
            </w:r>
          </w:p>
        </w:tc>
        <w:tc>
          <w:tcPr>
            <w:tcW w:w="3209" w:type="dxa"/>
            <w:gridSpan w:val="3"/>
            <w:shd w:val="clear" w:color="auto" w:fill="FFFFFF" w:themeFill="background1"/>
          </w:tcPr>
          <w:p w14:paraId="16D18413" w14:textId="11B054C0" w:rsidR="004D49FD" w:rsidRPr="00F97912" w:rsidRDefault="004D49FD" w:rsidP="004D49FD">
            <w:pPr>
              <w:rPr>
                <w:rFonts w:cstheme="minorHAnsi"/>
              </w:rPr>
            </w:pPr>
            <w:r>
              <w:t>Art &amp; Culture</w:t>
            </w:r>
          </w:p>
        </w:tc>
        <w:tc>
          <w:tcPr>
            <w:tcW w:w="4241" w:type="dxa"/>
            <w:gridSpan w:val="2"/>
            <w:shd w:val="clear" w:color="auto" w:fill="FFFFFF" w:themeFill="background1"/>
          </w:tcPr>
          <w:p w14:paraId="7EC479C8" w14:textId="2446F802" w:rsidR="004D49FD" w:rsidRPr="00F97912" w:rsidRDefault="004D49FD" w:rsidP="004D49FD">
            <w:pPr>
              <w:rPr>
                <w:rFonts w:cstheme="minorHAnsi"/>
              </w:rPr>
            </w:pPr>
            <w:r>
              <w:rPr>
                <w:rFonts w:cstheme="minorHAnsi"/>
              </w:rPr>
              <w:t xml:space="preserve">Records relating to Social </w:t>
            </w:r>
            <w:r w:rsidR="00BD1DC7">
              <w:rPr>
                <w:rFonts w:cstheme="minorHAnsi"/>
              </w:rPr>
              <w:t>Media:</w:t>
            </w:r>
          </w:p>
          <w:p w14:paraId="5280E64A" w14:textId="77777777" w:rsidR="004D49FD" w:rsidRPr="00F97912" w:rsidRDefault="004D49FD" w:rsidP="004D49FD">
            <w:pPr>
              <w:pStyle w:val="ListParagraph"/>
              <w:numPr>
                <w:ilvl w:val="0"/>
                <w:numId w:val="50"/>
              </w:numPr>
              <w:rPr>
                <w:rFonts w:cstheme="minorHAnsi"/>
              </w:rPr>
            </w:pPr>
            <w:r w:rsidRPr="00F97912">
              <w:rPr>
                <w:rFonts w:cstheme="minorHAnsi"/>
              </w:rPr>
              <w:t>General enquiries</w:t>
            </w:r>
          </w:p>
          <w:p w14:paraId="360F8FCE" w14:textId="77777777" w:rsidR="004D49FD" w:rsidRDefault="004D49FD" w:rsidP="004D49FD">
            <w:pPr>
              <w:pStyle w:val="ListParagraph"/>
              <w:numPr>
                <w:ilvl w:val="0"/>
                <w:numId w:val="50"/>
              </w:numPr>
              <w:rPr>
                <w:rFonts w:cstheme="minorHAnsi"/>
              </w:rPr>
            </w:pPr>
            <w:r w:rsidRPr="00F97912">
              <w:rPr>
                <w:rFonts w:cstheme="minorHAnsi"/>
              </w:rPr>
              <w:t>Direct messages via Facebook</w:t>
            </w:r>
          </w:p>
          <w:p w14:paraId="0E0CB365" w14:textId="77777777" w:rsidR="004D49FD" w:rsidRPr="00F97912" w:rsidRDefault="004D49FD" w:rsidP="004D49FD">
            <w:pPr>
              <w:pStyle w:val="ListParagraph"/>
              <w:rPr>
                <w:rFonts w:cstheme="minorHAnsi"/>
              </w:rPr>
            </w:pPr>
          </w:p>
        </w:tc>
        <w:tc>
          <w:tcPr>
            <w:tcW w:w="2311" w:type="dxa"/>
            <w:shd w:val="clear" w:color="auto" w:fill="FFFFFF" w:themeFill="background1"/>
          </w:tcPr>
          <w:p w14:paraId="184AF034" w14:textId="77777777" w:rsidR="004D49FD" w:rsidRPr="00F97912" w:rsidRDefault="004D49FD" w:rsidP="004D49FD">
            <w:pPr>
              <w:rPr>
                <w:rFonts w:cstheme="minorHAnsi"/>
              </w:rPr>
            </w:pPr>
            <w:r w:rsidRPr="00F97912">
              <w:rPr>
                <w:rFonts w:cstheme="minorHAnsi"/>
              </w:rPr>
              <w:t>Retain for 3 years</w:t>
            </w:r>
          </w:p>
        </w:tc>
        <w:tc>
          <w:tcPr>
            <w:tcW w:w="2311" w:type="dxa"/>
            <w:shd w:val="clear" w:color="auto" w:fill="FFFFFF" w:themeFill="background1"/>
          </w:tcPr>
          <w:p w14:paraId="0DEDAB73" w14:textId="77777777" w:rsidR="004D49FD" w:rsidRPr="00F97912" w:rsidRDefault="004D49FD" w:rsidP="004D49FD">
            <w:pPr>
              <w:rPr>
                <w:rFonts w:cstheme="minorHAnsi"/>
              </w:rPr>
            </w:pPr>
            <w:r w:rsidRPr="00F97912">
              <w:rPr>
                <w:rFonts w:cstheme="minorHAnsi"/>
              </w:rPr>
              <w:t>From year records created</w:t>
            </w:r>
          </w:p>
        </w:tc>
        <w:tc>
          <w:tcPr>
            <w:tcW w:w="3685" w:type="dxa"/>
            <w:shd w:val="clear" w:color="auto" w:fill="FFFFFF" w:themeFill="background1"/>
          </w:tcPr>
          <w:p w14:paraId="71D702DC" w14:textId="77777777" w:rsidR="004D49FD" w:rsidRPr="00F97912" w:rsidRDefault="004D49FD" w:rsidP="004D49FD">
            <w:pPr>
              <w:rPr>
                <w:rFonts w:cstheme="minorHAnsi"/>
              </w:rPr>
            </w:pPr>
            <w:r w:rsidRPr="00F97912">
              <w:rPr>
                <w:rFonts w:cstheme="minorHAnsi"/>
              </w:rPr>
              <w:t>LGA Retention Tool</w:t>
            </w:r>
          </w:p>
        </w:tc>
      </w:tr>
      <w:tr w:rsidR="004D49FD" w14:paraId="05D2C3B5" w14:textId="77777777" w:rsidTr="2C6E291C">
        <w:tc>
          <w:tcPr>
            <w:tcW w:w="793" w:type="dxa"/>
            <w:gridSpan w:val="2"/>
            <w:shd w:val="clear" w:color="auto" w:fill="FFFFFF" w:themeFill="background1"/>
          </w:tcPr>
          <w:p w14:paraId="6AE4DBAD" w14:textId="34B00ACA" w:rsidR="004D49FD" w:rsidRPr="00F97912" w:rsidRDefault="004D49FD" w:rsidP="004D49FD">
            <w:pPr>
              <w:rPr>
                <w:rFonts w:cstheme="minorHAnsi"/>
              </w:rPr>
            </w:pPr>
            <w:r>
              <w:rPr>
                <w:rFonts w:cstheme="minorHAnsi"/>
              </w:rPr>
              <w:t>9.9.4</w:t>
            </w:r>
          </w:p>
        </w:tc>
        <w:tc>
          <w:tcPr>
            <w:tcW w:w="3209" w:type="dxa"/>
            <w:gridSpan w:val="3"/>
            <w:shd w:val="clear" w:color="auto" w:fill="FFFFFF" w:themeFill="background1"/>
          </w:tcPr>
          <w:p w14:paraId="68CC6BCA" w14:textId="5AEAF830" w:rsidR="004D49FD" w:rsidRPr="00F97912" w:rsidRDefault="004D49FD" w:rsidP="004D49FD">
            <w:pPr>
              <w:rPr>
                <w:rFonts w:cstheme="minorHAnsi"/>
              </w:rPr>
            </w:pPr>
            <w:r>
              <w:t>Art &amp; Culture</w:t>
            </w:r>
          </w:p>
        </w:tc>
        <w:tc>
          <w:tcPr>
            <w:tcW w:w="4241" w:type="dxa"/>
            <w:gridSpan w:val="2"/>
            <w:shd w:val="clear" w:color="auto" w:fill="FFFFFF" w:themeFill="background1"/>
          </w:tcPr>
          <w:p w14:paraId="05500C9D" w14:textId="77777777" w:rsidR="004D49FD" w:rsidRDefault="004D49FD" w:rsidP="004D49FD">
            <w:pPr>
              <w:rPr>
                <w:rFonts w:cstheme="minorHAnsi"/>
              </w:rPr>
            </w:pPr>
            <w:r w:rsidRPr="00F97912">
              <w:rPr>
                <w:rFonts w:cstheme="minorHAnsi"/>
              </w:rPr>
              <w:t>Records relating to hiring of volunteers at venues</w:t>
            </w:r>
          </w:p>
          <w:p w14:paraId="6B00898C" w14:textId="77777777" w:rsidR="004D49FD" w:rsidRPr="00F97912" w:rsidRDefault="004D49FD" w:rsidP="004D49FD">
            <w:pPr>
              <w:rPr>
                <w:rFonts w:cstheme="minorHAnsi"/>
              </w:rPr>
            </w:pPr>
          </w:p>
        </w:tc>
        <w:tc>
          <w:tcPr>
            <w:tcW w:w="2311" w:type="dxa"/>
            <w:shd w:val="clear" w:color="auto" w:fill="FFFFFF" w:themeFill="background1"/>
          </w:tcPr>
          <w:p w14:paraId="0EA9A7A3" w14:textId="77777777" w:rsidR="004D49FD" w:rsidRPr="00F97912" w:rsidRDefault="004D49FD" w:rsidP="004D49FD">
            <w:pPr>
              <w:rPr>
                <w:rFonts w:cstheme="minorHAnsi"/>
              </w:rPr>
            </w:pPr>
            <w:r>
              <w:rPr>
                <w:rFonts w:cstheme="minorHAnsi"/>
              </w:rPr>
              <w:t>Retain for 6 years</w:t>
            </w:r>
          </w:p>
        </w:tc>
        <w:tc>
          <w:tcPr>
            <w:tcW w:w="2311" w:type="dxa"/>
            <w:shd w:val="clear" w:color="auto" w:fill="FFFFFF" w:themeFill="background1"/>
          </w:tcPr>
          <w:p w14:paraId="1D90E1B9" w14:textId="77777777" w:rsidR="004D49FD" w:rsidRPr="00F97912" w:rsidRDefault="004D49FD" w:rsidP="004D49FD">
            <w:pPr>
              <w:rPr>
                <w:rFonts w:cstheme="minorHAnsi"/>
              </w:rPr>
            </w:pPr>
            <w:r w:rsidRPr="00F97912">
              <w:rPr>
                <w:rFonts w:cstheme="minorHAnsi"/>
              </w:rPr>
              <w:t>From date of leaving</w:t>
            </w:r>
          </w:p>
        </w:tc>
        <w:tc>
          <w:tcPr>
            <w:tcW w:w="3685" w:type="dxa"/>
            <w:shd w:val="clear" w:color="auto" w:fill="FFFFFF" w:themeFill="background1"/>
          </w:tcPr>
          <w:p w14:paraId="5A3030F3" w14:textId="77777777" w:rsidR="004D49FD" w:rsidRPr="00F97912" w:rsidRDefault="004D49FD" w:rsidP="004D49FD">
            <w:pPr>
              <w:rPr>
                <w:rFonts w:cstheme="minorHAnsi"/>
              </w:rPr>
            </w:pPr>
            <w:r w:rsidRPr="00F97912">
              <w:rPr>
                <w:rFonts w:cstheme="minorHAnsi"/>
              </w:rPr>
              <w:t>Employment rights act 1996</w:t>
            </w:r>
          </w:p>
        </w:tc>
      </w:tr>
      <w:tr w:rsidR="004D49FD" w14:paraId="1161F126" w14:textId="77777777" w:rsidTr="2C6E291C">
        <w:tc>
          <w:tcPr>
            <w:tcW w:w="793" w:type="dxa"/>
            <w:gridSpan w:val="2"/>
            <w:shd w:val="clear" w:color="auto" w:fill="FFFFFF" w:themeFill="background1"/>
          </w:tcPr>
          <w:p w14:paraId="01AA99AD" w14:textId="034020A8" w:rsidR="004D49FD" w:rsidRPr="00F97912" w:rsidRDefault="004D49FD" w:rsidP="004D49FD">
            <w:pPr>
              <w:rPr>
                <w:rFonts w:cstheme="minorHAnsi"/>
              </w:rPr>
            </w:pPr>
            <w:r>
              <w:rPr>
                <w:rFonts w:cstheme="minorHAnsi"/>
              </w:rPr>
              <w:t>9.9.5</w:t>
            </w:r>
          </w:p>
        </w:tc>
        <w:tc>
          <w:tcPr>
            <w:tcW w:w="3209" w:type="dxa"/>
            <w:gridSpan w:val="3"/>
            <w:shd w:val="clear" w:color="auto" w:fill="FFFFFF" w:themeFill="background1"/>
          </w:tcPr>
          <w:p w14:paraId="08D627B1" w14:textId="232DABBA" w:rsidR="004D49FD" w:rsidRPr="00F97912" w:rsidRDefault="004D49FD" w:rsidP="004D49FD">
            <w:pPr>
              <w:rPr>
                <w:rFonts w:cstheme="minorHAnsi"/>
              </w:rPr>
            </w:pPr>
            <w:r>
              <w:t>Art &amp; Culture</w:t>
            </w:r>
          </w:p>
        </w:tc>
        <w:tc>
          <w:tcPr>
            <w:tcW w:w="4241" w:type="dxa"/>
            <w:gridSpan w:val="2"/>
            <w:shd w:val="clear" w:color="auto" w:fill="FFFFFF" w:themeFill="background1"/>
          </w:tcPr>
          <w:p w14:paraId="1ABD5A5E" w14:textId="1D137AFD" w:rsidR="004D49FD" w:rsidRPr="00F97912" w:rsidRDefault="004D49FD" w:rsidP="004D49FD">
            <w:pPr>
              <w:rPr>
                <w:rFonts w:cstheme="minorHAnsi"/>
              </w:rPr>
            </w:pPr>
            <w:r w:rsidRPr="00F97912">
              <w:rPr>
                <w:rFonts w:cstheme="minorHAnsi"/>
              </w:rPr>
              <w:t xml:space="preserve">Records relating to </w:t>
            </w:r>
            <w:r w:rsidR="00BD1DC7" w:rsidRPr="00F97912">
              <w:rPr>
                <w:rFonts w:cstheme="minorHAnsi"/>
              </w:rPr>
              <w:t>perform</w:t>
            </w:r>
            <w:r w:rsidR="00BD1DC7">
              <w:rPr>
                <w:rFonts w:cstheme="minorHAnsi"/>
              </w:rPr>
              <w:t>ers:</w:t>
            </w:r>
          </w:p>
          <w:p w14:paraId="6D4080EF" w14:textId="77777777" w:rsidR="004D49FD" w:rsidRPr="00F97912" w:rsidRDefault="004D49FD" w:rsidP="004D49FD">
            <w:pPr>
              <w:pStyle w:val="ListParagraph"/>
              <w:numPr>
                <w:ilvl w:val="0"/>
                <w:numId w:val="52"/>
              </w:numPr>
              <w:rPr>
                <w:rFonts w:cstheme="minorHAnsi"/>
              </w:rPr>
            </w:pPr>
            <w:r w:rsidRPr="00F97912">
              <w:rPr>
                <w:rFonts w:cstheme="minorHAnsi"/>
              </w:rPr>
              <w:t>Companies/artists (including freelance performers)</w:t>
            </w:r>
          </w:p>
          <w:p w14:paraId="5E9F35A4" w14:textId="77777777" w:rsidR="004D49FD" w:rsidRPr="00F97912" w:rsidRDefault="004D49FD" w:rsidP="004D49FD">
            <w:pPr>
              <w:pStyle w:val="ListParagraph"/>
              <w:rPr>
                <w:rFonts w:cstheme="minorHAnsi"/>
              </w:rPr>
            </w:pPr>
          </w:p>
        </w:tc>
        <w:tc>
          <w:tcPr>
            <w:tcW w:w="2311" w:type="dxa"/>
            <w:shd w:val="clear" w:color="auto" w:fill="FFFFFF" w:themeFill="background1"/>
          </w:tcPr>
          <w:p w14:paraId="1CD9AA86" w14:textId="77777777" w:rsidR="004D49FD" w:rsidRPr="00F97912" w:rsidRDefault="004D49FD" w:rsidP="004D49FD">
            <w:pPr>
              <w:rPr>
                <w:rFonts w:cstheme="minorHAnsi"/>
              </w:rPr>
            </w:pPr>
            <w:r>
              <w:rPr>
                <w:rFonts w:cstheme="minorHAnsi"/>
              </w:rPr>
              <w:t>Retain for 6 years</w:t>
            </w:r>
          </w:p>
        </w:tc>
        <w:tc>
          <w:tcPr>
            <w:tcW w:w="2311" w:type="dxa"/>
            <w:shd w:val="clear" w:color="auto" w:fill="FFFFFF" w:themeFill="background1"/>
          </w:tcPr>
          <w:p w14:paraId="656F9744" w14:textId="77777777" w:rsidR="004D49FD" w:rsidRPr="00F97912" w:rsidRDefault="004D49FD" w:rsidP="004D49FD">
            <w:pPr>
              <w:rPr>
                <w:rFonts w:cstheme="minorHAnsi"/>
              </w:rPr>
            </w:pPr>
            <w:r>
              <w:rPr>
                <w:rFonts w:cstheme="minorHAnsi"/>
              </w:rPr>
              <w:t>From year records created</w:t>
            </w:r>
          </w:p>
        </w:tc>
        <w:tc>
          <w:tcPr>
            <w:tcW w:w="3685" w:type="dxa"/>
            <w:shd w:val="clear" w:color="auto" w:fill="FFFFFF" w:themeFill="background1"/>
          </w:tcPr>
          <w:p w14:paraId="050AFB93" w14:textId="77777777" w:rsidR="004D49FD" w:rsidRPr="00F97912" w:rsidRDefault="004D49FD" w:rsidP="004D49FD">
            <w:pPr>
              <w:rPr>
                <w:rFonts w:cstheme="minorHAnsi"/>
              </w:rPr>
            </w:pPr>
            <w:r>
              <w:rPr>
                <w:rFonts w:cstheme="minorHAnsi"/>
              </w:rPr>
              <w:t>Common Practice</w:t>
            </w:r>
          </w:p>
        </w:tc>
      </w:tr>
      <w:tr w:rsidR="004D49FD" w14:paraId="1C522D54" w14:textId="77777777" w:rsidTr="2C6E291C">
        <w:tc>
          <w:tcPr>
            <w:tcW w:w="793" w:type="dxa"/>
            <w:gridSpan w:val="2"/>
            <w:shd w:val="clear" w:color="auto" w:fill="FFFFFF" w:themeFill="background1"/>
          </w:tcPr>
          <w:p w14:paraId="756D01DD" w14:textId="07E356AE" w:rsidR="004D49FD" w:rsidRPr="00F97912" w:rsidRDefault="004D49FD" w:rsidP="004D49FD">
            <w:pPr>
              <w:rPr>
                <w:rFonts w:cstheme="minorHAnsi"/>
              </w:rPr>
            </w:pPr>
            <w:r>
              <w:rPr>
                <w:rFonts w:cstheme="minorHAnsi"/>
              </w:rPr>
              <w:t>9.9.6</w:t>
            </w:r>
          </w:p>
        </w:tc>
        <w:tc>
          <w:tcPr>
            <w:tcW w:w="3209" w:type="dxa"/>
            <w:gridSpan w:val="3"/>
            <w:shd w:val="clear" w:color="auto" w:fill="FFFFFF" w:themeFill="background1"/>
          </w:tcPr>
          <w:p w14:paraId="71ED6AED" w14:textId="43ED490E" w:rsidR="004D49FD" w:rsidRPr="00F97912" w:rsidRDefault="004D49FD" w:rsidP="004D49FD">
            <w:pPr>
              <w:rPr>
                <w:rFonts w:cstheme="minorHAnsi"/>
              </w:rPr>
            </w:pPr>
            <w:r>
              <w:t>Art &amp; Culture</w:t>
            </w:r>
          </w:p>
        </w:tc>
        <w:tc>
          <w:tcPr>
            <w:tcW w:w="4241" w:type="dxa"/>
            <w:gridSpan w:val="2"/>
            <w:shd w:val="clear" w:color="auto" w:fill="FFFFFF" w:themeFill="background1"/>
          </w:tcPr>
          <w:p w14:paraId="3C2BF8D0" w14:textId="3EEC6F50" w:rsidR="004D49FD" w:rsidRPr="00F97912" w:rsidRDefault="004D49FD" w:rsidP="004D49FD">
            <w:pPr>
              <w:rPr>
                <w:rFonts w:cstheme="minorHAnsi"/>
              </w:rPr>
            </w:pPr>
            <w:r>
              <w:rPr>
                <w:rFonts w:cstheme="minorHAnsi"/>
              </w:rPr>
              <w:t xml:space="preserve">Records relating to </w:t>
            </w:r>
            <w:r w:rsidR="00BD1DC7">
              <w:rPr>
                <w:rFonts w:cstheme="minorHAnsi"/>
              </w:rPr>
              <w:t>Theatres:</w:t>
            </w:r>
          </w:p>
          <w:p w14:paraId="7DF520FF" w14:textId="77777777" w:rsidR="004D49FD" w:rsidRPr="00F97912" w:rsidRDefault="004D49FD" w:rsidP="004D49FD">
            <w:pPr>
              <w:pStyle w:val="ListParagraph"/>
              <w:numPr>
                <w:ilvl w:val="0"/>
                <w:numId w:val="51"/>
              </w:numPr>
              <w:rPr>
                <w:rFonts w:cstheme="minorHAnsi"/>
              </w:rPr>
            </w:pPr>
            <w:r w:rsidRPr="00F97912">
              <w:rPr>
                <w:rFonts w:cstheme="minorHAnsi"/>
              </w:rPr>
              <w:t>Records relating to charities that participate</w:t>
            </w:r>
          </w:p>
          <w:p w14:paraId="3FFFC3E2" w14:textId="77777777" w:rsidR="004D49FD" w:rsidRDefault="004D49FD" w:rsidP="004D49FD">
            <w:pPr>
              <w:pStyle w:val="ListParagraph"/>
              <w:numPr>
                <w:ilvl w:val="0"/>
                <w:numId w:val="51"/>
              </w:numPr>
              <w:rPr>
                <w:rFonts w:cstheme="minorHAnsi"/>
              </w:rPr>
            </w:pPr>
            <w:r w:rsidRPr="00F97912">
              <w:rPr>
                <w:rFonts w:cstheme="minorHAnsi"/>
              </w:rPr>
              <w:t>Membership details</w:t>
            </w:r>
          </w:p>
          <w:p w14:paraId="520A88A5" w14:textId="77777777" w:rsidR="004D49FD" w:rsidRPr="00F97912" w:rsidRDefault="004D49FD" w:rsidP="004D49FD">
            <w:pPr>
              <w:pStyle w:val="ListParagraph"/>
              <w:rPr>
                <w:rFonts w:cstheme="minorHAnsi"/>
              </w:rPr>
            </w:pPr>
          </w:p>
        </w:tc>
        <w:tc>
          <w:tcPr>
            <w:tcW w:w="2311" w:type="dxa"/>
            <w:shd w:val="clear" w:color="auto" w:fill="FFFFFF" w:themeFill="background1"/>
          </w:tcPr>
          <w:p w14:paraId="79291015" w14:textId="77777777" w:rsidR="004D49FD" w:rsidRPr="00F97912" w:rsidRDefault="004D49FD" w:rsidP="004D49FD">
            <w:pPr>
              <w:rPr>
                <w:rFonts w:cstheme="minorHAnsi"/>
              </w:rPr>
            </w:pPr>
            <w:r>
              <w:rPr>
                <w:rFonts w:cstheme="minorHAnsi"/>
              </w:rPr>
              <w:t>Retain for 6 years</w:t>
            </w:r>
          </w:p>
        </w:tc>
        <w:tc>
          <w:tcPr>
            <w:tcW w:w="2311" w:type="dxa"/>
            <w:shd w:val="clear" w:color="auto" w:fill="FFFFFF" w:themeFill="background1"/>
          </w:tcPr>
          <w:p w14:paraId="375AF648" w14:textId="77777777" w:rsidR="004D49FD" w:rsidRPr="00F97912" w:rsidRDefault="004D49FD" w:rsidP="004D49FD">
            <w:pPr>
              <w:rPr>
                <w:rFonts w:cstheme="minorHAnsi"/>
              </w:rPr>
            </w:pPr>
            <w:r w:rsidRPr="00F97912">
              <w:rPr>
                <w:rFonts w:cstheme="minorHAnsi"/>
              </w:rPr>
              <w:t>From year records created</w:t>
            </w:r>
          </w:p>
        </w:tc>
        <w:tc>
          <w:tcPr>
            <w:tcW w:w="3685" w:type="dxa"/>
            <w:shd w:val="clear" w:color="auto" w:fill="FFFFFF" w:themeFill="background1"/>
          </w:tcPr>
          <w:p w14:paraId="37A6FD5A" w14:textId="77777777" w:rsidR="004D49FD" w:rsidRPr="00F97912" w:rsidRDefault="004D49FD" w:rsidP="004D49FD">
            <w:pPr>
              <w:rPr>
                <w:rFonts w:cstheme="minorHAnsi"/>
              </w:rPr>
            </w:pPr>
            <w:r w:rsidRPr="00F97912">
              <w:rPr>
                <w:rFonts w:cstheme="minorHAnsi"/>
              </w:rPr>
              <w:t>Common Practice</w:t>
            </w:r>
          </w:p>
        </w:tc>
      </w:tr>
      <w:tr w:rsidR="004D49FD" w14:paraId="31009B0C" w14:textId="77777777" w:rsidTr="2C6E291C">
        <w:tc>
          <w:tcPr>
            <w:tcW w:w="793" w:type="dxa"/>
            <w:gridSpan w:val="2"/>
            <w:tcBorders>
              <w:bottom w:val="single" w:sz="4" w:space="0" w:color="auto"/>
            </w:tcBorders>
            <w:shd w:val="clear" w:color="auto" w:fill="FFFFFF" w:themeFill="background1"/>
          </w:tcPr>
          <w:p w14:paraId="17A1BBDF" w14:textId="2496F3C1" w:rsidR="004D49FD" w:rsidRPr="00F97912" w:rsidRDefault="004D49FD" w:rsidP="004D49FD">
            <w:pPr>
              <w:rPr>
                <w:rFonts w:cstheme="minorHAnsi"/>
              </w:rPr>
            </w:pPr>
            <w:r>
              <w:rPr>
                <w:rFonts w:cstheme="minorHAnsi"/>
              </w:rPr>
              <w:t>9.9.7</w:t>
            </w:r>
          </w:p>
        </w:tc>
        <w:tc>
          <w:tcPr>
            <w:tcW w:w="3209" w:type="dxa"/>
            <w:gridSpan w:val="3"/>
            <w:tcBorders>
              <w:bottom w:val="single" w:sz="4" w:space="0" w:color="auto"/>
            </w:tcBorders>
            <w:shd w:val="clear" w:color="auto" w:fill="FFFFFF" w:themeFill="background1"/>
          </w:tcPr>
          <w:p w14:paraId="32B11103" w14:textId="31488D58" w:rsidR="004D49FD" w:rsidRPr="00F97912" w:rsidRDefault="004D49FD" w:rsidP="004D49FD">
            <w:pPr>
              <w:rPr>
                <w:rFonts w:cstheme="minorHAnsi"/>
              </w:rPr>
            </w:pPr>
            <w:r>
              <w:t>Art &amp; Culture</w:t>
            </w:r>
          </w:p>
        </w:tc>
        <w:tc>
          <w:tcPr>
            <w:tcW w:w="4241" w:type="dxa"/>
            <w:gridSpan w:val="2"/>
            <w:tcBorders>
              <w:bottom w:val="single" w:sz="4" w:space="0" w:color="auto"/>
            </w:tcBorders>
            <w:shd w:val="clear" w:color="auto" w:fill="FFFFFF" w:themeFill="background1"/>
          </w:tcPr>
          <w:p w14:paraId="4DE66001" w14:textId="77777777" w:rsidR="004D49FD" w:rsidRDefault="004D49FD" w:rsidP="004D49FD">
            <w:pPr>
              <w:rPr>
                <w:rFonts w:cstheme="minorHAnsi"/>
              </w:rPr>
            </w:pPr>
            <w:r>
              <w:rPr>
                <w:rFonts w:cstheme="minorHAnsi"/>
              </w:rPr>
              <w:t>Records relating to registers/emergency contact for workshops on and off site</w:t>
            </w:r>
          </w:p>
          <w:p w14:paraId="19FDDDE2" w14:textId="77777777" w:rsidR="004D49FD" w:rsidRPr="00F97912" w:rsidRDefault="004D49FD" w:rsidP="004D49FD">
            <w:pPr>
              <w:rPr>
                <w:rFonts w:cstheme="minorHAnsi"/>
              </w:rPr>
            </w:pPr>
          </w:p>
        </w:tc>
        <w:tc>
          <w:tcPr>
            <w:tcW w:w="2311" w:type="dxa"/>
            <w:tcBorders>
              <w:bottom w:val="single" w:sz="4" w:space="0" w:color="auto"/>
            </w:tcBorders>
            <w:shd w:val="clear" w:color="auto" w:fill="FFFFFF" w:themeFill="background1"/>
          </w:tcPr>
          <w:p w14:paraId="3B35E092" w14:textId="77777777" w:rsidR="004D49FD" w:rsidRPr="00F97912" w:rsidRDefault="004D49FD" w:rsidP="004D49FD">
            <w:pPr>
              <w:rPr>
                <w:rFonts w:cstheme="minorHAnsi"/>
              </w:rPr>
            </w:pPr>
            <w:r>
              <w:rPr>
                <w:rFonts w:cstheme="minorHAnsi"/>
              </w:rPr>
              <w:t xml:space="preserve">Retain for 6 years </w:t>
            </w:r>
          </w:p>
        </w:tc>
        <w:tc>
          <w:tcPr>
            <w:tcW w:w="2311" w:type="dxa"/>
            <w:tcBorders>
              <w:bottom w:val="single" w:sz="4" w:space="0" w:color="auto"/>
            </w:tcBorders>
            <w:shd w:val="clear" w:color="auto" w:fill="FFFFFF" w:themeFill="background1"/>
          </w:tcPr>
          <w:p w14:paraId="1CF52718" w14:textId="77777777" w:rsidR="004D49FD" w:rsidRPr="00F97912" w:rsidRDefault="004D49FD" w:rsidP="004D49FD">
            <w:pPr>
              <w:rPr>
                <w:rFonts w:cstheme="minorHAnsi"/>
              </w:rPr>
            </w:pPr>
            <w:r w:rsidRPr="00F97912">
              <w:rPr>
                <w:rFonts w:cstheme="minorHAnsi"/>
              </w:rPr>
              <w:t>From year records created</w:t>
            </w:r>
          </w:p>
        </w:tc>
        <w:tc>
          <w:tcPr>
            <w:tcW w:w="3685" w:type="dxa"/>
            <w:tcBorders>
              <w:bottom w:val="single" w:sz="4" w:space="0" w:color="auto"/>
            </w:tcBorders>
            <w:shd w:val="clear" w:color="auto" w:fill="FFFFFF" w:themeFill="background1"/>
          </w:tcPr>
          <w:p w14:paraId="03E98656" w14:textId="77777777" w:rsidR="004D49FD" w:rsidRPr="00F97912" w:rsidRDefault="004D49FD" w:rsidP="004D49FD">
            <w:pPr>
              <w:rPr>
                <w:rFonts w:cstheme="minorHAnsi"/>
                <w:color w:val="000000"/>
              </w:rPr>
            </w:pPr>
            <w:r w:rsidRPr="00F97912">
              <w:rPr>
                <w:rFonts w:cstheme="minorHAnsi"/>
                <w:color w:val="000000"/>
              </w:rPr>
              <w:t>Limitation Act 1980 (Section 2)</w:t>
            </w:r>
          </w:p>
          <w:p w14:paraId="30D330B7" w14:textId="77777777" w:rsidR="004D49FD" w:rsidRPr="00F97912" w:rsidRDefault="004D49FD" w:rsidP="004D49FD">
            <w:pPr>
              <w:rPr>
                <w:rFonts w:cstheme="minorHAnsi"/>
              </w:rPr>
            </w:pPr>
          </w:p>
        </w:tc>
      </w:tr>
      <w:tr w:rsidR="004D49FD" w14:paraId="4E29E23B" w14:textId="77777777" w:rsidTr="2C6E291C">
        <w:tc>
          <w:tcPr>
            <w:tcW w:w="793" w:type="dxa"/>
            <w:gridSpan w:val="2"/>
            <w:shd w:val="clear" w:color="auto" w:fill="FFFFFF" w:themeFill="background1"/>
          </w:tcPr>
          <w:p w14:paraId="7F48E888" w14:textId="720129F0" w:rsidR="004D49FD" w:rsidRPr="00F97912" w:rsidRDefault="004D49FD" w:rsidP="004D49FD">
            <w:pPr>
              <w:rPr>
                <w:rFonts w:cstheme="minorHAnsi"/>
              </w:rPr>
            </w:pPr>
            <w:r>
              <w:rPr>
                <w:rFonts w:cstheme="minorHAnsi"/>
              </w:rPr>
              <w:t>9.9.8</w:t>
            </w:r>
          </w:p>
        </w:tc>
        <w:tc>
          <w:tcPr>
            <w:tcW w:w="3209" w:type="dxa"/>
            <w:gridSpan w:val="3"/>
            <w:shd w:val="clear" w:color="auto" w:fill="FFFFFF" w:themeFill="background1"/>
          </w:tcPr>
          <w:p w14:paraId="2B0DAD0F" w14:textId="66A20E08" w:rsidR="004D49FD" w:rsidRPr="00F97912" w:rsidRDefault="004D49FD" w:rsidP="004D49FD">
            <w:pPr>
              <w:rPr>
                <w:rFonts w:cstheme="minorHAnsi"/>
              </w:rPr>
            </w:pPr>
            <w:r>
              <w:t>Arts &amp; Culture</w:t>
            </w:r>
          </w:p>
        </w:tc>
        <w:tc>
          <w:tcPr>
            <w:tcW w:w="4241" w:type="dxa"/>
            <w:gridSpan w:val="2"/>
            <w:shd w:val="clear" w:color="auto" w:fill="FFFFFF" w:themeFill="background1"/>
          </w:tcPr>
          <w:p w14:paraId="46B4D178" w14:textId="77777777" w:rsidR="004D49FD" w:rsidRDefault="004D49FD" w:rsidP="004D49FD">
            <w:pPr>
              <w:rPr>
                <w:rFonts w:cstheme="minorHAnsi"/>
              </w:rPr>
            </w:pPr>
            <w:r>
              <w:rPr>
                <w:rFonts w:cstheme="minorHAnsi"/>
              </w:rPr>
              <w:t xml:space="preserve">Records relating to </w:t>
            </w:r>
            <w:r w:rsidRPr="00F97912">
              <w:rPr>
                <w:rFonts w:cstheme="minorHAnsi"/>
              </w:rPr>
              <w:t>Arts organisation and events</w:t>
            </w:r>
          </w:p>
          <w:p w14:paraId="21D4CB34" w14:textId="77777777" w:rsidR="004D49FD" w:rsidRPr="00F97912" w:rsidRDefault="004D49FD" w:rsidP="004D49FD">
            <w:pPr>
              <w:rPr>
                <w:rFonts w:cstheme="minorHAnsi"/>
              </w:rPr>
            </w:pPr>
          </w:p>
        </w:tc>
        <w:tc>
          <w:tcPr>
            <w:tcW w:w="2311" w:type="dxa"/>
            <w:shd w:val="clear" w:color="auto" w:fill="FFFFFF" w:themeFill="background1"/>
          </w:tcPr>
          <w:p w14:paraId="7B843EDD" w14:textId="77777777" w:rsidR="004D49FD" w:rsidRPr="00F97912" w:rsidRDefault="004D49FD" w:rsidP="004D49FD">
            <w:pPr>
              <w:rPr>
                <w:rFonts w:cstheme="minorHAnsi"/>
              </w:rPr>
            </w:pPr>
            <w:r>
              <w:rPr>
                <w:rFonts w:cstheme="minorHAnsi"/>
              </w:rPr>
              <w:t>Retain for 6</w:t>
            </w:r>
            <w:r w:rsidRPr="00F97912">
              <w:rPr>
                <w:rFonts w:cstheme="minorHAnsi"/>
              </w:rPr>
              <w:t xml:space="preserve"> year</w:t>
            </w:r>
            <w:r>
              <w:rPr>
                <w:rFonts w:cstheme="minorHAnsi"/>
              </w:rPr>
              <w:t>s</w:t>
            </w:r>
          </w:p>
        </w:tc>
        <w:tc>
          <w:tcPr>
            <w:tcW w:w="2311" w:type="dxa"/>
            <w:shd w:val="clear" w:color="auto" w:fill="FFFFFF" w:themeFill="background1"/>
          </w:tcPr>
          <w:p w14:paraId="1B6C8E3D" w14:textId="77777777" w:rsidR="004D49FD" w:rsidRPr="00F97912" w:rsidRDefault="004D49FD" w:rsidP="004D49FD">
            <w:pPr>
              <w:rPr>
                <w:rFonts w:cstheme="minorHAnsi"/>
              </w:rPr>
            </w:pPr>
            <w:r w:rsidRPr="00F97912">
              <w:rPr>
                <w:rFonts w:cstheme="minorHAnsi"/>
              </w:rPr>
              <w:t>From year records created</w:t>
            </w:r>
          </w:p>
        </w:tc>
        <w:tc>
          <w:tcPr>
            <w:tcW w:w="3685" w:type="dxa"/>
            <w:shd w:val="clear" w:color="auto" w:fill="FFFFFF" w:themeFill="background1"/>
          </w:tcPr>
          <w:p w14:paraId="2E9967A5" w14:textId="77777777" w:rsidR="004D49FD" w:rsidRPr="00F97912" w:rsidRDefault="004D49FD" w:rsidP="004D49FD">
            <w:pPr>
              <w:rPr>
                <w:rFonts w:cstheme="minorHAnsi"/>
                <w:color w:val="000000"/>
              </w:rPr>
            </w:pPr>
            <w:r w:rsidRPr="00F97912">
              <w:rPr>
                <w:rFonts w:cstheme="minorHAnsi"/>
                <w:color w:val="000000"/>
              </w:rPr>
              <w:t>LGA Retention Tool</w:t>
            </w:r>
          </w:p>
        </w:tc>
      </w:tr>
      <w:tr w:rsidR="004D49FD" w14:paraId="2187451F" w14:textId="77777777" w:rsidTr="00963685">
        <w:tc>
          <w:tcPr>
            <w:tcW w:w="793" w:type="dxa"/>
            <w:gridSpan w:val="2"/>
            <w:tcBorders>
              <w:bottom w:val="single" w:sz="4" w:space="0" w:color="auto"/>
            </w:tcBorders>
            <w:shd w:val="clear" w:color="auto" w:fill="FFFFFF" w:themeFill="background1"/>
          </w:tcPr>
          <w:p w14:paraId="37D8E19A" w14:textId="3C91BF70" w:rsidR="004D49FD" w:rsidRPr="00F97912" w:rsidRDefault="004D49FD" w:rsidP="004D49FD">
            <w:pPr>
              <w:rPr>
                <w:rFonts w:cstheme="minorHAnsi"/>
              </w:rPr>
            </w:pPr>
            <w:r>
              <w:rPr>
                <w:rFonts w:cstheme="minorHAnsi"/>
              </w:rPr>
              <w:t>9.9.9</w:t>
            </w:r>
          </w:p>
        </w:tc>
        <w:tc>
          <w:tcPr>
            <w:tcW w:w="3209" w:type="dxa"/>
            <w:gridSpan w:val="3"/>
            <w:tcBorders>
              <w:bottom w:val="single" w:sz="4" w:space="0" w:color="auto"/>
            </w:tcBorders>
            <w:shd w:val="clear" w:color="auto" w:fill="FFFFFF" w:themeFill="background1"/>
          </w:tcPr>
          <w:p w14:paraId="1653A791" w14:textId="3E6A0C6C" w:rsidR="004D49FD" w:rsidRDefault="004D49FD" w:rsidP="004D49FD">
            <w:r>
              <w:t>Art &amp; Culture</w:t>
            </w:r>
          </w:p>
        </w:tc>
        <w:tc>
          <w:tcPr>
            <w:tcW w:w="4241" w:type="dxa"/>
            <w:gridSpan w:val="2"/>
            <w:tcBorders>
              <w:bottom w:val="single" w:sz="4" w:space="0" w:color="auto"/>
            </w:tcBorders>
            <w:shd w:val="clear" w:color="auto" w:fill="FFFFFF" w:themeFill="background1"/>
          </w:tcPr>
          <w:p w14:paraId="22501841" w14:textId="77777777" w:rsidR="004D49FD" w:rsidRDefault="004D49FD" w:rsidP="004D49FD">
            <w:pPr>
              <w:rPr>
                <w:rFonts w:cstheme="minorHAnsi"/>
              </w:rPr>
            </w:pPr>
            <w:r>
              <w:rPr>
                <w:rFonts w:cstheme="minorHAnsi"/>
              </w:rPr>
              <w:t>Records relating to CCTV at both venues (The Point and The Berry)</w:t>
            </w:r>
          </w:p>
        </w:tc>
        <w:tc>
          <w:tcPr>
            <w:tcW w:w="2311" w:type="dxa"/>
            <w:tcBorders>
              <w:bottom w:val="single" w:sz="4" w:space="0" w:color="auto"/>
            </w:tcBorders>
            <w:shd w:val="clear" w:color="auto" w:fill="FFFFFF" w:themeFill="background1"/>
          </w:tcPr>
          <w:p w14:paraId="75BF4064" w14:textId="77777777" w:rsidR="004D49FD" w:rsidRDefault="004D49FD" w:rsidP="004D49FD">
            <w:pPr>
              <w:rPr>
                <w:rFonts w:cstheme="minorHAnsi"/>
              </w:rPr>
            </w:pPr>
            <w:r>
              <w:rPr>
                <w:rFonts w:cstheme="minorHAnsi"/>
              </w:rPr>
              <w:t>Retain until overwritten (unless used in legal case in which case the CCTV footage will become part of the case file and be retained for 6 years.)</w:t>
            </w:r>
          </w:p>
          <w:p w14:paraId="7CF56F00" w14:textId="77777777" w:rsidR="004D49FD" w:rsidRDefault="004D49FD" w:rsidP="004D49FD">
            <w:pPr>
              <w:rPr>
                <w:rFonts w:cstheme="minorHAnsi"/>
              </w:rPr>
            </w:pPr>
          </w:p>
          <w:p w14:paraId="7CF9291F" w14:textId="77777777" w:rsidR="004D49FD" w:rsidRDefault="004D49FD" w:rsidP="004D49FD">
            <w:pPr>
              <w:rPr>
                <w:rFonts w:cstheme="minorHAnsi"/>
              </w:rPr>
            </w:pPr>
          </w:p>
        </w:tc>
        <w:tc>
          <w:tcPr>
            <w:tcW w:w="2311" w:type="dxa"/>
            <w:tcBorders>
              <w:bottom w:val="single" w:sz="4" w:space="0" w:color="auto"/>
            </w:tcBorders>
            <w:shd w:val="clear" w:color="auto" w:fill="FFFFFF" w:themeFill="background1"/>
          </w:tcPr>
          <w:p w14:paraId="7DAB7B7A" w14:textId="77777777" w:rsidR="004D49FD" w:rsidRPr="00F97912" w:rsidRDefault="004D49FD" w:rsidP="004D49FD">
            <w:pPr>
              <w:rPr>
                <w:rFonts w:cstheme="minorHAnsi"/>
              </w:rPr>
            </w:pPr>
            <w:r>
              <w:rPr>
                <w:rFonts w:cstheme="minorHAnsi"/>
              </w:rPr>
              <w:t>From year records created</w:t>
            </w:r>
          </w:p>
        </w:tc>
        <w:tc>
          <w:tcPr>
            <w:tcW w:w="3685" w:type="dxa"/>
            <w:tcBorders>
              <w:bottom w:val="single" w:sz="4" w:space="0" w:color="auto"/>
            </w:tcBorders>
            <w:shd w:val="clear" w:color="auto" w:fill="FFFFFF" w:themeFill="background1"/>
          </w:tcPr>
          <w:p w14:paraId="36ACE2D8" w14:textId="77777777" w:rsidR="004D49FD" w:rsidRPr="00F97912" w:rsidRDefault="004D49FD" w:rsidP="004D49FD">
            <w:pPr>
              <w:rPr>
                <w:rFonts w:cstheme="minorHAnsi"/>
                <w:color w:val="000000"/>
              </w:rPr>
            </w:pPr>
            <w:r>
              <w:rPr>
                <w:rFonts w:cstheme="minorHAnsi"/>
                <w:color w:val="000000"/>
              </w:rPr>
              <w:t>CCTV Code of Practice</w:t>
            </w:r>
          </w:p>
        </w:tc>
      </w:tr>
      <w:tr w:rsidR="00963685" w14:paraId="28CC32A6" w14:textId="77777777" w:rsidTr="00963685">
        <w:tc>
          <w:tcPr>
            <w:tcW w:w="793" w:type="dxa"/>
            <w:gridSpan w:val="2"/>
            <w:tcBorders>
              <w:bottom w:val="single" w:sz="4" w:space="0" w:color="auto"/>
            </w:tcBorders>
            <w:shd w:val="clear" w:color="auto" w:fill="B4DCFA" w:themeFill="background2"/>
          </w:tcPr>
          <w:p w14:paraId="20A22D65" w14:textId="77777777" w:rsidR="00963685" w:rsidRDefault="00963685" w:rsidP="004D49FD">
            <w:pPr>
              <w:rPr>
                <w:rFonts w:cstheme="minorHAnsi"/>
              </w:rPr>
            </w:pPr>
          </w:p>
        </w:tc>
        <w:tc>
          <w:tcPr>
            <w:tcW w:w="3209" w:type="dxa"/>
            <w:gridSpan w:val="3"/>
            <w:tcBorders>
              <w:bottom w:val="single" w:sz="4" w:space="0" w:color="auto"/>
            </w:tcBorders>
            <w:shd w:val="clear" w:color="auto" w:fill="B4DCFA" w:themeFill="background2"/>
          </w:tcPr>
          <w:p w14:paraId="08B45024" w14:textId="342C7A84" w:rsidR="00963685" w:rsidRPr="00963685" w:rsidRDefault="00963685" w:rsidP="004D49FD">
            <w:pPr>
              <w:rPr>
                <w:b/>
                <w:bCs/>
              </w:rPr>
            </w:pPr>
            <w:r w:rsidRPr="00963685">
              <w:rPr>
                <w:b/>
                <w:bCs/>
              </w:rPr>
              <w:t>Function</w:t>
            </w:r>
          </w:p>
        </w:tc>
        <w:tc>
          <w:tcPr>
            <w:tcW w:w="4241" w:type="dxa"/>
            <w:gridSpan w:val="2"/>
            <w:tcBorders>
              <w:bottom w:val="single" w:sz="4" w:space="0" w:color="auto"/>
            </w:tcBorders>
            <w:shd w:val="clear" w:color="auto" w:fill="B4DCFA" w:themeFill="background2"/>
          </w:tcPr>
          <w:p w14:paraId="08731D65" w14:textId="4731EE5C" w:rsidR="00963685" w:rsidRPr="00963685" w:rsidRDefault="00963685" w:rsidP="004D49FD">
            <w:pPr>
              <w:rPr>
                <w:rFonts w:cstheme="minorHAnsi"/>
                <w:b/>
                <w:bCs/>
              </w:rPr>
            </w:pPr>
            <w:r w:rsidRPr="00963685">
              <w:rPr>
                <w:rFonts w:cstheme="minorHAnsi"/>
                <w:b/>
                <w:bCs/>
              </w:rPr>
              <w:t>Activity</w:t>
            </w:r>
          </w:p>
        </w:tc>
        <w:tc>
          <w:tcPr>
            <w:tcW w:w="2311" w:type="dxa"/>
            <w:tcBorders>
              <w:bottom w:val="single" w:sz="4" w:space="0" w:color="auto"/>
            </w:tcBorders>
            <w:shd w:val="clear" w:color="auto" w:fill="B4DCFA" w:themeFill="background2"/>
          </w:tcPr>
          <w:p w14:paraId="433B5487" w14:textId="0BA36D9B" w:rsidR="00963685" w:rsidRPr="00963685" w:rsidRDefault="00963685" w:rsidP="004D49FD">
            <w:pPr>
              <w:rPr>
                <w:rFonts w:cstheme="minorHAnsi"/>
                <w:b/>
                <w:bCs/>
              </w:rPr>
            </w:pPr>
            <w:r w:rsidRPr="00963685">
              <w:rPr>
                <w:rFonts w:cstheme="minorHAnsi"/>
                <w:b/>
                <w:bCs/>
              </w:rPr>
              <w:t>Retention Period</w:t>
            </w:r>
          </w:p>
        </w:tc>
        <w:tc>
          <w:tcPr>
            <w:tcW w:w="2311" w:type="dxa"/>
            <w:tcBorders>
              <w:bottom w:val="single" w:sz="4" w:space="0" w:color="auto"/>
            </w:tcBorders>
            <w:shd w:val="clear" w:color="auto" w:fill="B4DCFA" w:themeFill="background2"/>
          </w:tcPr>
          <w:p w14:paraId="562698A8" w14:textId="1EAF1BB0" w:rsidR="00963685" w:rsidRPr="00963685" w:rsidRDefault="00963685" w:rsidP="004D49FD">
            <w:pPr>
              <w:rPr>
                <w:rFonts w:cstheme="minorHAnsi"/>
                <w:b/>
                <w:bCs/>
              </w:rPr>
            </w:pPr>
            <w:r w:rsidRPr="00963685">
              <w:rPr>
                <w:rFonts w:cstheme="minorHAnsi"/>
                <w:b/>
                <w:bCs/>
              </w:rPr>
              <w:t>Triggers</w:t>
            </w:r>
          </w:p>
        </w:tc>
        <w:tc>
          <w:tcPr>
            <w:tcW w:w="3685" w:type="dxa"/>
            <w:tcBorders>
              <w:bottom w:val="single" w:sz="4" w:space="0" w:color="auto"/>
            </w:tcBorders>
            <w:shd w:val="clear" w:color="auto" w:fill="B4DCFA" w:themeFill="background2"/>
          </w:tcPr>
          <w:p w14:paraId="21BB482A" w14:textId="6BCDEEE0" w:rsidR="00963685" w:rsidRPr="00963685" w:rsidRDefault="00963685" w:rsidP="004D49FD">
            <w:pPr>
              <w:rPr>
                <w:rFonts w:cstheme="minorHAnsi"/>
                <w:b/>
                <w:bCs/>
                <w:color w:val="000000"/>
              </w:rPr>
            </w:pPr>
            <w:r w:rsidRPr="00963685">
              <w:rPr>
                <w:rFonts w:cstheme="minorHAnsi"/>
                <w:b/>
                <w:bCs/>
                <w:color w:val="000000"/>
              </w:rPr>
              <w:t>Notes</w:t>
            </w:r>
          </w:p>
        </w:tc>
      </w:tr>
      <w:tr w:rsidR="004D49FD" w14:paraId="24AC2952" w14:textId="77777777" w:rsidTr="2C6E291C">
        <w:tc>
          <w:tcPr>
            <w:tcW w:w="16550" w:type="dxa"/>
            <w:gridSpan w:val="10"/>
            <w:shd w:val="clear" w:color="auto" w:fill="00B0F0"/>
          </w:tcPr>
          <w:p w14:paraId="237D9AE6" w14:textId="502D4F29" w:rsidR="004D49FD" w:rsidRPr="0017051B" w:rsidRDefault="004D49FD" w:rsidP="004D49FD">
            <w:pPr>
              <w:rPr>
                <w:rFonts w:cstheme="minorHAnsi"/>
                <w:b/>
                <w:color w:val="000000"/>
                <w:sz w:val="24"/>
                <w:szCs w:val="24"/>
              </w:rPr>
            </w:pPr>
            <w:r>
              <w:rPr>
                <w:rFonts w:cstheme="minorHAnsi"/>
                <w:b/>
                <w:sz w:val="24"/>
                <w:szCs w:val="24"/>
              </w:rPr>
              <w:t xml:space="preserve">9.10    </w:t>
            </w:r>
            <w:r w:rsidRPr="0017051B">
              <w:rPr>
                <w:rFonts w:cstheme="minorHAnsi"/>
                <w:b/>
                <w:sz w:val="24"/>
                <w:szCs w:val="24"/>
              </w:rPr>
              <w:t>COUNTRY PARKS</w:t>
            </w:r>
          </w:p>
        </w:tc>
      </w:tr>
      <w:tr w:rsidR="004D49FD" w14:paraId="5C8E063E" w14:textId="77777777" w:rsidTr="2C6E291C">
        <w:tc>
          <w:tcPr>
            <w:tcW w:w="935" w:type="dxa"/>
            <w:gridSpan w:val="3"/>
          </w:tcPr>
          <w:p w14:paraId="7BB9F85E" w14:textId="12054FD8" w:rsidR="004D49FD" w:rsidRPr="00F97912" w:rsidRDefault="004D49FD" w:rsidP="004D49FD">
            <w:pPr>
              <w:rPr>
                <w:rFonts w:cstheme="minorHAnsi"/>
              </w:rPr>
            </w:pPr>
            <w:r>
              <w:rPr>
                <w:rFonts w:cstheme="minorHAnsi"/>
              </w:rPr>
              <w:t>9.10.1</w:t>
            </w:r>
          </w:p>
        </w:tc>
        <w:tc>
          <w:tcPr>
            <w:tcW w:w="3067" w:type="dxa"/>
            <w:gridSpan w:val="2"/>
          </w:tcPr>
          <w:p w14:paraId="287A163A" w14:textId="3B16EBCE" w:rsidR="004D49FD" w:rsidRPr="00F97912" w:rsidRDefault="004D49FD" w:rsidP="004D49FD">
            <w:pPr>
              <w:rPr>
                <w:rFonts w:cstheme="minorHAnsi"/>
              </w:rPr>
            </w:pPr>
            <w:r>
              <w:t>Country Parks</w:t>
            </w:r>
          </w:p>
        </w:tc>
        <w:tc>
          <w:tcPr>
            <w:tcW w:w="4241" w:type="dxa"/>
            <w:gridSpan w:val="2"/>
          </w:tcPr>
          <w:p w14:paraId="6EB36E15" w14:textId="77777777" w:rsidR="004D49FD" w:rsidRDefault="004D49FD" w:rsidP="004D49FD">
            <w:r>
              <w:t>Records relating to Countryside Visitor Centres:</w:t>
            </w:r>
          </w:p>
          <w:p w14:paraId="7493129D" w14:textId="77777777" w:rsidR="004D49FD" w:rsidRDefault="004D49FD" w:rsidP="004D49FD">
            <w:pPr>
              <w:pStyle w:val="ListParagraph"/>
              <w:numPr>
                <w:ilvl w:val="0"/>
                <w:numId w:val="53"/>
              </w:numPr>
            </w:pPr>
            <w:r>
              <w:t>Booking of facility/events</w:t>
            </w:r>
          </w:p>
          <w:p w14:paraId="493DFBF5" w14:textId="77777777" w:rsidR="004D49FD" w:rsidRDefault="004D49FD" w:rsidP="004D49FD">
            <w:pPr>
              <w:pStyle w:val="ListParagraph"/>
              <w:numPr>
                <w:ilvl w:val="0"/>
                <w:numId w:val="53"/>
              </w:numPr>
            </w:pPr>
            <w:r>
              <w:t>Regular facility usage</w:t>
            </w:r>
          </w:p>
          <w:p w14:paraId="69F7C7A2" w14:textId="77777777" w:rsidR="004D49FD" w:rsidRDefault="004D49FD" w:rsidP="004D49FD">
            <w:pPr>
              <w:pStyle w:val="ListParagraph"/>
              <w:numPr>
                <w:ilvl w:val="0"/>
                <w:numId w:val="53"/>
              </w:numPr>
            </w:pPr>
            <w:r>
              <w:t>Parking permits</w:t>
            </w:r>
          </w:p>
          <w:p w14:paraId="61B285B0" w14:textId="77777777" w:rsidR="004D49FD" w:rsidRPr="006F27DF" w:rsidRDefault="004D49FD" w:rsidP="004D49FD">
            <w:pPr>
              <w:pStyle w:val="ListParagraph"/>
              <w:numPr>
                <w:ilvl w:val="0"/>
                <w:numId w:val="53"/>
              </w:numPr>
              <w:rPr>
                <w:rFonts w:cstheme="minorHAnsi"/>
              </w:rPr>
            </w:pPr>
            <w:r>
              <w:t>Bridle route licence</w:t>
            </w:r>
          </w:p>
          <w:p w14:paraId="18BFAA19" w14:textId="77777777" w:rsidR="004D49FD" w:rsidRDefault="004D49FD" w:rsidP="004D49FD">
            <w:pPr>
              <w:pStyle w:val="ListParagraph"/>
              <w:rPr>
                <w:rFonts w:cstheme="minorHAnsi"/>
              </w:rPr>
            </w:pPr>
          </w:p>
          <w:p w14:paraId="0BED4FE9" w14:textId="77777777" w:rsidR="004D49FD" w:rsidRPr="00F97912" w:rsidRDefault="004D49FD" w:rsidP="004D49FD">
            <w:pPr>
              <w:pStyle w:val="ListParagraph"/>
              <w:rPr>
                <w:rFonts w:cstheme="minorHAnsi"/>
              </w:rPr>
            </w:pPr>
          </w:p>
        </w:tc>
        <w:tc>
          <w:tcPr>
            <w:tcW w:w="2311" w:type="dxa"/>
          </w:tcPr>
          <w:p w14:paraId="2A1F546B" w14:textId="77777777" w:rsidR="004D49FD" w:rsidRPr="00F97912" w:rsidRDefault="004D49FD" w:rsidP="004D49FD">
            <w:pPr>
              <w:rPr>
                <w:rFonts w:cstheme="minorHAnsi"/>
              </w:rPr>
            </w:pPr>
            <w:r>
              <w:rPr>
                <w:rFonts w:cstheme="minorHAnsi"/>
              </w:rPr>
              <w:t>Retain for 6 years</w:t>
            </w:r>
          </w:p>
        </w:tc>
        <w:tc>
          <w:tcPr>
            <w:tcW w:w="2311" w:type="dxa"/>
          </w:tcPr>
          <w:p w14:paraId="0EF65E3F" w14:textId="77777777" w:rsidR="004D49FD" w:rsidRPr="00F97912" w:rsidRDefault="004D49FD" w:rsidP="004D49FD">
            <w:pPr>
              <w:rPr>
                <w:rFonts w:cstheme="minorHAnsi"/>
              </w:rPr>
            </w:pPr>
            <w:r w:rsidRPr="00F97912">
              <w:rPr>
                <w:rFonts w:cstheme="minorHAnsi"/>
              </w:rPr>
              <w:t>From year records created</w:t>
            </w:r>
          </w:p>
        </w:tc>
        <w:tc>
          <w:tcPr>
            <w:tcW w:w="3685" w:type="dxa"/>
          </w:tcPr>
          <w:p w14:paraId="1C8A5468" w14:textId="77777777" w:rsidR="004D49FD" w:rsidRPr="00F97912" w:rsidRDefault="004D49FD" w:rsidP="004D49FD">
            <w:pPr>
              <w:rPr>
                <w:rFonts w:cstheme="minorHAnsi"/>
                <w:color w:val="000000"/>
              </w:rPr>
            </w:pPr>
            <w:r w:rsidRPr="00F97912">
              <w:rPr>
                <w:rFonts w:cstheme="minorHAnsi"/>
                <w:color w:val="000000"/>
              </w:rPr>
              <w:t>Limitation Act 1980 (Section 2)</w:t>
            </w:r>
          </w:p>
          <w:p w14:paraId="01D4D222" w14:textId="77777777" w:rsidR="004D49FD" w:rsidRPr="00F97912" w:rsidRDefault="004D49FD" w:rsidP="004D49FD">
            <w:pPr>
              <w:rPr>
                <w:rFonts w:cstheme="minorHAnsi"/>
              </w:rPr>
            </w:pPr>
          </w:p>
        </w:tc>
      </w:tr>
      <w:tr w:rsidR="004D49FD" w14:paraId="0840A7B7" w14:textId="77777777" w:rsidTr="2C6E291C">
        <w:tc>
          <w:tcPr>
            <w:tcW w:w="935" w:type="dxa"/>
            <w:gridSpan w:val="3"/>
          </w:tcPr>
          <w:p w14:paraId="4F925297" w14:textId="2F80499A" w:rsidR="004D49FD" w:rsidRDefault="004D49FD" w:rsidP="004D49FD">
            <w:r>
              <w:t>9.10.2</w:t>
            </w:r>
          </w:p>
        </w:tc>
        <w:tc>
          <w:tcPr>
            <w:tcW w:w="3067" w:type="dxa"/>
            <w:gridSpan w:val="2"/>
          </w:tcPr>
          <w:p w14:paraId="3B774213" w14:textId="40D3A247" w:rsidR="004D49FD" w:rsidRDefault="004D49FD" w:rsidP="004D49FD">
            <w:r>
              <w:t>Country Parks</w:t>
            </w:r>
          </w:p>
        </w:tc>
        <w:tc>
          <w:tcPr>
            <w:tcW w:w="4241" w:type="dxa"/>
            <w:gridSpan w:val="2"/>
          </w:tcPr>
          <w:p w14:paraId="692E96DC" w14:textId="77777777" w:rsidR="004D49FD" w:rsidRDefault="004D49FD" w:rsidP="004D49FD">
            <w:r>
              <w:t>Records relating to participants:</w:t>
            </w:r>
          </w:p>
          <w:p w14:paraId="3B5E6C76" w14:textId="77777777" w:rsidR="004D49FD" w:rsidRDefault="004D49FD" w:rsidP="004D49FD">
            <w:pPr>
              <w:pStyle w:val="ListParagraph"/>
              <w:numPr>
                <w:ilvl w:val="0"/>
                <w:numId w:val="86"/>
              </w:numPr>
            </w:pPr>
            <w:r>
              <w:t>Participants personal details for activities</w:t>
            </w:r>
          </w:p>
          <w:p w14:paraId="3073ABFB" w14:textId="77777777" w:rsidR="004D49FD" w:rsidRDefault="004D49FD" w:rsidP="004D49FD">
            <w:pPr>
              <w:pStyle w:val="ListParagraph"/>
              <w:numPr>
                <w:ilvl w:val="0"/>
                <w:numId w:val="86"/>
              </w:numPr>
            </w:pPr>
            <w:r>
              <w:t>Parental consent</w:t>
            </w:r>
          </w:p>
          <w:p w14:paraId="6099901A" w14:textId="77777777" w:rsidR="004D49FD" w:rsidRDefault="004D49FD" w:rsidP="004D49FD">
            <w:pPr>
              <w:pStyle w:val="ListParagraph"/>
              <w:numPr>
                <w:ilvl w:val="0"/>
                <w:numId w:val="86"/>
              </w:numPr>
            </w:pPr>
            <w:r>
              <w:t>Set up of activities for various charities</w:t>
            </w:r>
          </w:p>
          <w:p w14:paraId="7E3A2011" w14:textId="77777777" w:rsidR="004D49FD" w:rsidRDefault="004D49FD" w:rsidP="004D49FD">
            <w:pPr>
              <w:pStyle w:val="ListParagraph"/>
              <w:numPr>
                <w:ilvl w:val="0"/>
                <w:numId w:val="86"/>
              </w:numPr>
              <w:rPr>
                <w:rFonts w:cstheme="minorHAnsi"/>
              </w:rPr>
            </w:pPr>
            <w:r>
              <w:t>Details relating to tailoring of needs</w:t>
            </w:r>
            <w:r w:rsidRPr="00327003">
              <w:rPr>
                <w:rFonts w:cstheme="minorHAnsi"/>
              </w:rPr>
              <w:t xml:space="preserve"> </w:t>
            </w:r>
          </w:p>
          <w:p w14:paraId="16ED183A" w14:textId="77777777" w:rsidR="004D49FD" w:rsidRDefault="004D49FD" w:rsidP="004D49FD">
            <w:pPr>
              <w:pStyle w:val="ListParagraph"/>
              <w:rPr>
                <w:rFonts w:cstheme="minorHAnsi"/>
              </w:rPr>
            </w:pPr>
          </w:p>
          <w:p w14:paraId="20C719DA" w14:textId="77777777" w:rsidR="004D49FD" w:rsidRPr="00327003" w:rsidRDefault="004D49FD" w:rsidP="004D49FD">
            <w:pPr>
              <w:pStyle w:val="ListParagraph"/>
              <w:rPr>
                <w:rFonts w:cstheme="minorHAnsi"/>
              </w:rPr>
            </w:pPr>
          </w:p>
        </w:tc>
        <w:tc>
          <w:tcPr>
            <w:tcW w:w="2311" w:type="dxa"/>
          </w:tcPr>
          <w:p w14:paraId="11377D31" w14:textId="77777777" w:rsidR="004D49FD" w:rsidRPr="00F97912" w:rsidRDefault="004D49FD" w:rsidP="004D49FD">
            <w:pPr>
              <w:rPr>
                <w:rFonts w:cstheme="minorHAnsi"/>
              </w:rPr>
            </w:pPr>
            <w:r>
              <w:rPr>
                <w:rFonts w:cstheme="minorHAnsi"/>
              </w:rPr>
              <w:t>Retain for 6 years</w:t>
            </w:r>
          </w:p>
        </w:tc>
        <w:tc>
          <w:tcPr>
            <w:tcW w:w="2311" w:type="dxa"/>
          </w:tcPr>
          <w:p w14:paraId="18CA6EBC" w14:textId="77777777" w:rsidR="004D49FD" w:rsidRPr="00F97912" w:rsidRDefault="004D49FD" w:rsidP="004D49FD">
            <w:pPr>
              <w:rPr>
                <w:rFonts w:cstheme="minorHAnsi"/>
              </w:rPr>
            </w:pPr>
            <w:r w:rsidRPr="00F97912">
              <w:rPr>
                <w:rFonts w:cstheme="minorHAnsi"/>
              </w:rPr>
              <w:t>From year records created</w:t>
            </w:r>
          </w:p>
        </w:tc>
        <w:tc>
          <w:tcPr>
            <w:tcW w:w="3685" w:type="dxa"/>
          </w:tcPr>
          <w:p w14:paraId="2906E309" w14:textId="77777777" w:rsidR="004D49FD" w:rsidRPr="00F97912" w:rsidRDefault="004D49FD" w:rsidP="004D49FD">
            <w:pPr>
              <w:rPr>
                <w:rFonts w:cstheme="minorHAnsi"/>
              </w:rPr>
            </w:pPr>
            <w:r w:rsidRPr="007355B4">
              <w:rPr>
                <w:rFonts w:cstheme="minorHAnsi"/>
              </w:rPr>
              <w:t>Limitation Act 1980 (Section 2)</w:t>
            </w:r>
          </w:p>
        </w:tc>
      </w:tr>
      <w:tr w:rsidR="004D49FD" w14:paraId="1FE067A9" w14:textId="77777777" w:rsidTr="2C6E291C">
        <w:trPr>
          <w:trHeight w:val="567"/>
        </w:trPr>
        <w:tc>
          <w:tcPr>
            <w:tcW w:w="16550" w:type="dxa"/>
            <w:gridSpan w:val="10"/>
            <w:shd w:val="clear" w:color="auto" w:fill="00B0F0"/>
          </w:tcPr>
          <w:p w14:paraId="336EC9FC" w14:textId="3D52793D" w:rsidR="004D49FD" w:rsidRPr="00A31EEB" w:rsidRDefault="004D49FD" w:rsidP="004D49FD">
            <w:pPr>
              <w:rPr>
                <w:rFonts w:cstheme="minorHAnsi"/>
                <w:b/>
                <w:sz w:val="28"/>
                <w:szCs w:val="28"/>
              </w:rPr>
            </w:pPr>
            <w:r>
              <w:rPr>
                <w:rFonts w:cstheme="minorHAnsi"/>
                <w:b/>
                <w:sz w:val="28"/>
                <w:szCs w:val="28"/>
              </w:rPr>
              <w:t>10    STRATEGY</w:t>
            </w:r>
          </w:p>
          <w:p w14:paraId="3C478C5C" w14:textId="03454092" w:rsidR="004D49FD" w:rsidRPr="0088372A" w:rsidRDefault="004D49FD" w:rsidP="004D49FD">
            <w:pPr>
              <w:rPr>
                <w:rFonts w:cstheme="minorHAnsi"/>
                <w:b/>
                <w:sz w:val="24"/>
                <w:szCs w:val="24"/>
              </w:rPr>
            </w:pPr>
            <w:r>
              <w:rPr>
                <w:rFonts w:cstheme="minorHAnsi"/>
                <w:b/>
                <w:sz w:val="24"/>
                <w:szCs w:val="24"/>
              </w:rPr>
              <w:t>10.1</w:t>
            </w:r>
            <w:r w:rsidRPr="0088372A">
              <w:rPr>
                <w:rFonts w:cstheme="minorHAnsi"/>
                <w:b/>
                <w:sz w:val="24"/>
                <w:szCs w:val="24"/>
              </w:rPr>
              <w:t xml:space="preserve">  COMMUNICATIONS &amp; MARKETING</w:t>
            </w:r>
          </w:p>
        </w:tc>
      </w:tr>
      <w:tr w:rsidR="004D49FD" w14:paraId="573CEB3A" w14:textId="77777777" w:rsidTr="2C6E291C">
        <w:tc>
          <w:tcPr>
            <w:tcW w:w="935" w:type="dxa"/>
            <w:gridSpan w:val="3"/>
            <w:tcBorders>
              <w:bottom w:val="single" w:sz="4" w:space="0" w:color="auto"/>
            </w:tcBorders>
          </w:tcPr>
          <w:p w14:paraId="7EF587BF" w14:textId="12CAD6FE" w:rsidR="004D49FD" w:rsidRDefault="004D49FD" w:rsidP="004D49FD">
            <w:r>
              <w:t>10.1.1</w:t>
            </w:r>
          </w:p>
        </w:tc>
        <w:tc>
          <w:tcPr>
            <w:tcW w:w="3067" w:type="dxa"/>
            <w:gridSpan w:val="2"/>
            <w:tcBorders>
              <w:bottom w:val="single" w:sz="4" w:space="0" w:color="auto"/>
            </w:tcBorders>
          </w:tcPr>
          <w:p w14:paraId="2C65A3EC" w14:textId="77777777" w:rsidR="004D49FD" w:rsidRDefault="004D49FD" w:rsidP="004D49FD">
            <w:r>
              <w:t>Strategy - Communications &amp; Marketing</w:t>
            </w:r>
          </w:p>
        </w:tc>
        <w:tc>
          <w:tcPr>
            <w:tcW w:w="4241" w:type="dxa"/>
            <w:gridSpan w:val="2"/>
            <w:tcBorders>
              <w:bottom w:val="single" w:sz="4" w:space="0" w:color="auto"/>
            </w:tcBorders>
          </w:tcPr>
          <w:p w14:paraId="524E6030" w14:textId="77777777" w:rsidR="004D49FD" w:rsidRPr="00F97912" w:rsidRDefault="004D49FD" w:rsidP="004D49FD">
            <w:pPr>
              <w:rPr>
                <w:rFonts w:cstheme="minorHAnsi"/>
                <w:color w:val="000000"/>
              </w:rPr>
            </w:pPr>
            <w:r>
              <w:rPr>
                <w:rFonts w:cstheme="minorHAnsi"/>
                <w:color w:val="000000"/>
              </w:rPr>
              <w:t>Records relating to c</w:t>
            </w:r>
            <w:r w:rsidRPr="00F97912">
              <w:rPr>
                <w:rFonts w:cstheme="minorHAnsi"/>
                <w:color w:val="000000"/>
              </w:rPr>
              <w:t>omments received via social media sites, where the comments/complaints have been referred on to the relevant department within the Council</w:t>
            </w:r>
          </w:p>
          <w:p w14:paraId="23CCE7E8" w14:textId="77777777" w:rsidR="004D49FD" w:rsidRPr="00F97912" w:rsidRDefault="004D49FD" w:rsidP="004D49FD">
            <w:pPr>
              <w:rPr>
                <w:rFonts w:cstheme="minorHAnsi"/>
              </w:rPr>
            </w:pPr>
          </w:p>
        </w:tc>
        <w:tc>
          <w:tcPr>
            <w:tcW w:w="2311" w:type="dxa"/>
            <w:tcBorders>
              <w:bottom w:val="single" w:sz="4" w:space="0" w:color="auto"/>
            </w:tcBorders>
          </w:tcPr>
          <w:p w14:paraId="06E97A4A" w14:textId="77777777" w:rsidR="004D49FD" w:rsidRPr="00F97912" w:rsidRDefault="004D49FD" w:rsidP="004D49FD">
            <w:pPr>
              <w:rPr>
                <w:rFonts w:cstheme="minorHAnsi"/>
              </w:rPr>
            </w:pPr>
            <w:r w:rsidRPr="00F97912">
              <w:rPr>
                <w:rFonts w:cstheme="minorHAnsi"/>
              </w:rPr>
              <w:t xml:space="preserve">Retain </w:t>
            </w:r>
            <w:r>
              <w:rPr>
                <w:rFonts w:cstheme="minorHAnsi"/>
              </w:rPr>
              <w:t xml:space="preserve">for </w:t>
            </w:r>
            <w:r w:rsidRPr="00F97912">
              <w:rPr>
                <w:rFonts w:cstheme="minorHAnsi"/>
              </w:rPr>
              <w:t>1 year</w:t>
            </w:r>
          </w:p>
        </w:tc>
        <w:tc>
          <w:tcPr>
            <w:tcW w:w="2311" w:type="dxa"/>
            <w:tcBorders>
              <w:bottom w:val="single" w:sz="4" w:space="0" w:color="auto"/>
            </w:tcBorders>
          </w:tcPr>
          <w:p w14:paraId="6E1A36B0" w14:textId="406685D5" w:rsidR="004D49FD" w:rsidRDefault="004D49FD" w:rsidP="004D49FD">
            <w:pPr>
              <w:rPr>
                <w:rFonts w:cstheme="minorHAnsi"/>
              </w:rPr>
            </w:pPr>
            <w:r w:rsidRPr="00F97912">
              <w:rPr>
                <w:rFonts w:cstheme="minorHAnsi"/>
              </w:rPr>
              <w:t>From year comment received</w:t>
            </w:r>
            <w:r>
              <w:rPr>
                <w:rFonts w:cstheme="minorHAnsi"/>
              </w:rPr>
              <w:t xml:space="preserve"> (Direct messages, private messages and notifications to be destroyed on set date every year)</w:t>
            </w:r>
          </w:p>
          <w:p w14:paraId="38290968" w14:textId="77777777" w:rsidR="004D49FD" w:rsidRDefault="004D49FD" w:rsidP="004D49FD">
            <w:pPr>
              <w:rPr>
                <w:rFonts w:cstheme="minorHAnsi"/>
              </w:rPr>
            </w:pPr>
          </w:p>
          <w:p w14:paraId="7EB0F2AC" w14:textId="77777777" w:rsidR="004D49FD" w:rsidRDefault="004D49FD" w:rsidP="004D49FD">
            <w:pPr>
              <w:rPr>
                <w:rFonts w:cstheme="minorHAnsi"/>
              </w:rPr>
            </w:pPr>
          </w:p>
          <w:p w14:paraId="655AB089" w14:textId="77777777" w:rsidR="004D49FD" w:rsidRDefault="004D49FD" w:rsidP="004D49FD">
            <w:pPr>
              <w:rPr>
                <w:rFonts w:cstheme="minorHAnsi"/>
              </w:rPr>
            </w:pPr>
          </w:p>
          <w:p w14:paraId="5764190F" w14:textId="4356A58F" w:rsidR="004D49FD" w:rsidRPr="00F97912" w:rsidRDefault="004D49FD" w:rsidP="004D49FD">
            <w:pPr>
              <w:rPr>
                <w:rFonts w:cstheme="minorHAnsi"/>
              </w:rPr>
            </w:pPr>
          </w:p>
        </w:tc>
        <w:tc>
          <w:tcPr>
            <w:tcW w:w="3685" w:type="dxa"/>
            <w:tcBorders>
              <w:bottom w:val="single" w:sz="4" w:space="0" w:color="auto"/>
            </w:tcBorders>
          </w:tcPr>
          <w:p w14:paraId="362226F2" w14:textId="77777777" w:rsidR="004D49FD" w:rsidRPr="00F97912" w:rsidRDefault="004D49FD" w:rsidP="004D49FD">
            <w:pPr>
              <w:rPr>
                <w:rFonts w:cstheme="minorHAnsi"/>
              </w:rPr>
            </w:pPr>
            <w:r w:rsidRPr="00F97912">
              <w:rPr>
                <w:rFonts w:cstheme="minorHAnsi"/>
              </w:rPr>
              <w:t>LGA Retention Tool</w:t>
            </w:r>
          </w:p>
        </w:tc>
      </w:tr>
      <w:tr w:rsidR="004D49FD" w14:paraId="0E0EA8FB" w14:textId="77777777" w:rsidTr="2C6E291C">
        <w:tc>
          <w:tcPr>
            <w:tcW w:w="935" w:type="dxa"/>
            <w:gridSpan w:val="3"/>
            <w:shd w:val="clear" w:color="auto" w:fill="B4DCFA" w:themeFill="background2"/>
          </w:tcPr>
          <w:p w14:paraId="5718FDB0" w14:textId="77777777" w:rsidR="004D49FD" w:rsidRPr="00EE6150" w:rsidRDefault="004D49FD" w:rsidP="004D49FD"/>
        </w:tc>
        <w:tc>
          <w:tcPr>
            <w:tcW w:w="3067" w:type="dxa"/>
            <w:gridSpan w:val="2"/>
            <w:shd w:val="clear" w:color="auto" w:fill="B4DCFA" w:themeFill="background2"/>
          </w:tcPr>
          <w:p w14:paraId="74C93F2C" w14:textId="77777777" w:rsidR="004D49FD" w:rsidRPr="00DD4329" w:rsidRDefault="004D49FD" w:rsidP="004D49FD">
            <w:pPr>
              <w:rPr>
                <w:b/>
              </w:rPr>
            </w:pPr>
            <w:r w:rsidRPr="00DD4329">
              <w:rPr>
                <w:b/>
              </w:rPr>
              <w:t>Function</w:t>
            </w:r>
          </w:p>
        </w:tc>
        <w:tc>
          <w:tcPr>
            <w:tcW w:w="4241" w:type="dxa"/>
            <w:gridSpan w:val="2"/>
            <w:shd w:val="clear" w:color="auto" w:fill="B4DCFA" w:themeFill="background2"/>
          </w:tcPr>
          <w:p w14:paraId="67896CF3" w14:textId="77777777" w:rsidR="004D49FD" w:rsidRPr="00DD4329" w:rsidRDefault="004D49FD" w:rsidP="004D49FD">
            <w:pPr>
              <w:rPr>
                <w:rFonts w:cstheme="minorHAnsi"/>
                <w:b/>
              </w:rPr>
            </w:pPr>
            <w:r w:rsidRPr="00DD4329">
              <w:rPr>
                <w:rFonts w:cstheme="minorHAnsi"/>
                <w:b/>
              </w:rPr>
              <w:t>Activity</w:t>
            </w:r>
          </w:p>
        </w:tc>
        <w:tc>
          <w:tcPr>
            <w:tcW w:w="2311" w:type="dxa"/>
            <w:shd w:val="clear" w:color="auto" w:fill="B4DCFA" w:themeFill="background2"/>
          </w:tcPr>
          <w:p w14:paraId="1E258AC2" w14:textId="77777777" w:rsidR="004D49FD" w:rsidRPr="00DD4329" w:rsidRDefault="004D49FD" w:rsidP="004D49FD">
            <w:pPr>
              <w:rPr>
                <w:rFonts w:cstheme="minorHAnsi"/>
                <w:b/>
              </w:rPr>
            </w:pPr>
            <w:r w:rsidRPr="00DD4329">
              <w:rPr>
                <w:rFonts w:cstheme="minorHAnsi"/>
                <w:b/>
              </w:rPr>
              <w:t>Retention Period</w:t>
            </w:r>
          </w:p>
        </w:tc>
        <w:tc>
          <w:tcPr>
            <w:tcW w:w="2311" w:type="dxa"/>
            <w:shd w:val="clear" w:color="auto" w:fill="B4DCFA" w:themeFill="background2"/>
          </w:tcPr>
          <w:p w14:paraId="2148FE35" w14:textId="77777777" w:rsidR="004D49FD" w:rsidRPr="00DD4329" w:rsidRDefault="004D49FD" w:rsidP="004D49FD">
            <w:pPr>
              <w:rPr>
                <w:rFonts w:cstheme="minorHAnsi"/>
                <w:b/>
              </w:rPr>
            </w:pPr>
            <w:r w:rsidRPr="00DD4329">
              <w:rPr>
                <w:rFonts w:cstheme="minorHAnsi"/>
                <w:b/>
              </w:rPr>
              <w:t>Triggers</w:t>
            </w:r>
          </w:p>
        </w:tc>
        <w:tc>
          <w:tcPr>
            <w:tcW w:w="3685" w:type="dxa"/>
            <w:shd w:val="clear" w:color="auto" w:fill="B4DCFA" w:themeFill="background2"/>
          </w:tcPr>
          <w:p w14:paraId="084D06E8" w14:textId="77777777" w:rsidR="004D49FD" w:rsidRPr="00DD4329" w:rsidRDefault="004D49FD" w:rsidP="004D49FD">
            <w:pPr>
              <w:rPr>
                <w:rFonts w:cstheme="minorHAnsi"/>
                <w:b/>
              </w:rPr>
            </w:pPr>
            <w:r w:rsidRPr="00DD4329">
              <w:rPr>
                <w:rFonts w:cstheme="minorHAnsi"/>
                <w:b/>
              </w:rPr>
              <w:t>Notes</w:t>
            </w:r>
          </w:p>
        </w:tc>
      </w:tr>
      <w:tr w:rsidR="004D49FD" w14:paraId="1654CD12" w14:textId="77777777" w:rsidTr="2C6E291C">
        <w:tc>
          <w:tcPr>
            <w:tcW w:w="935" w:type="dxa"/>
            <w:gridSpan w:val="3"/>
          </w:tcPr>
          <w:p w14:paraId="63756F96" w14:textId="0AA6795D" w:rsidR="004D49FD" w:rsidRPr="00EE6150" w:rsidRDefault="004D49FD" w:rsidP="004D49FD">
            <w:r>
              <w:t>10.1.2</w:t>
            </w:r>
          </w:p>
        </w:tc>
        <w:tc>
          <w:tcPr>
            <w:tcW w:w="3067" w:type="dxa"/>
            <w:gridSpan w:val="2"/>
          </w:tcPr>
          <w:p w14:paraId="2B46B57F" w14:textId="77777777" w:rsidR="004D49FD" w:rsidRDefault="004D49FD" w:rsidP="004D49FD">
            <w:r>
              <w:t>Strategy - Communications &amp; Marketing</w:t>
            </w:r>
          </w:p>
        </w:tc>
        <w:tc>
          <w:tcPr>
            <w:tcW w:w="4241" w:type="dxa"/>
            <w:gridSpan w:val="2"/>
          </w:tcPr>
          <w:p w14:paraId="52AD811B" w14:textId="77777777" w:rsidR="004D49FD" w:rsidRPr="00F97912" w:rsidRDefault="004D49FD" w:rsidP="004D49FD">
            <w:pPr>
              <w:rPr>
                <w:rFonts w:cstheme="minorHAnsi"/>
              </w:rPr>
            </w:pPr>
            <w:r w:rsidRPr="00F97912">
              <w:rPr>
                <w:rFonts w:cstheme="minorHAnsi"/>
              </w:rPr>
              <w:t>Records</w:t>
            </w:r>
            <w:r>
              <w:rPr>
                <w:rFonts w:cstheme="minorHAnsi"/>
              </w:rPr>
              <w:t xml:space="preserve"> relating to customers:</w:t>
            </w:r>
          </w:p>
          <w:p w14:paraId="653EDCF2" w14:textId="77777777" w:rsidR="004D49FD" w:rsidRPr="00F97912" w:rsidRDefault="004D49FD" w:rsidP="004D49FD">
            <w:pPr>
              <w:pStyle w:val="ListParagraph"/>
              <w:numPr>
                <w:ilvl w:val="0"/>
                <w:numId w:val="55"/>
              </w:numPr>
              <w:rPr>
                <w:rFonts w:cstheme="minorHAnsi"/>
              </w:rPr>
            </w:pPr>
            <w:r w:rsidRPr="00F97912">
              <w:rPr>
                <w:rFonts w:cstheme="minorHAnsi"/>
              </w:rPr>
              <w:t>Customer database</w:t>
            </w:r>
          </w:p>
          <w:p w14:paraId="37AF1E95" w14:textId="77777777" w:rsidR="004D49FD" w:rsidRDefault="004D49FD" w:rsidP="004D49FD">
            <w:pPr>
              <w:pStyle w:val="ListParagraph"/>
              <w:numPr>
                <w:ilvl w:val="0"/>
                <w:numId w:val="55"/>
              </w:numPr>
              <w:rPr>
                <w:rFonts w:cstheme="minorHAnsi"/>
              </w:rPr>
            </w:pPr>
            <w:r w:rsidRPr="00F97912">
              <w:rPr>
                <w:rFonts w:cstheme="minorHAnsi"/>
              </w:rPr>
              <w:t>Sign up to newsletters</w:t>
            </w:r>
          </w:p>
          <w:p w14:paraId="54351ED5" w14:textId="77777777" w:rsidR="004D49FD" w:rsidRDefault="004D49FD" w:rsidP="004D49FD">
            <w:pPr>
              <w:pStyle w:val="ListParagraph"/>
              <w:numPr>
                <w:ilvl w:val="0"/>
                <w:numId w:val="55"/>
              </w:numPr>
              <w:rPr>
                <w:rFonts w:cstheme="minorHAnsi"/>
              </w:rPr>
            </w:pPr>
            <w:r>
              <w:rPr>
                <w:rFonts w:cstheme="minorHAnsi"/>
              </w:rPr>
              <w:t>Large print requests</w:t>
            </w:r>
          </w:p>
          <w:p w14:paraId="14ECB004" w14:textId="77777777" w:rsidR="004D49FD" w:rsidRDefault="004D49FD" w:rsidP="004D49FD">
            <w:pPr>
              <w:pStyle w:val="ListParagraph"/>
              <w:rPr>
                <w:rFonts w:cstheme="minorHAnsi"/>
              </w:rPr>
            </w:pPr>
          </w:p>
          <w:p w14:paraId="57294CBD" w14:textId="77777777" w:rsidR="004D49FD" w:rsidRPr="00F97912" w:rsidRDefault="004D49FD" w:rsidP="004D49FD">
            <w:pPr>
              <w:pStyle w:val="ListParagraph"/>
              <w:numPr>
                <w:ilvl w:val="0"/>
                <w:numId w:val="55"/>
              </w:numPr>
              <w:rPr>
                <w:rFonts w:cstheme="minorHAnsi"/>
              </w:rPr>
            </w:pPr>
            <w:r>
              <w:rPr>
                <w:rFonts w:cstheme="minorHAnsi"/>
              </w:rPr>
              <w:t>Competition entries</w:t>
            </w:r>
          </w:p>
        </w:tc>
        <w:tc>
          <w:tcPr>
            <w:tcW w:w="2311" w:type="dxa"/>
          </w:tcPr>
          <w:p w14:paraId="6671CCD8" w14:textId="77777777" w:rsidR="004D49FD" w:rsidRDefault="004D49FD" w:rsidP="004D49FD">
            <w:pPr>
              <w:rPr>
                <w:rFonts w:cstheme="minorHAnsi"/>
              </w:rPr>
            </w:pPr>
            <w:r w:rsidRPr="00F97912">
              <w:rPr>
                <w:rFonts w:cstheme="minorHAnsi"/>
              </w:rPr>
              <w:t>Retain</w:t>
            </w:r>
            <w:r>
              <w:rPr>
                <w:rFonts w:cstheme="minorHAnsi"/>
              </w:rPr>
              <w:t xml:space="preserve"> while current</w:t>
            </w:r>
          </w:p>
          <w:p w14:paraId="36CC60AC" w14:textId="77777777" w:rsidR="004D49FD" w:rsidRDefault="004D49FD" w:rsidP="004D49FD">
            <w:pPr>
              <w:rPr>
                <w:rFonts w:cstheme="minorHAnsi"/>
              </w:rPr>
            </w:pPr>
          </w:p>
          <w:p w14:paraId="59A57708" w14:textId="77777777" w:rsidR="004D49FD" w:rsidRDefault="004D49FD" w:rsidP="004D49FD">
            <w:pPr>
              <w:rPr>
                <w:rFonts w:cstheme="minorHAnsi"/>
              </w:rPr>
            </w:pPr>
          </w:p>
          <w:p w14:paraId="3BD451DC" w14:textId="77777777" w:rsidR="004D49FD" w:rsidRDefault="004D49FD" w:rsidP="004D49FD">
            <w:pPr>
              <w:rPr>
                <w:rFonts w:cstheme="minorHAnsi"/>
              </w:rPr>
            </w:pPr>
          </w:p>
          <w:p w14:paraId="5B554A99" w14:textId="77777777" w:rsidR="004D49FD" w:rsidRDefault="004D49FD" w:rsidP="004D49FD">
            <w:pPr>
              <w:rPr>
                <w:rFonts w:cstheme="minorHAnsi"/>
              </w:rPr>
            </w:pPr>
          </w:p>
          <w:p w14:paraId="721BBC13" w14:textId="77777777" w:rsidR="004D49FD" w:rsidRPr="00F97912" w:rsidRDefault="004D49FD" w:rsidP="004D49FD">
            <w:pPr>
              <w:rPr>
                <w:rFonts w:cstheme="minorHAnsi"/>
              </w:rPr>
            </w:pPr>
            <w:r>
              <w:rPr>
                <w:rFonts w:cstheme="minorHAnsi"/>
              </w:rPr>
              <w:t>Retained for 1 month</w:t>
            </w:r>
          </w:p>
        </w:tc>
        <w:tc>
          <w:tcPr>
            <w:tcW w:w="2311" w:type="dxa"/>
          </w:tcPr>
          <w:p w14:paraId="2D0B25B5" w14:textId="77777777" w:rsidR="004D49FD" w:rsidRPr="00F97912" w:rsidRDefault="004D49FD" w:rsidP="004D49FD">
            <w:pPr>
              <w:rPr>
                <w:rFonts w:cstheme="minorHAnsi"/>
              </w:rPr>
            </w:pPr>
            <w:r w:rsidRPr="00F97912">
              <w:rPr>
                <w:rFonts w:cstheme="minorHAnsi"/>
              </w:rPr>
              <w:t>Until recipient unsubscribes</w:t>
            </w:r>
          </w:p>
        </w:tc>
        <w:tc>
          <w:tcPr>
            <w:tcW w:w="3685" w:type="dxa"/>
          </w:tcPr>
          <w:p w14:paraId="1FB24D86" w14:textId="77777777" w:rsidR="004D49FD" w:rsidRPr="00F97912" w:rsidRDefault="004D49FD" w:rsidP="004D49FD">
            <w:pPr>
              <w:rPr>
                <w:rFonts w:cstheme="minorHAnsi"/>
              </w:rPr>
            </w:pPr>
            <w:r>
              <w:rPr>
                <w:rFonts w:cstheme="minorHAnsi"/>
              </w:rPr>
              <w:t>Common Practice</w:t>
            </w:r>
          </w:p>
        </w:tc>
      </w:tr>
      <w:tr w:rsidR="004D49FD" w14:paraId="713BC475" w14:textId="77777777" w:rsidTr="2C6E291C">
        <w:tc>
          <w:tcPr>
            <w:tcW w:w="935" w:type="dxa"/>
            <w:gridSpan w:val="3"/>
          </w:tcPr>
          <w:p w14:paraId="4E4BF8A4" w14:textId="2F8A99E9" w:rsidR="004D49FD" w:rsidRPr="00EE6150" w:rsidRDefault="004D49FD" w:rsidP="004D49FD">
            <w:r>
              <w:t>10.1.3</w:t>
            </w:r>
          </w:p>
        </w:tc>
        <w:tc>
          <w:tcPr>
            <w:tcW w:w="3067" w:type="dxa"/>
            <w:gridSpan w:val="2"/>
          </w:tcPr>
          <w:p w14:paraId="538E81E5" w14:textId="77777777" w:rsidR="004D49FD" w:rsidRDefault="004D49FD" w:rsidP="004D49FD">
            <w:r>
              <w:t>Strategy - Communications &amp; Marketing</w:t>
            </w:r>
          </w:p>
        </w:tc>
        <w:tc>
          <w:tcPr>
            <w:tcW w:w="4241" w:type="dxa"/>
            <w:gridSpan w:val="2"/>
          </w:tcPr>
          <w:p w14:paraId="1D1A11A0" w14:textId="77777777" w:rsidR="004D49FD" w:rsidRPr="00F97912" w:rsidRDefault="004D49FD" w:rsidP="004D49FD">
            <w:pPr>
              <w:rPr>
                <w:rFonts w:cstheme="minorHAnsi"/>
              </w:rPr>
            </w:pPr>
            <w:r>
              <w:rPr>
                <w:rFonts w:cstheme="minorHAnsi"/>
              </w:rPr>
              <w:t xml:space="preserve">Records relating to </w:t>
            </w:r>
            <w:r w:rsidRPr="00F97912">
              <w:rPr>
                <w:rFonts w:cstheme="minorHAnsi"/>
              </w:rPr>
              <w:t>Business Sponsorship</w:t>
            </w:r>
            <w:r>
              <w:rPr>
                <w:rFonts w:cstheme="minorHAnsi"/>
              </w:rPr>
              <w:t xml:space="preserve"> and all advertising</w:t>
            </w:r>
          </w:p>
        </w:tc>
        <w:tc>
          <w:tcPr>
            <w:tcW w:w="2311" w:type="dxa"/>
          </w:tcPr>
          <w:p w14:paraId="0C22DC07" w14:textId="77777777" w:rsidR="004D49FD" w:rsidRPr="00F97912" w:rsidRDefault="004D49FD" w:rsidP="004D49FD">
            <w:pPr>
              <w:rPr>
                <w:rFonts w:cstheme="minorHAnsi"/>
              </w:rPr>
            </w:pPr>
            <w:r>
              <w:rPr>
                <w:rFonts w:cstheme="minorHAnsi"/>
              </w:rPr>
              <w:t>Retain for 6 years</w:t>
            </w:r>
          </w:p>
        </w:tc>
        <w:tc>
          <w:tcPr>
            <w:tcW w:w="2311" w:type="dxa"/>
          </w:tcPr>
          <w:p w14:paraId="305FB529" w14:textId="77777777" w:rsidR="004D49FD" w:rsidRPr="00F97912" w:rsidRDefault="004D49FD" w:rsidP="004D49FD">
            <w:pPr>
              <w:rPr>
                <w:rFonts w:cstheme="minorHAnsi"/>
              </w:rPr>
            </w:pPr>
            <w:r w:rsidRPr="00F97912">
              <w:rPr>
                <w:rFonts w:cstheme="minorHAnsi"/>
              </w:rPr>
              <w:t>From date of sponsorship</w:t>
            </w:r>
            <w:r>
              <w:rPr>
                <w:rFonts w:cstheme="minorHAnsi"/>
              </w:rPr>
              <w:t xml:space="preserve"> and renewed sponsorship</w:t>
            </w:r>
          </w:p>
        </w:tc>
        <w:tc>
          <w:tcPr>
            <w:tcW w:w="3685" w:type="dxa"/>
          </w:tcPr>
          <w:p w14:paraId="62B5BDB5" w14:textId="77777777" w:rsidR="004D49FD" w:rsidRPr="00F97912" w:rsidRDefault="004D49FD" w:rsidP="004D49FD">
            <w:pPr>
              <w:rPr>
                <w:rFonts w:cstheme="minorHAnsi"/>
              </w:rPr>
            </w:pPr>
            <w:r w:rsidRPr="007355B4">
              <w:rPr>
                <w:rFonts w:cstheme="minorHAnsi"/>
              </w:rPr>
              <w:t>Limitation Act 1980 (Section 2)</w:t>
            </w:r>
          </w:p>
        </w:tc>
      </w:tr>
      <w:tr w:rsidR="004D49FD" w14:paraId="5EC662D1" w14:textId="77777777" w:rsidTr="2C6E291C">
        <w:tc>
          <w:tcPr>
            <w:tcW w:w="935" w:type="dxa"/>
            <w:gridSpan w:val="3"/>
          </w:tcPr>
          <w:p w14:paraId="1CECB870" w14:textId="01F62A65" w:rsidR="004D49FD" w:rsidRPr="00EE6150" w:rsidRDefault="004D49FD" w:rsidP="004D49FD">
            <w:r>
              <w:t>10.1.4</w:t>
            </w:r>
          </w:p>
        </w:tc>
        <w:tc>
          <w:tcPr>
            <w:tcW w:w="3067" w:type="dxa"/>
            <w:gridSpan w:val="2"/>
          </w:tcPr>
          <w:p w14:paraId="406C64F3" w14:textId="77777777" w:rsidR="004D49FD" w:rsidRDefault="004D49FD" w:rsidP="004D49FD">
            <w:r>
              <w:t>Strategy - Communications &amp; Marketing</w:t>
            </w:r>
          </w:p>
        </w:tc>
        <w:tc>
          <w:tcPr>
            <w:tcW w:w="4241" w:type="dxa"/>
            <w:gridSpan w:val="2"/>
          </w:tcPr>
          <w:p w14:paraId="196983F7" w14:textId="77777777" w:rsidR="004D49FD" w:rsidRDefault="004D49FD" w:rsidP="004D49FD">
            <w:pPr>
              <w:rPr>
                <w:rFonts w:cstheme="minorHAnsi"/>
              </w:rPr>
            </w:pPr>
            <w:r>
              <w:rPr>
                <w:rFonts w:cstheme="minorHAnsi"/>
              </w:rPr>
              <w:t xml:space="preserve">Records relating to </w:t>
            </w:r>
            <w:r w:rsidRPr="00F97912">
              <w:rPr>
                <w:rFonts w:cstheme="minorHAnsi"/>
              </w:rPr>
              <w:t>Corporate Marketing database</w:t>
            </w:r>
          </w:p>
          <w:p w14:paraId="7FF84B5B" w14:textId="77777777" w:rsidR="004D49FD" w:rsidRPr="00F97912" w:rsidRDefault="004D49FD" w:rsidP="004D49FD">
            <w:pPr>
              <w:rPr>
                <w:rFonts w:cstheme="minorHAnsi"/>
              </w:rPr>
            </w:pPr>
          </w:p>
        </w:tc>
        <w:tc>
          <w:tcPr>
            <w:tcW w:w="2311" w:type="dxa"/>
          </w:tcPr>
          <w:p w14:paraId="736FDDD6" w14:textId="77777777" w:rsidR="004D49FD" w:rsidRPr="00F97912" w:rsidRDefault="004D49FD" w:rsidP="004D49FD">
            <w:pPr>
              <w:rPr>
                <w:rFonts w:cstheme="minorHAnsi"/>
              </w:rPr>
            </w:pPr>
            <w:r>
              <w:rPr>
                <w:rFonts w:cstheme="minorHAnsi"/>
              </w:rPr>
              <w:t>Retain for 6 years</w:t>
            </w:r>
          </w:p>
        </w:tc>
        <w:tc>
          <w:tcPr>
            <w:tcW w:w="2311" w:type="dxa"/>
          </w:tcPr>
          <w:p w14:paraId="259E5DA5" w14:textId="77777777" w:rsidR="004D49FD" w:rsidRPr="00F97912" w:rsidRDefault="004D49FD" w:rsidP="004D49FD">
            <w:pPr>
              <w:rPr>
                <w:rFonts w:cstheme="minorHAnsi"/>
              </w:rPr>
            </w:pPr>
            <w:r w:rsidRPr="00F97912">
              <w:rPr>
                <w:rFonts w:cstheme="minorHAnsi"/>
              </w:rPr>
              <w:t>From year records created</w:t>
            </w:r>
          </w:p>
        </w:tc>
        <w:tc>
          <w:tcPr>
            <w:tcW w:w="3685" w:type="dxa"/>
          </w:tcPr>
          <w:p w14:paraId="477B4301" w14:textId="77777777" w:rsidR="004D49FD" w:rsidRPr="00F97912" w:rsidRDefault="004D49FD" w:rsidP="004D49FD">
            <w:pPr>
              <w:rPr>
                <w:rFonts w:cstheme="minorHAnsi"/>
              </w:rPr>
            </w:pPr>
            <w:r w:rsidRPr="007355B4">
              <w:rPr>
                <w:rFonts w:cstheme="minorHAnsi"/>
              </w:rPr>
              <w:t>Limitation Act 1980 (Section 2)</w:t>
            </w:r>
          </w:p>
        </w:tc>
      </w:tr>
      <w:tr w:rsidR="004D49FD" w14:paraId="4086D4EE" w14:textId="77777777" w:rsidTr="2C6E291C">
        <w:tc>
          <w:tcPr>
            <w:tcW w:w="935" w:type="dxa"/>
            <w:gridSpan w:val="3"/>
          </w:tcPr>
          <w:p w14:paraId="7BC9C383" w14:textId="5BC50B94" w:rsidR="004D49FD" w:rsidRPr="00EE6150" w:rsidRDefault="004D49FD" w:rsidP="004D49FD">
            <w:r>
              <w:t>10.1.5</w:t>
            </w:r>
          </w:p>
        </w:tc>
        <w:tc>
          <w:tcPr>
            <w:tcW w:w="3067" w:type="dxa"/>
            <w:gridSpan w:val="2"/>
          </w:tcPr>
          <w:p w14:paraId="065E85C2" w14:textId="77777777" w:rsidR="004D49FD" w:rsidRDefault="004D49FD" w:rsidP="004D49FD">
            <w:r>
              <w:t xml:space="preserve">Strategy - </w:t>
            </w:r>
            <w:r w:rsidRPr="00EE6150">
              <w:t>Communications &amp; Marketing</w:t>
            </w:r>
          </w:p>
        </w:tc>
        <w:tc>
          <w:tcPr>
            <w:tcW w:w="4241" w:type="dxa"/>
            <w:gridSpan w:val="2"/>
          </w:tcPr>
          <w:p w14:paraId="733E1F0B" w14:textId="77777777" w:rsidR="004D49FD" w:rsidRPr="00F97912" w:rsidRDefault="004D49FD" w:rsidP="004D49FD">
            <w:pPr>
              <w:rPr>
                <w:rFonts w:cstheme="minorHAnsi"/>
              </w:rPr>
            </w:pPr>
            <w:r>
              <w:rPr>
                <w:rFonts w:cstheme="minorHAnsi"/>
              </w:rPr>
              <w:t xml:space="preserve">Records relating to </w:t>
            </w:r>
            <w:r w:rsidRPr="00F97912">
              <w:rPr>
                <w:rFonts w:cstheme="minorHAnsi"/>
              </w:rPr>
              <w:t>Market Traders</w:t>
            </w:r>
          </w:p>
          <w:p w14:paraId="3139D259" w14:textId="77777777" w:rsidR="004D49FD" w:rsidRPr="00F97912" w:rsidRDefault="004D49FD" w:rsidP="004D49FD">
            <w:pPr>
              <w:pStyle w:val="ListParagraph"/>
              <w:numPr>
                <w:ilvl w:val="0"/>
                <w:numId w:val="56"/>
              </w:numPr>
              <w:rPr>
                <w:rFonts w:cstheme="minorHAnsi"/>
              </w:rPr>
            </w:pPr>
            <w:r w:rsidRPr="00F97912">
              <w:rPr>
                <w:rFonts w:cstheme="minorHAnsi"/>
              </w:rPr>
              <w:t>Registration</w:t>
            </w:r>
          </w:p>
          <w:p w14:paraId="124762CC" w14:textId="77777777" w:rsidR="004D49FD" w:rsidRPr="00F97912" w:rsidRDefault="004D49FD" w:rsidP="004D49FD">
            <w:pPr>
              <w:pStyle w:val="ListParagraph"/>
              <w:numPr>
                <w:ilvl w:val="0"/>
                <w:numId w:val="56"/>
              </w:numPr>
              <w:rPr>
                <w:rFonts w:cstheme="minorHAnsi"/>
              </w:rPr>
            </w:pPr>
            <w:r w:rsidRPr="00F97912">
              <w:rPr>
                <w:rFonts w:cstheme="minorHAnsi"/>
              </w:rPr>
              <w:t>Management</w:t>
            </w:r>
          </w:p>
        </w:tc>
        <w:tc>
          <w:tcPr>
            <w:tcW w:w="2311" w:type="dxa"/>
          </w:tcPr>
          <w:p w14:paraId="57A5E401" w14:textId="77777777" w:rsidR="004D49FD" w:rsidRPr="00F97912" w:rsidRDefault="004D49FD" w:rsidP="004D49FD">
            <w:pPr>
              <w:rPr>
                <w:rFonts w:cstheme="minorHAnsi"/>
              </w:rPr>
            </w:pPr>
            <w:r>
              <w:rPr>
                <w:rFonts w:cstheme="minorHAnsi"/>
              </w:rPr>
              <w:t>Retain for 6 years</w:t>
            </w:r>
          </w:p>
        </w:tc>
        <w:tc>
          <w:tcPr>
            <w:tcW w:w="2311" w:type="dxa"/>
          </w:tcPr>
          <w:p w14:paraId="1228E789" w14:textId="77777777" w:rsidR="004D49FD" w:rsidRPr="00F97912" w:rsidRDefault="004D49FD" w:rsidP="004D49FD">
            <w:pPr>
              <w:rPr>
                <w:rFonts w:cstheme="minorHAnsi"/>
              </w:rPr>
            </w:pPr>
            <w:r w:rsidRPr="00F97912">
              <w:rPr>
                <w:rFonts w:cstheme="minorHAnsi"/>
              </w:rPr>
              <w:t>From year records created</w:t>
            </w:r>
          </w:p>
        </w:tc>
        <w:tc>
          <w:tcPr>
            <w:tcW w:w="3685" w:type="dxa"/>
          </w:tcPr>
          <w:p w14:paraId="46473F32" w14:textId="77777777" w:rsidR="004D49FD" w:rsidRPr="00F97912" w:rsidRDefault="004D49FD" w:rsidP="004D49FD">
            <w:pPr>
              <w:rPr>
                <w:rFonts w:cstheme="minorHAnsi"/>
                <w:color w:val="000000"/>
              </w:rPr>
            </w:pPr>
            <w:r w:rsidRPr="00F97912">
              <w:rPr>
                <w:rFonts w:cstheme="minorHAnsi"/>
                <w:color w:val="000000"/>
              </w:rPr>
              <w:t>HMRC - Compliance Handbook Manual CH15400</w:t>
            </w:r>
          </w:p>
          <w:p w14:paraId="3650457E" w14:textId="77777777" w:rsidR="004D49FD" w:rsidRPr="00F97912" w:rsidRDefault="004D49FD" w:rsidP="004D49FD">
            <w:pPr>
              <w:rPr>
                <w:rFonts w:cstheme="minorHAnsi"/>
              </w:rPr>
            </w:pPr>
          </w:p>
        </w:tc>
      </w:tr>
      <w:tr w:rsidR="004D49FD" w14:paraId="12AE6BAA" w14:textId="77777777" w:rsidTr="2C6E291C">
        <w:tc>
          <w:tcPr>
            <w:tcW w:w="935" w:type="dxa"/>
            <w:gridSpan w:val="3"/>
            <w:tcBorders>
              <w:bottom w:val="single" w:sz="4" w:space="0" w:color="auto"/>
            </w:tcBorders>
          </w:tcPr>
          <w:p w14:paraId="0FA3865B" w14:textId="315A1106" w:rsidR="004D49FD" w:rsidRPr="00EE6150" w:rsidRDefault="004D49FD" w:rsidP="004D49FD">
            <w:r>
              <w:t>10.1.6</w:t>
            </w:r>
          </w:p>
        </w:tc>
        <w:tc>
          <w:tcPr>
            <w:tcW w:w="3067" w:type="dxa"/>
            <w:gridSpan w:val="2"/>
            <w:tcBorders>
              <w:bottom w:val="single" w:sz="4" w:space="0" w:color="auto"/>
            </w:tcBorders>
          </w:tcPr>
          <w:p w14:paraId="0F660703" w14:textId="77777777" w:rsidR="004D49FD" w:rsidRDefault="004D49FD" w:rsidP="004D49FD">
            <w:r>
              <w:t xml:space="preserve">Strategy - </w:t>
            </w:r>
            <w:r w:rsidRPr="00EE6150">
              <w:t>Communications &amp; Marketing</w:t>
            </w:r>
          </w:p>
        </w:tc>
        <w:tc>
          <w:tcPr>
            <w:tcW w:w="4241" w:type="dxa"/>
            <w:gridSpan w:val="2"/>
            <w:tcBorders>
              <w:bottom w:val="single" w:sz="4" w:space="0" w:color="auto"/>
            </w:tcBorders>
          </w:tcPr>
          <w:p w14:paraId="5827A92C" w14:textId="77777777" w:rsidR="004D49FD" w:rsidRDefault="004D49FD" w:rsidP="004D49FD">
            <w:pPr>
              <w:rPr>
                <w:rFonts w:cstheme="minorHAnsi"/>
              </w:rPr>
            </w:pPr>
            <w:r>
              <w:rPr>
                <w:rFonts w:cstheme="minorHAnsi"/>
              </w:rPr>
              <w:t>Records relating to Public Relations and interaction with the media:</w:t>
            </w:r>
          </w:p>
          <w:p w14:paraId="0491E7D6" w14:textId="77777777" w:rsidR="004D49FD" w:rsidRDefault="004D49FD" w:rsidP="004D49FD">
            <w:pPr>
              <w:pStyle w:val="ListParagraph"/>
              <w:numPr>
                <w:ilvl w:val="0"/>
                <w:numId w:val="88"/>
              </w:numPr>
              <w:rPr>
                <w:rFonts w:cstheme="minorHAnsi"/>
              </w:rPr>
            </w:pPr>
            <w:r w:rsidRPr="00B4138E">
              <w:rPr>
                <w:rFonts w:cstheme="minorHAnsi"/>
              </w:rPr>
              <w:t xml:space="preserve">Records of events including </w:t>
            </w:r>
          </w:p>
          <w:p w14:paraId="6C77B0F7" w14:textId="77777777" w:rsidR="004D49FD" w:rsidRDefault="004D49FD" w:rsidP="004D49FD">
            <w:pPr>
              <w:pStyle w:val="ListParagraph"/>
              <w:numPr>
                <w:ilvl w:val="0"/>
                <w:numId w:val="88"/>
              </w:numPr>
              <w:rPr>
                <w:rFonts w:cstheme="minorHAnsi"/>
              </w:rPr>
            </w:pPr>
            <w:r>
              <w:rPr>
                <w:rFonts w:cstheme="minorHAnsi"/>
              </w:rPr>
              <w:t>P</w:t>
            </w:r>
            <w:r w:rsidRPr="00B4138E">
              <w:rPr>
                <w:rFonts w:cstheme="minorHAnsi"/>
              </w:rPr>
              <w:t>hotographs</w:t>
            </w:r>
            <w:r>
              <w:rPr>
                <w:rFonts w:cstheme="minorHAnsi"/>
              </w:rPr>
              <w:t xml:space="preserve"> depicting identified individuals</w:t>
            </w:r>
          </w:p>
          <w:p w14:paraId="46CCE4B9" w14:textId="77777777" w:rsidR="004D49FD" w:rsidRPr="00B4138E" w:rsidRDefault="004D49FD" w:rsidP="004D49FD">
            <w:pPr>
              <w:pStyle w:val="ListParagraph"/>
              <w:numPr>
                <w:ilvl w:val="0"/>
                <w:numId w:val="88"/>
              </w:numPr>
              <w:rPr>
                <w:rFonts w:cstheme="minorHAnsi"/>
              </w:rPr>
            </w:pPr>
            <w:r>
              <w:rPr>
                <w:rFonts w:cstheme="minorHAnsi"/>
              </w:rPr>
              <w:t>Video &amp; audio digital files</w:t>
            </w:r>
          </w:p>
          <w:p w14:paraId="3D6F63C0" w14:textId="77777777" w:rsidR="004D49FD" w:rsidRDefault="004D49FD" w:rsidP="004D49FD">
            <w:pPr>
              <w:pStyle w:val="ListParagraph"/>
              <w:numPr>
                <w:ilvl w:val="0"/>
                <w:numId w:val="87"/>
              </w:numPr>
              <w:rPr>
                <w:rFonts w:cstheme="minorHAnsi"/>
              </w:rPr>
            </w:pPr>
            <w:r>
              <w:rPr>
                <w:rFonts w:cstheme="minorHAnsi"/>
              </w:rPr>
              <w:t>Press releases</w:t>
            </w:r>
          </w:p>
          <w:p w14:paraId="75528EB8" w14:textId="77777777" w:rsidR="004D49FD" w:rsidRPr="00B4138E" w:rsidRDefault="004D49FD" w:rsidP="004D49FD">
            <w:pPr>
              <w:pStyle w:val="ListParagraph"/>
              <w:numPr>
                <w:ilvl w:val="0"/>
                <w:numId w:val="87"/>
              </w:numPr>
              <w:rPr>
                <w:rFonts w:cstheme="minorHAnsi"/>
              </w:rPr>
            </w:pPr>
            <w:r>
              <w:rPr>
                <w:rFonts w:cstheme="minorHAnsi"/>
              </w:rPr>
              <w:t>Correspondence</w:t>
            </w:r>
          </w:p>
        </w:tc>
        <w:tc>
          <w:tcPr>
            <w:tcW w:w="2311" w:type="dxa"/>
            <w:tcBorders>
              <w:bottom w:val="single" w:sz="4" w:space="0" w:color="auto"/>
            </w:tcBorders>
          </w:tcPr>
          <w:p w14:paraId="7B3A1E1A" w14:textId="77777777" w:rsidR="004D49FD" w:rsidRPr="00F97912" w:rsidRDefault="004D49FD" w:rsidP="004D49FD">
            <w:pPr>
              <w:rPr>
                <w:rFonts w:cstheme="minorHAnsi"/>
              </w:rPr>
            </w:pPr>
            <w:r>
              <w:rPr>
                <w:rFonts w:cstheme="minorHAnsi"/>
              </w:rPr>
              <w:t>Retain for 6 years unless of historical value which is archived</w:t>
            </w:r>
          </w:p>
        </w:tc>
        <w:tc>
          <w:tcPr>
            <w:tcW w:w="2311" w:type="dxa"/>
            <w:tcBorders>
              <w:bottom w:val="single" w:sz="4" w:space="0" w:color="auto"/>
            </w:tcBorders>
          </w:tcPr>
          <w:p w14:paraId="7FA1D5FC" w14:textId="77777777" w:rsidR="004D49FD" w:rsidRPr="00F97912" w:rsidRDefault="004D49FD" w:rsidP="004D49FD">
            <w:pPr>
              <w:rPr>
                <w:rFonts w:cstheme="minorHAnsi"/>
              </w:rPr>
            </w:pPr>
            <w:r>
              <w:rPr>
                <w:rFonts w:cstheme="minorHAnsi"/>
              </w:rPr>
              <w:t>From date of event</w:t>
            </w:r>
          </w:p>
        </w:tc>
        <w:tc>
          <w:tcPr>
            <w:tcW w:w="3685" w:type="dxa"/>
            <w:tcBorders>
              <w:bottom w:val="single" w:sz="4" w:space="0" w:color="auto"/>
            </w:tcBorders>
          </w:tcPr>
          <w:p w14:paraId="7E9B1F33" w14:textId="77777777" w:rsidR="004D49FD" w:rsidRPr="001F52A9" w:rsidRDefault="004D49FD" w:rsidP="004D49FD">
            <w:pPr>
              <w:pStyle w:val="Default"/>
              <w:rPr>
                <w:sz w:val="22"/>
                <w:szCs w:val="22"/>
              </w:rPr>
            </w:pPr>
            <w:r w:rsidRPr="001F52A9">
              <w:rPr>
                <w:sz w:val="22"/>
                <w:szCs w:val="22"/>
              </w:rPr>
              <w:t xml:space="preserve">The National Archives Retention Guidance, 2012 </w:t>
            </w:r>
          </w:p>
          <w:p w14:paraId="2008F512" w14:textId="77777777" w:rsidR="004D49FD" w:rsidRDefault="004D49FD" w:rsidP="004D49FD"/>
        </w:tc>
      </w:tr>
      <w:tr w:rsidR="004D49FD" w14:paraId="07889569" w14:textId="77777777" w:rsidTr="2C6E291C">
        <w:tc>
          <w:tcPr>
            <w:tcW w:w="935" w:type="dxa"/>
            <w:gridSpan w:val="3"/>
          </w:tcPr>
          <w:p w14:paraId="48650E1B" w14:textId="674BDF01" w:rsidR="004D49FD" w:rsidRPr="00EE6150" w:rsidRDefault="004D49FD" w:rsidP="004D49FD">
            <w:r>
              <w:t>10.1.7</w:t>
            </w:r>
          </w:p>
        </w:tc>
        <w:tc>
          <w:tcPr>
            <w:tcW w:w="3067" w:type="dxa"/>
            <w:gridSpan w:val="2"/>
          </w:tcPr>
          <w:p w14:paraId="67DB083C" w14:textId="77777777" w:rsidR="004D49FD" w:rsidRDefault="004D49FD" w:rsidP="004D49FD">
            <w:r>
              <w:t xml:space="preserve">Strategy - </w:t>
            </w:r>
            <w:r w:rsidRPr="00EE6150">
              <w:t>Communications &amp; Marketing</w:t>
            </w:r>
          </w:p>
        </w:tc>
        <w:tc>
          <w:tcPr>
            <w:tcW w:w="4241" w:type="dxa"/>
            <w:gridSpan w:val="2"/>
          </w:tcPr>
          <w:p w14:paraId="58D7CB40" w14:textId="77777777" w:rsidR="004D49FD" w:rsidRDefault="004D49FD" w:rsidP="004D49FD">
            <w:pPr>
              <w:rPr>
                <w:rFonts w:cstheme="minorHAnsi"/>
                <w:color w:val="373737"/>
              </w:rPr>
            </w:pPr>
            <w:r w:rsidRPr="00EB501C">
              <w:rPr>
                <w:rFonts w:cstheme="minorHAnsi"/>
                <w:color w:val="373737"/>
              </w:rPr>
              <w:t>All records relating to the creation and management of media and publicity protocols</w:t>
            </w:r>
          </w:p>
          <w:p w14:paraId="699D2DD7" w14:textId="77777777" w:rsidR="004D49FD" w:rsidRDefault="004D49FD" w:rsidP="004D49FD">
            <w:pPr>
              <w:rPr>
                <w:rFonts w:cstheme="minorHAnsi"/>
              </w:rPr>
            </w:pPr>
          </w:p>
        </w:tc>
        <w:tc>
          <w:tcPr>
            <w:tcW w:w="2311" w:type="dxa"/>
          </w:tcPr>
          <w:p w14:paraId="4DF477E8" w14:textId="77777777" w:rsidR="004D49FD" w:rsidRDefault="004D49FD" w:rsidP="004D49FD">
            <w:pPr>
              <w:rPr>
                <w:rFonts w:cstheme="minorHAnsi"/>
              </w:rPr>
            </w:pPr>
            <w:r>
              <w:rPr>
                <w:rFonts w:cstheme="minorHAnsi"/>
              </w:rPr>
              <w:t>Retain for 3 years</w:t>
            </w:r>
          </w:p>
        </w:tc>
        <w:tc>
          <w:tcPr>
            <w:tcW w:w="2311" w:type="dxa"/>
          </w:tcPr>
          <w:p w14:paraId="36A8E137" w14:textId="77777777" w:rsidR="004D49FD" w:rsidRDefault="004D49FD" w:rsidP="004D49FD">
            <w:pPr>
              <w:rPr>
                <w:rFonts w:cstheme="minorHAnsi"/>
              </w:rPr>
            </w:pPr>
            <w:r>
              <w:t>From date of policy/protocol expires</w:t>
            </w:r>
          </w:p>
        </w:tc>
        <w:tc>
          <w:tcPr>
            <w:tcW w:w="3685" w:type="dxa"/>
          </w:tcPr>
          <w:p w14:paraId="07D4BDF8" w14:textId="77777777" w:rsidR="004D49FD" w:rsidRDefault="004D49FD" w:rsidP="004D49FD">
            <w:pPr>
              <w:rPr>
                <w:rFonts w:cstheme="minorHAnsi"/>
              </w:rPr>
            </w:pPr>
            <w:r>
              <w:rPr>
                <w:rFonts w:cstheme="minorHAnsi"/>
              </w:rPr>
              <w:t>LGA Retention Tool</w:t>
            </w:r>
          </w:p>
        </w:tc>
      </w:tr>
      <w:tr w:rsidR="004D49FD" w14:paraId="2E5AA26B" w14:textId="77777777" w:rsidTr="2C6E291C">
        <w:tc>
          <w:tcPr>
            <w:tcW w:w="935" w:type="dxa"/>
            <w:gridSpan w:val="3"/>
            <w:tcBorders>
              <w:bottom w:val="single" w:sz="4" w:space="0" w:color="auto"/>
            </w:tcBorders>
          </w:tcPr>
          <w:p w14:paraId="1DD8871B" w14:textId="64B722AC" w:rsidR="004D49FD" w:rsidRPr="00EE6150" w:rsidRDefault="004D49FD" w:rsidP="004D49FD">
            <w:r>
              <w:t>10.1.8</w:t>
            </w:r>
          </w:p>
        </w:tc>
        <w:tc>
          <w:tcPr>
            <w:tcW w:w="3067" w:type="dxa"/>
            <w:gridSpan w:val="2"/>
            <w:tcBorders>
              <w:bottom w:val="single" w:sz="4" w:space="0" w:color="auto"/>
            </w:tcBorders>
          </w:tcPr>
          <w:p w14:paraId="16C3E5DC" w14:textId="77777777" w:rsidR="004D49FD" w:rsidRDefault="004D49FD" w:rsidP="004D49FD">
            <w:r>
              <w:t xml:space="preserve">Strategy - </w:t>
            </w:r>
            <w:r w:rsidRPr="00EE6150">
              <w:t>Communications &amp; Marketing</w:t>
            </w:r>
          </w:p>
        </w:tc>
        <w:tc>
          <w:tcPr>
            <w:tcW w:w="4241" w:type="dxa"/>
            <w:gridSpan w:val="2"/>
            <w:tcBorders>
              <w:bottom w:val="single" w:sz="4" w:space="0" w:color="auto"/>
            </w:tcBorders>
          </w:tcPr>
          <w:p w14:paraId="7455F499" w14:textId="77777777" w:rsidR="004D49FD" w:rsidRDefault="004D49FD" w:rsidP="004D49FD">
            <w:pPr>
              <w:rPr>
                <w:rFonts w:cstheme="minorHAnsi"/>
                <w:color w:val="373737"/>
              </w:rPr>
            </w:pPr>
            <w:r w:rsidRPr="00EB501C">
              <w:rPr>
                <w:rFonts w:cstheme="minorHAnsi"/>
                <w:color w:val="373737"/>
              </w:rPr>
              <w:t>All records relating to the publication of the latest news and public information relevant to the local area</w:t>
            </w:r>
          </w:p>
          <w:p w14:paraId="20957CF5" w14:textId="77777777" w:rsidR="004D49FD" w:rsidRPr="00EB501C" w:rsidRDefault="004D49FD" w:rsidP="004D49FD">
            <w:pPr>
              <w:rPr>
                <w:rFonts w:cstheme="minorHAnsi"/>
                <w:color w:val="373737"/>
              </w:rPr>
            </w:pPr>
          </w:p>
        </w:tc>
        <w:tc>
          <w:tcPr>
            <w:tcW w:w="2311" w:type="dxa"/>
            <w:tcBorders>
              <w:bottom w:val="single" w:sz="4" w:space="0" w:color="auto"/>
            </w:tcBorders>
          </w:tcPr>
          <w:p w14:paraId="21E781B9" w14:textId="77777777" w:rsidR="004D49FD" w:rsidRDefault="004D49FD" w:rsidP="004D49FD">
            <w:pPr>
              <w:rPr>
                <w:rFonts w:cstheme="minorHAnsi"/>
              </w:rPr>
            </w:pPr>
            <w:r>
              <w:rPr>
                <w:rFonts w:cstheme="minorHAnsi"/>
              </w:rPr>
              <w:t>Retain for 3 years</w:t>
            </w:r>
          </w:p>
        </w:tc>
        <w:tc>
          <w:tcPr>
            <w:tcW w:w="2311" w:type="dxa"/>
            <w:tcBorders>
              <w:bottom w:val="single" w:sz="4" w:space="0" w:color="auto"/>
            </w:tcBorders>
          </w:tcPr>
          <w:p w14:paraId="49684AF5" w14:textId="77777777" w:rsidR="004D49FD" w:rsidRDefault="004D49FD" w:rsidP="004D49FD">
            <w:pPr>
              <w:rPr>
                <w:rFonts w:cstheme="minorHAnsi"/>
              </w:rPr>
            </w:pPr>
            <w:r>
              <w:t>From the year records created</w:t>
            </w:r>
          </w:p>
        </w:tc>
        <w:tc>
          <w:tcPr>
            <w:tcW w:w="3685" w:type="dxa"/>
            <w:tcBorders>
              <w:bottom w:val="single" w:sz="4" w:space="0" w:color="auto"/>
            </w:tcBorders>
          </w:tcPr>
          <w:p w14:paraId="41106E0C" w14:textId="77777777" w:rsidR="004D49FD" w:rsidRDefault="004D49FD" w:rsidP="004D49FD">
            <w:pPr>
              <w:rPr>
                <w:rFonts w:cstheme="minorHAnsi"/>
              </w:rPr>
            </w:pPr>
            <w:r>
              <w:rPr>
                <w:rFonts w:cstheme="minorHAnsi"/>
              </w:rPr>
              <w:t>LGA Retention Tool</w:t>
            </w:r>
          </w:p>
        </w:tc>
      </w:tr>
      <w:tr w:rsidR="004D49FD" w14:paraId="382AAB14" w14:textId="77777777" w:rsidTr="2C6E291C">
        <w:tc>
          <w:tcPr>
            <w:tcW w:w="935" w:type="dxa"/>
            <w:gridSpan w:val="3"/>
            <w:shd w:val="clear" w:color="auto" w:fill="B4DCFA" w:themeFill="background2"/>
          </w:tcPr>
          <w:p w14:paraId="6615B777" w14:textId="77777777" w:rsidR="004D49FD" w:rsidRPr="00EE6150" w:rsidRDefault="004D49FD" w:rsidP="004D49FD"/>
        </w:tc>
        <w:tc>
          <w:tcPr>
            <w:tcW w:w="3067" w:type="dxa"/>
            <w:gridSpan w:val="2"/>
            <w:shd w:val="clear" w:color="auto" w:fill="B4DCFA" w:themeFill="background2"/>
          </w:tcPr>
          <w:p w14:paraId="6A2C2CD7" w14:textId="77777777" w:rsidR="004D49FD" w:rsidRPr="0017051B" w:rsidRDefault="004D49FD" w:rsidP="004D49FD">
            <w:pPr>
              <w:rPr>
                <w:b/>
              </w:rPr>
            </w:pPr>
            <w:r w:rsidRPr="0017051B">
              <w:rPr>
                <w:b/>
              </w:rPr>
              <w:t>Function</w:t>
            </w:r>
          </w:p>
        </w:tc>
        <w:tc>
          <w:tcPr>
            <w:tcW w:w="4241" w:type="dxa"/>
            <w:gridSpan w:val="2"/>
            <w:shd w:val="clear" w:color="auto" w:fill="B4DCFA" w:themeFill="background2"/>
          </w:tcPr>
          <w:p w14:paraId="3BC1216D" w14:textId="77777777" w:rsidR="004D49FD" w:rsidRPr="0017051B" w:rsidRDefault="004D49FD" w:rsidP="004D49FD">
            <w:pPr>
              <w:rPr>
                <w:rFonts w:cstheme="minorHAnsi"/>
                <w:b/>
              </w:rPr>
            </w:pPr>
            <w:r w:rsidRPr="0017051B">
              <w:rPr>
                <w:rFonts w:cstheme="minorHAnsi"/>
                <w:b/>
              </w:rPr>
              <w:t>Activity</w:t>
            </w:r>
          </w:p>
        </w:tc>
        <w:tc>
          <w:tcPr>
            <w:tcW w:w="2311" w:type="dxa"/>
            <w:shd w:val="clear" w:color="auto" w:fill="B4DCFA" w:themeFill="background2"/>
          </w:tcPr>
          <w:p w14:paraId="7B2C2CF5" w14:textId="77777777" w:rsidR="004D49FD" w:rsidRPr="0017051B" w:rsidRDefault="004D49FD" w:rsidP="004D49FD">
            <w:pPr>
              <w:rPr>
                <w:rFonts w:cstheme="minorHAnsi"/>
                <w:b/>
              </w:rPr>
            </w:pPr>
            <w:r w:rsidRPr="0017051B">
              <w:rPr>
                <w:rFonts w:cstheme="minorHAnsi"/>
                <w:b/>
              </w:rPr>
              <w:t>Retention Period</w:t>
            </w:r>
          </w:p>
        </w:tc>
        <w:tc>
          <w:tcPr>
            <w:tcW w:w="2311" w:type="dxa"/>
            <w:shd w:val="clear" w:color="auto" w:fill="B4DCFA" w:themeFill="background2"/>
          </w:tcPr>
          <w:p w14:paraId="68C5B574" w14:textId="77777777" w:rsidR="004D49FD" w:rsidRPr="0017051B" w:rsidRDefault="004D49FD" w:rsidP="004D49FD">
            <w:pPr>
              <w:rPr>
                <w:rFonts w:cstheme="minorHAnsi"/>
                <w:b/>
              </w:rPr>
            </w:pPr>
            <w:r w:rsidRPr="0017051B">
              <w:rPr>
                <w:rFonts w:cstheme="minorHAnsi"/>
                <w:b/>
              </w:rPr>
              <w:t>Triggers</w:t>
            </w:r>
          </w:p>
        </w:tc>
        <w:tc>
          <w:tcPr>
            <w:tcW w:w="3685" w:type="dxa"/>
            <w:shd w:val="clear" w:color="auto" w:fill="B4DCFA" w:themeFill="background2"/>
          </w:tcPr>
          <w:p w14:paraId="03CF0620" w14:textId="77777777" w:rsidR="004D49FD" w:rsidRPr="0017051B" w:rsidRDefault="004D49FD" w:rsidP="004D49FD">
            <w:pPr>
              <w:rPr>
                <w:rFonts w:cstheme="minorHAnsi"/>
                <w:b/>
              </w:rPr>
            </w:pPr>
            <w:r w:rsidRPr="0017051B">
              <w:rPr>
                <w:rFonts w:cstheme="minorHAnsi"/>
                <w:b/>
              </w:rPr>
              <w:t>Notes</w:t>
            </w:r>
          </w:p>
        </w:tc>
      </w:tr>
      <w:tr w:rsidR="004D49FD" w14:paraId="57929682" w14:textId="77777777" w:rsidTr="2C6E291C">
        <w:tc>
          <w:tcPr>
            <w:tcW w:w="935" w:type="dxa"/>
            <w:gridSpan w:val="3"/>
          </w:tcPr>
          <w:p w14:paraId="57F1F39C" w14:textId="5A352EC7" w:rsidR="004D49FD" w:rsidRPr="00EE6150" w:rsidRDefault="004D49FD" w:rsidP="004D49FD">
            <w:r>
              <w:t>10.1.9</w:t>
            </w:r>
          </w:p>
        </w:tc>
        <w:tc>
          <w:tcPr>
            <w:tcW w:w="3067" w:type="dxa"/>
            <w:gridSpan w:val="2"/>
          </w:tcPr>
          <w:p w14:paraId="781B7D3D" w14:textId="77777777" w:rsidR="004D49FD" w:rsidRDefault="004D49FD" w:rsidP="004D49FD">
            <w:r>
              <w:t xml:space="preserve">Strategy - </w:t>
            </w:r>
            <w:r w:rsidRPr="00EE6150">
              <w:t>Communications &amp; Marketing</w:t>
            </w:r>
          </w:p>
        </w:tc>
        <w:tc>
          <w:tcPr>
            <w:tcW w:w="4241" w:type="dxa"/>
            <w:gridSpan w:val="2"/>
          </w:tcPr>
          <w:p w14:paraId="51A077A2" w14:textId="77777777" w:rsidR="004D49FD" w:rsidRDefault="004D49FD" w:rsidP="004D49FD">
            <w:pPr>
              <w:rPr>
                <w:rFonts w:cstheme="minorHAnsi"/>
              </w:rPr>
            </w:pPr>
            <w:r>
              <w:rPr>
                <w:rFonts w:cstheme="minorHAnsi"/>
              </w:rPr>
              <w:t>All records relating to the process of o</w:t>
            </w:r>
            <w:r w:rsidRPr="00F97912">
              <w:rPr>
                <w:rFonts w:cstheme="minorHAnsi"/>
              </w:rPr>
              <w:t xml:space="preserve">rganising </w:t>
            </w:r>
            <w:r>
              <w:rPr>
                <w:rFonts w:cstheme="minorHAnsi"/>
              </w:rPr>
              <w:t xml:space="preserve">and recording of </w:t>
            </w:r>
            <w:r w:rsidRPr="00F97912">
              <w:rPr>
                <w:rFonts w:cstheme="minorHAnsi"/>
              </w:rPr>
              <w:t>a ceremonial event or civic occasions</w:t>
            </w:r>
            <w:r>
              <w:rPr>
                <w:rFonts w:cstheme="minorHAnsi"/>
              </w:rPr>
              <w:t xml:space="preserve"> including:</w:t>
            </w:r>
          </w:p>
          <w:p w14:paraId="141A600A" w14:textId="77777777" w:rsidR="004D49FD" w:rsidRDefault="004D49FD" w:rsidP="004D49FD">
            <w:pPr>
              <w:pStyle w:val="ListParagraph"/>
              <w:numPr>
                <w:ilvl w:val="0"/>
                <w:numId w:val="57"/>
              </w:numPr>
              <w:rPr>
                <w:rFonts w:cstheme="minorHAnsi"/>
              </w:rPr>
            </w:pPr>
            <w:r>
              <w:rPr>
                <w:rFonts w:cstheme="minorHAnsi"/>
              </w:rPr>
              <w:t>Visitors book</w:t>
            </w:r>
          </w:p>
          <w:p w14:paraId="52E31F79" w14:textId="77777777" w:rsidR="004D49FD" w:rsidRDefault="004D49FD" w:rsidP="004D49FD">
            <w:pPr>
              <w:pStyle w:val="ListParagraph"/>
              <w:numPr>
                <w:ilvl w:val="0"/>
                <w:numId w:val="57"/>
              </w:numPr>
              <w:rPr>
                <w:rFonts w:cstheme="minorHAnsi"/>
              </w:rPr>
            </w:pPr>
            <w:r>
              <w:rPr>
                <w:rFonts w:cstheme="minorHAnsi"/>
              </w:rPr>
              <w:t>Books of Condolence</w:t>
            </w:r>
          </w:p>
          <w:p w14:paraId="6E3B3581" w14:textId="77777777" w:rsidR="004D49FD" w:rsidRDefault="004D49FD" w:rsidP="004D49FD">
            <w:pPr>
              <w:pStyle w:val="ListParagraph"/>
              <w:numPr>
                <w:ilvl w:val="0"/>
                <w:numId w:val="57"/>
              </w:numPr>
              <w:rPr>
                <w:rFonts w:cstheme="minorHAnsi"/>
              </w:rPr>
            </w:pPr>
            <w:r>
              <w:rPr>
                <w:rFonts w:cstheme="minorHAnsi"/>
              </w:rPr>
              <w:t>Audio tapes</w:t>
            </w:r>
          </w:p>
          <w:p w14:paraId="708079D1" w14:textId="77777777" w:rsidR="004D49FD" w:rsidRDefault="004D49FD" w:rsidP="004D49FD">
            <w:pPr>
              <w:pStyle w:val="ListParagraph"/>
              <w:numPr>
                <w:ilvl w:val="0"/>
                <w:numId w:val="57"/>
              </w:numPr>
              <w:rPr>
                <w:rFonts w:cstheme="minorHAnsi"/>
              </w:rPr>
            </w:pPr>
            <w:r>
              <w:rPr>
                <w:rFonts w:cstheme="minorHAnsi"/>
              </w:rPr>
              <w:t>Video tapes</w:t>
            </w:r>
          </w:p>
          <w:p w14:paraId="0BCE2CC2" w14:textId="77777777" w:rsidR="004D49FD" w:rsidRDefault="004D49FD" w:rsidP="004D49FD">
            <w:pPr>
              <w:pStyle w:val="ListParagraph"/>
              <w:numPr>
                <w:ilvl w:val="0"/>
                <w:numId w:val="57"/>
              </w:numPr>
              <w:rPr>
                <w:rFonts w:cstheme="minorHAnsi"/>
              </w:rPr>
            </w:pPr>
            <w:r>
              <w:rPr>
                <w:rFonts w:cstheme="minorHAnsi"/>
              </w:rPr>
              <w:t>Photographs</w:t>
            </w:r>
          </w:p>
          <w:p w14:paraId="7F97BC41" w14:textId="77777777" w:rsidR="004D49FD" w:rsidRPr="00CC60CC" w:rsidRDefault="004D49FD" w:rsidP="004D49FD">
            <w:pPr>
              <w:pStyle w:val="ListParagraph"/>
              <w:rPr>
                <w:rFonts w:cstheme="minorHAnsi"/>
              </w:rPr>
            </w:pPr>
          </w:p>
        </w:tc>
        <w:tc>
          <w:tcPr>
            <w:tcW w:w="2311" w:type="dxa"/>
          </w:tcPr>
          <w:p w14:paraId="7B1E0923" w14:textId="77777777" w:rsidR="004D49FD" w:rsidRPr="00F97912" w:rsidRDefault="004D49FD" w:rsidP="004D49FD">
            <w:pPr>
              <w:rPr>
                <w:rFonts w:cstheme="minorHAnsi"/>
              </w:rPr>
            </w:pPr>
            <w:r w:rsidRPr="00F97912">
              <w:rPr>
                <w:rFonts w:cstheme="minorHAnsi"/>
              </w:rPr>
              <w:t xml:space="preserve"> </w:t>
            </w:r>
            <w:r>
              <w:rPr>
                <w:rFonts w:cstheme="minorHAnsi"/>
              </w:rPr>
              <w:t>Permanent</w:t>
            </w:r>
          </w:p>
        </w:tc>
        <w:tc>
          <w:tcPr>
            <w:tcW w:w="2311" w:type="dxa"/>
          </w:tcPr>
          <w:p w14:paraId="4A5189E9" w14:textId="77777777" w:rsidR="004D49FD" w:rsidRPr="00F97912" w:rsidRDefault="004D49FD" w:rsidP="004D49FD">
            <w:pPr>
              <w:rPr>
                <w:rFonts w:cstheme="minorHAnsi"/>
              </w:rPr>
            </w:pPr>
            <w:r>
              <w:rPr>
                <w:rFonts w:cstheme="minorHAnsi"/>
              </w:rPr>
              <w:t>A</w:t>
            </w:r>
            <w:r w:rsidRPr="00F97912">
              <w:rPr>
                <w:rFonts w:cstheme="minorHAnsi"/>
              </w:rPr>
              <w:t>fter administrative use is concluded</w:t>
            </w:r>
          </w:p>
        </w:tc>
        <w:tc>
          <w:tcPr>
            <w:tcW w:w="3685" w:type="dxa"/>
          </w:tcPr>
          <w:p w14:paraId="352495C6" w14:textId="77777777" w:rsidR="004D49FD" w:rsidRPr="00F97912" w:rsidRDefault="004D49FD" w:rsidP="004D49FD">
            <w:pPr>
              <w:rPr>
                <w:rFonts w:cstheme="minorHAnsi"/>
              </w:rPr>
            </w:pPr>
            <w:r w:rsidRPr="00F97912">
              <w:rPr>
                <w:rFonts w:cstheme="minorHAnsi"/>
              </w:rPr>
              <w:t>LGA Retention Tool</w:t>
            </w:r>
          </w:p>
        </w:tc>
      </w:tr>
      <w:tr w:rsidR="004D49FD" w14:paraId="2B2B10A0" w14:textId="77777777" w:rsidTr="2C6E291C">
        <w:tc>
          <w:tcPr>
            <w:tcW w:w="935" w:type="dxa"/>
            <w:gridSpan w:val="3"/>
          </w:tcPr>
          <w:p w14:paraId="2DA4E14E" w14:textId="455080C7" w:rsidR="004D49FD" w:rsidRPr="00EE6150" w:rsidRDefault="004D49FD" w:rsidP="004D49FD">
            <w:r>
              <w:t>10.1.10</w:t>
            </w:r>
          </w:p>
        </w:tc>
        <w:tc>
          <w:tcPr>
            <w:tcW w:w="3067" w:type="dxa"/>
            <w:gridSpan w:val="2"/>
          </w:tcPr>
          <w:p w14:paraId="29642C47" w14:textId="77777777" w:rsidR="004D49FD" w:rsidRDefault="004D49FD" w:rsidP="004D49FD">
            <w:r>
              <w:t xml:space="preserve">Strategy - </w:t>
            </w:r>
            <w:r w:rsidRPr="00EE6150">
              <w:t>Communications &amp; Marketing</w:t>
            </w:r>
          </w:p>
        </w:tc>
        <w:tc>
          <w:tcPr>
            <w:tcW w:w="4241" w:type="dxa"/>
            <w:gridSpan w:val="2"/>
          </w:tcPr>
          <w:p w14:paraId="03036974" w14:textId="77777777" w:rsidR="004D49FD" w:rsidRDefault="004D49FD" w:rsidP="004D49FD">
            <w:pPr>
              <w:rPr>
                <w:rFonts w:cstheme="minorHAnsi"/>
              </w:rPr>
            </w:pPr>
            <w:r w:rsidRPr="00F97912">
              <w:rPr>
                <w:rFonts w:cstheme="minorHAnsi"/>
              </w:rPr>
              <w:t>Records relating to civic recognition and awards</w:t>
            </w:r>
          </w:p>
          <w:p w14:paraId="34F12975" w14:textId="77777777" w:rsidR="004D49FD" w:rsidRPr="00F97912" w:rsidRDefault="004D49FD" w:rsidP="004D49FD">
            <w:pPr>
              <w:rPr>
                <w:rFonts w:cstheme="minorHAnsi"/>
              </w:rPr>
            </w:pPr>
          </w:p>
        </w:tc>
        <w:tc>
          <w:tcPr>
            <w:tcW w:w="2311" w:type="dxa"/>
          </w:tcPr>
          <w:p w14:paraId="22D04EB1" w14:textId="77777777" w:rsidR="004D49FD" w:rsidRPr="00F97912" w:rsidRDefault="004D49FD" w:rsidP="004D49FD">
            <w:pPr>
              <w:rPr>
                <w:rFonts w:cstheme="minorHAnsi"/>
              </w:rPr>
            </w:pPr>
            <w:r>
              <w:rPr>
                <w:rFonts w:cstheme="minorHAnsi"/>
              </w:rPr>
              <w:t>Permanent</w:t>
            </w:r>
          </w:p>
        </w:tc>
        <w:tc>
          <w:tcPr>
            <w:tcW w:w="2311" w:type="dxa"/>
          </w:tcPr>
          <w:p w14:paraId="2C6796F9" w14:textId="77777777" w:rsidR="004D49FD" w:rsidRPr="00F97912" w:rsidRDefault="004D49FD" w:rsidP="004D49FD">
            <w:pPr>
              <w:rPr>
                <w:rFonts w:cstheme="minorHAnsi"/>
              </w:rPr>
            </w:pPr>
            <w:r w:rsidRPr="00F97912">
              <w:rPr>
                <w:rFonts w:cstheme="minorHAnsi"/>
              </w:rPr>
              <w:t>From year records created</w:t>
            </w:r>
          </w:p>
        </w:tc>
        <w:tc>
          <w:tcPr>
            <w:tcW w:w="3685" w:type="dxa"/>
          </w:tcPr>
          <w:p w14:paraId="1D178A8D" w14:textId="77777777" w:rsidR="004D49FD" w:rsidRPr="00F97912" w:rsidRDefault="004D49FD" w:rsidP="004D49FD">
            <w:pPr>
              <w:rPr>
                <w:rFonts w:cstheme="minorHAnsi"/>
              </w:rPr>
            </w:pPr>
            <w:r w:rsidRPr="00F97912">
              <w:rPr>
                <w:rFonts w:cstheme="minorHAnsi"/>
              </w:rPr>
              <w:t>LGA Retention Tool</w:t>
            </w:r>
          </w:p>
        </w:tc>
      </w:tr>
      <w:tr w:rsidR="004D49FD" w14:paraId="3D3A25CF" w14:textId="77777777" w:rsidTr="2C6E291C">
        <w:tc>
          <w:tcPr>
            <w:tcW w:w="935" w:type="dxa"/>
            <w:gridSpan w:val="3"/>
          </w:tcPr>
          <w:p w14:paraId="2E2995F4" w14:textId="3C692F21" w:rsidR="004D49FD" w:rsidRPr="00EE6150" w:rsidRDefault="004D49FD" w:rsidP="004D49FD">
            <w:r>
              <w:t>10.1.11</w:t>
            </w:r>
          </w:p>
        </w:tc>
        <w:tc>
          <w:tcPr>
            <w:tcW w:w="3067" w:type="dxa"/>
            <w:gridSpan w:val="2"/>
          </w:tcPr>
          <w:p w14:paraId="0C6A8497" w14:textId="77777777" w:rsidR="004D49FD" w:rsidRDefault="004D49FD" w:rsidP="004D49FD">
            <w:r>
              <w:t xml:space="preserve">Strategy - </w:t>
            </w:r>
            <w:r w:rsidRPr="00EE6150">
              <w:t>Communications &amp; Marketing</w:t>
            </w:r>
          </w:p>
        </w:tc>
        <w:tc>
          <w:tcPr>
            <w:tcW w:w="4241" w:type="dxa"/>
            <w:gridSpan w:val="2"/>
          </w:tcPr>
          <w:p w14:paraId="6D6D4B40" w14:textId="77777777" w:rsidR="004D49FD" w:rsidRPr="00F97912" w:rsidRDefault="004D49FD" w:rsidP="004D49FD">
            <w:pPr>
              <w:rPr>
                <w:rFonts w:cstheme="minorHAnsi"/>
              </w:rPr>
            </w:pPr>
            <w:r>
              <w:rPr>
                <w:rFonts w:cstheme="minorHAnsi"/>
              </w:rPr>
              <w:t>Records relating to the d</w:t>
            </w:r>
            <w:r w:rsidRPr="00F97912">
              <w:rPr>
                <w:rFonts w:cstheme="minorHAnsi"/>
              </w:rPr>
              <w:t>evelopment and promotion of Local Authorities Campaigns and events</w:t>
            </w:r>
          </w:p>
        </w:tc>
        <w:tc>
          <w:tcPr>
            <w:tcW w:w="2311" w:type="dxa"/>
          </w:tcPr>
          <w:p w14:paraId="14ECD183" w14:textId="77777777" w:rsidR="004D49FD" w:rsidRDefault="004D49FD" w:rsidP="004D49FD">
            <w:pPr>
              <w:rPr>
                <w:rFonts w:cstheme="minorHAnsi"/>
              </w:rPr>
            </w:pPr>
            <w:r w:rsidRPr="00F97912">
              <w:rPr>
                <w:rFonts w:cstheme="minorHAnsi"/>
              </w:rPr>
              <w:t>Permanent</w:t>
            </w:r>
            <w:r>
              <w:rPr>
                <w:rFonts w:cstheme="minorHAnsi"/>
              </w:rPr>
              <w:t xml:space="preserve"> if significant event.</w:t>
            </w:r>
          </w:p>
          <w:p w14:paraId="5C2E3A6C" w14:textId="77777777" w:rsidR="004D49FD" w:rsidRDefault="004D49FD" w:rsidP="004D49FD">
            <w:pPr>
              <w:rPr>
                <w:rFonts w:cstheme="minorHAnsi"/>
              </w:rPr>
            </w:pPr>
            <w:r>
              <w:rPr>
                <w:rFonts w:cstheme="minorHAnsi"/>
              </w:rPr>
              <w:t>Retain 7 years if minor campaign or event</w:t>
            </w:r>
          </w:p>
          <w:p w14:paraId="74842509" w14:textId="77777777" w:rsidR="004D49FD" w:rsidRPr="00F97912" w:rsidRDefault="004D49FD" w:rsidP="004D49FD">
            <w:pPr>
              <w:rPr>
                <w:rFonts w:cstheme="minorHAnsi"/>
              </w:rPr>
            </w:pPr>
          </w:p>
        </w:tc>
        <w:tc>
          <w:tcPr>
            <w:tcW w:w="2311" w:type="dxa"/>
          </w:tcPr>
          <w:p w14:paraId="0C8DC861" w14:textId="77777777" w:rsidR="004D49FD" w:rsidRPr="00F97912" w:rsidRDefault="004D49FD" w:rsidP="004D49FD">
            <w:pPr>
              <w:rPr>
                <w:rFonts w:cstheme="minorHAnsi"/>
              </w:rPr>
            </w:pPr>
            <w:r>
              <w:rPr>
                <w:rFonts w:cstheme="minorHAnsi"/>
              </w:rPr>
              <w:t>From date of event</w:t>
            </w:r>
          </w:p>
        </w:tc>
        <w:tc>
          <w:tcPr>
            <w:tcW w:w="3685" w:type="dxa"/>
          </w:tcPr>
          <w:p w14:paraId="364CD953" w14:textId="77777777" w:rsidR="004D49FD" w:rsidRPr="00F97912" w:rsidRDefault="004D49FD" w:rsidP="004D49FD">
            <w:pPr>
              <w:rPr>
                <w:rFonts w:cstheme="minorHAnsi"/>
              </w:rPr>
            </w:pPr>
            <w:r>
              <w:rPr>
                <w:rFonts w:cstheme="minorHAnsi"/>
              </w:rPr>
              <w:t>The National Archives Retention Guidance 2012</w:t>
            </w:r>
          </w:p>
        </w:tc>
      </w:tr>
      <w:tr w:rsidR="004D49FD" w14:paraId="19E20C5B" w14:textId="77777777" w:rsidTr="2C6E291C">
        <w:trPr>
          <w:trHeight w:val="284"/>
        </w:trPr>
        <w:tc>
          <w:tcPr>
            <w:tcW w:w="16550" w:type="dxa"/>
            <w:gridSpan w:val="10"/>
            <w:tcBorders>
              <w:bottom w:val="single" w:sz="4" w:space="0" w:color="auto"/>
            </w:tcBorders>
            <w:shd w:val="clear" w:color="auto" w:fill="00B0F0"/>
          </w:tcPr>
          <w:p w14:paraId="7AC95C2C" w14:textId="2AA83060" w:rsidR="004D49FD" w:rsidRPr="00E807E1" w:rsidRDefault="004D49FD" w:rsidP="004D49FD">
            <w:pPr>
              <w:rPr>
                <w:rFonts w:cstheme="minorHAnsi"/>
                <w:b/>
                <w:sz w:val="24"/>
                <w:szCs w:val="24"/>
              </w:rPr>
            </w:pPr>
            <w:r>
              <w:rPr>
                <w:rFonts w:cstheme="minorHAnsi"/>
                <w:b/>
                <w:sz w:val="24"/>
                <w:szCs w:val="24"/>
              </w:rPr>
              <w:t>10.2</w:t>
            </w:r>
            <w:r w:rsidRPr="0088372A">
              <w:rPr>
                <w:rFonts w:cstheme="minorHAnsi"/>
                <w:b/>
                <w:sz w:val="24"/>
                <w:szCs w:val="24"/>
              </w:rPr>
              <w:t xml:space="preserve">    LOCAL AREA MANAGERS</w:t>
            </w:r>
          </w:p>
        </w:tc>
      </w:tr>
      <w:tr w:rsidR="004D49FD" w14:paraId="01AD7833" w14:textId="77777777" w:rsidTr="2C6E291C">
        <w:tc>
          <w:tcPr>
            <w:tcW w:w="935" w:type="dxa"/>
            <w:gridSpan w:val="3"/>
            <w:tcBorders>
              <w:bottom w:val="single" w:sz="4" w:space="0" w:color="auto"/>
            </w:tcBorders>
          </w:tcPr>
          <w:p w14:paraId="1000C904" w14:textId="1154AB38" w:rsidR="004D49FD" w:rsidRPr="00276707" w:rsidRDefault="004D49FD" w:rsidP="004D49FD">
            <w:pPr>
              <w:rPr>
                <w:rFonts w:cstheme="minorHAnsi"/>
              </w:rPr>
            </w:pPr>
            <w:r w:rsidRPr="00276707">
              <w:rPr>
                <w:rFonts w:cstheme="minorHAnsi"/>
              </w:rPr>
              <w:t>10.2.1</w:t>
            </w:r>
          </w:p>
        </w:tc>
        <w:tc>
          <w:tcPr>
            <w:tcW w:w="3067" w:type="dxa"/>
            <w:gridSpan w:val="2"/>
            <w:tcBorders>
              <w:bottom w:val="single" w:sz="4" w:space="0" w:color="auto"/>
            </w:tcBorders>
            <w:shd w:val="clear" w:color="auto" w:fill="auto"/>
          </w:tcPr>
          <w:p w14:paraId="092C5CA6" w14:textId="77777777" w:rsidR="004D49FD" w:rsidRPr="007355B4" w:rsidRDefault="004D49FD" w:rsidP="004D49FD">
            <w:pPr>
              <w:rPr>
                <w:rFonts w:cstheme="minorHAnsi"/>
              </w:rPr>
            </w:pPr>
            <w:r>
              <w:rPr>
                <w:rFonts w:cstheme="minorHAnsi"/>
              </w:rPr>
              <w:t xml:space="preserve">Strategy - </w:t>
            </w:r>
            <w:r w:rsidRPr="007355B4">
              <w:rPr>
                <w:rFonts w:cstheme="minorHAnsi"/>
              </w:rPr>
              <w:t>Local Area Managers</w:t>
            </w:r>
          </w:p>
        </w:tc>
        <w:tc>
          <w:tcPr>
            <w:tcW w:w="4241" w:type="dxa"/>
            <w:gridSpan w:val="2"/>
            <w:tcBorders>
              <w:bottom w:val="single" w:sz="4" w:space="0" w:color="auto"/>
            </w:tcBorders>
            <w:shd w:val="clear" w:color="auto" w:fill="auto"/>
          </w:tcPr>
          <w:p w14:paraId="05EAF6A5" w14:textId="77777777" w:rsidR="004D49FD" w:rsidRPr="007355B4" w:rsidRDefault="004D49FD" w:rsidP="004D49FD">
            <w:pPr>
              <w:rPr>
                <w:rFonts w:cstheme="minorHAnsi"/>
              </w:rPr>
            </w:pPr>
            <w:r>
              <w:rPr>
                <w:rFonts w:cstheme="minorHAnsi"/>
              </w:rPr>
              <w:t xml:space="preserve">Records relating to </w:t>
            </w:r>
            <w:r w:rsidRPr="007355B4">
              <w:rPr>
                <w:rFonts w:cstheme="minorHAnsi"/>
              </w:rPr>
              <w:t>Community Grants</w:t>
            </w:r>
            <w:r>
              <w:rPr>
                <w:rFonts w:cstheme="minorHAnsi"/>
              </w:rPr>
              <w:t>:</w:t>
            </w:r>
          </w:p>
          <w:p w14:paraId="2204BD1C" w14:textId="77777777" w:rsidR="004D49FD" w:rsidRPr="00EE466C" w:rsidRDefault="004D49FD" w:rsidP="004D49FD">
            <w:pPr>
              <w:pStyle w:val="ListParagraph"/>
              <w:numPr>
                <w:ilvl w:val="0"/>
                <w:numId w:val="89"/>
              </w:numPr>
              <w:rPr>
                <w:rFonts w:cstheme="minorHAnsi"/>
              </w:rPr>
            </w:pPr>
            <w:r w:rsidRPr="00EE466C">
              <w:rPr>
                <w:rFonts w:cstheme="minorHAnsi"/>
              </w:rPr>
              <w:t>Applications</w:t>
            </w:r>
          </w:p>
          <w:p w14:paraId="2AD7923F" w14:textId="77777777" w:rsidR="004D49FD" w:rsidRDefault="004D49FD" w:rsidP="004D49FD">
            <w:pPr>
              <w:pStyle w:val="ListParagraph"/>
              <w:numPr>
                <w:ilvl w:val="0"/>
                <w:numId w:val="89"/>
              </w:numPr>
              <w:rPr>
                <w:rFonts w:cstheme="minorHAnsi"/>
              </w:rPr>
            </w:pPr>
            <w:r w:rsidRPr="00EE466C">
              <w:rPr>
                <w:rFonts w:cstheme="minorHAnsi"/>
              </w:rPr>
              <w:t>Bank statements</w:t>
            </w:r>
          </w:p>
          <w:p w14:paraId="2B1241C5" w14:textId="77777777" w:rsidR="004D49FD" w:rsidRPr="00EE466C" w:rsidRDefault="004D49FD" w:rsidP="004D49FD">
            <w:pPr>
              <w:pStyle w:val="ListParagraph"/>
              <w:rPr>
                <w:rFonts w:cstheme="minorHAnsi"/>
              </w:rPr>
            </w:pPr>
          </w:p>
        </w:tc>
        <w:tc>
          <w:tcPr>
            <w:tcW w:w="2311" w:type="dxa"/>
            <w:tcBorders>
              <w:bottom w:val="single" w:sz="4" w:space="0" w:color="auto"/>
            </w:tcBorders>
            <w:shd w:val="clear" w:color="auto" w:fill="auto"/>
          </w:tcPr>
          <w:p w14:paraId="7671F5F5" w14:textId="77777777" w:rsidR="004D49FD" w:rsidRPr="007355B4" w:rsidRDefault="004D49FD" w:rsidP="004D49FD">
            <w:pPr>
              <w:rPr>
                <w:rFonts w:cstheme="minorHAnsi"/>
              </w:rPr>
            </w:pPr>
            <w:r w:rsidRPr="007355B4">
              <w:rPr>
                <w:rFonts w:cstheme="minorHAnsi"/>
              </w:rPr>
              <w:t>Retain for 6 years</w:t>
            </w:r>
          </w:p>
        </w:tc>
        <w:tc>
          <w:tcPr>
            <w:tcW w:w="2311" w:type="dxa"/>
            <w:tcBorders>
              <w:bottom w:val="single" w:sz="4" w:space="0" w:color="auto"/>
            </w:tcBorders>
            <w:shd w:val="clear" w:color="auto" w:fill="auto"/>
          </w:tcPr>
          <w:p w14:paraId="0CF5BE94" w14:textId="77777777" w:rsidR="004D49FD" w:rsidRPr="007355B4" w:rsidRDefault="004D49FD" w:rsidP="004D49FD">
            <w:pPr>
              <w:rPr>
                <w:rFonts w:cstheme="minorHAnsi"/>
              </w:rPr>
            </w:pPr>
            <w:r w:rsidRPr="007355B4">
              <w:rPr>
                <w:rFonts w:cstheme="minorHAnsi"/>
              </w:rPr>
              <w:t>From date of last payment of grant</w:t>
            </w:r>
          </w:p>
        </w:tc>
        <w:tc>
          <w:tcPr>
            <w:tcW w:w="3685" w:type="dxa"/>
            <w:tcBorders>
              <w:bottom w:val="single" w:sz="4" w:space="0" w:color="auto"/>
            </w:tcBorders>
            <w:shd w:val="clear" w:color="auto" w:fill="auto"/>
          </w:tcPr>
          <w:p w14:paraId="4A9CEFEF" w14:textId="77777777" w:rsidR="004D49FD" w:rsidRPr="007355B4" w:rsidRDefault="004D49FD" w:rsidP="004D49FD">
            <w:pPr>
              <w:rPr>
                <w:rFonts w:cstheme="minorHAnsi"/>
              </w:rPr>
            </w:pPr>
            <w:r w:rsidRPr="007355B4">
              <w:rPr>
                <w:rFonts w:cstheme="minorHAnsi"/>
              </w:rPr>
              <w:t>HMRC – Compliance Handbook Manual CH15400</w:t>
            </w:r>
          </w:p>
        </w:tc>
      </w:tr>
      <w:tr w:rsidR="004D49FD" w14:paraId="31C531E1" w14:textId="77777777" w:rsidTr="2C6E291C">
        <w:tc>
          <w:tcPr>
            <w:tcW w:w="935" w:type="dxa"/>
            <w:gridSpan w:val="3"/>
            <w:tcBorders>
              <w:bottom w:val="single" w:sz="4" w:space="0" w:color="auto"/>
            </w:tcBorders>
          </w:tcPr>
          <w:p w14:paraId="76E8DDDE" w14:textId="39416E30" w:rsidR="004D49FD" w:rsidRPr="00276707" w:rsidRDefault="004D49FD" w:rsidP="004D49FD">
            <w:pPr>
              <w:rPr>
                <w:rFonts w:cstheme="minorHAnsi"/>
              </w:rPr>
            </w:pPr>
            <w:r w:rsidRPr="00276707">
              <w:rPr>
                <w:rFonts w:cstheme="minorHAnsi"/>
              </w:rPr>
              <w:t>10.2.2</w:t>
            </w:r>
          </w:p>
        </w:tc>
        <w:tc>
          <w:tcPr>
            <w:tcW w:w="3067" w:type="dxa"/>
            <w:gridSpan w:val="2"/>
            <w:tcBorders>
              <w:bottom w:val="single" w:sz="4" w:space="0" w:color="auto"/>
            </w:tcBorders>
            <w:shd w:val="clear" w:color="auto" w:fill="auto"/>
          </w:tcPr>
          <w:p w14:paraId="5E948755" w14:textId="77777777" w:rsidR="004D49FD" w:rsidRPr="00244E1F" w:rsidRDefault="004D49FD" w:rsidP="004D49FD">
            <w:pPr>
              <w:rPr>
                <w:rFonts w:cstheme="minorHAnsi"/>
              </w:rPr>
            </w:pPr>
            <w:r w:rsidRPr="00244E1F">
              <w:rPr>
                <w:rFonts w:cstheme="minorHAnsi"/>
              </w:rPr>
              <w:t>Strategy - Local Area Managers</w:t>
            </w:r>
          </w:p>
        </w:tc>
        <w:tc>
          <w:tcPr>
            <w:tcW w:w="4241" w:type="dxa"/>
            <w:gridSpan w:val="2"/>
            <w:tcBorders>
              <w:bottom w:val="single" w:sz="4" w:space="0" w:color="auto"/>
            </w:tcBorders>
            <w:shd w:val="clear" w:color="auto" w:fill="auto"/>
          </w:tcPr>
          <w:p w14:paraId="0318B833" w14:textId="77777777" w:rsidR="004D49FD" w:rsidRPr="00244E1F" w:rsidRDefault="004D49FD" w:rsidP="004D49FD">
            <w:pPr>
              <w:rPr>
                <w:rFonts w:cstheme="minorHAnsi"/>
              </w:rPr>
            </w:pPr>
            <w:r w:rsidRPr="00244E1F">
              <w:rPr>
                <w:rFonts w:cstheme="minorHAnsi"/>
              </w:rPr>
              <w:t>Records relating to Hamble Library:</w:t>
            </w:r>
          </w:p>
          <w:p w14:paraId="665F3AB7" w14:textId="77777777" w:rsidR="004D49FD" w:rsidRPr="00244E1F" w:rsidRDefault="004D49FD" w:rsidP="004D49FD">
            <w:pPr>
              <w:pStyle w:val="ListParagraph"/>
              <w:numPr>
                <w:ilvl w:val="0"/>
                <w:numId w:val="131"/>
              </w:numPr>
              <w:rPr>
                <w:rFonts w:cstheme="minorHAnsi"/>
              </w:rPr>
            </w:pPr>
            <w:r w:rsidRPr="00244E1F">
              <w:rPr>
                <w:rFonts w:cstheme="minorHAnsi"/>
              </w:rPr>
              <w:t>Applications for membership and the storage of membership information</w:t>
            </w:r>
          </w:p>
          <w:p w14:paraId="6E5C758B" w14:textId="77777777" w:rsidR="004D49FD" w:rsidRPr="00DD4329" w:rsidRDefault="004D49FD" w:rsidP="004D49FD">
            <w:pPr>
              <w:rPr>
                <w:rFonts w:cstheme="minorHAnsi"/>
              </w:rPr>
            </w:pPr>
          </w:p>
        </w:tc>
        <w:tc>
          <w:tcPr>
            <w:tcW w:w="2311" w:type="dxa"/>
            <w:tcBorders>
              <w:bottom w:val="single" w:sz="4" w:space="0" w:color="auto"/>
            </w:tcBorders>
            <w:shd w:val="clear" w:color="auto" w:fill="auto"/>
          </w:tcPr>
          <w:p w14:paraId="6C163806" w14:textId="195AAA22" w:rsidR="004D49FD" w:rsidRDefault="004D49FD" w:rsidP="004D49FD">
            <w:r w:rsidRPr="00244E1F">
              <w:t>Retain from date of application and for 1 year after membership expires or is terminated.</w:t>
            </w:r>
          </w:p>
          <w:p w14:paraId="463D9B8A" w14:textId="4484D805" w:rsidR="004D49FD" w:rsidRDefault="004D49FD" w:rsidP="004D49FD"/>
          <w:p w14:paraId="37601E52" w14:textId="7D77F5D8" w:rsidR="004D49FD" w:rsidRDefault="004D49FD" w:rsidP="004D49FD"/>
          <w:p w14:paraId="7E1F594C" w14:textId="77777777" w:rsidR="004D49FD" w:rsidRPr="00DD4329" w:rsidRDefault="004D49FD" w:rsidP="004D49FD"/>
          <w:p w14:paraId="2B7038FD" w14:textId="77777777" w:rsidR="004D49FD" w:rsidRPr="00244E1F" w:rsidRDefault="004D49FD" w:rsidP="004D49FD">
            <w:pPr>
              <w:rPr>
                <w:rFonts w:cstheme="minorHAnsi"/>
              </w:rPr>
            </w:pPr>
          </w:p>
        </w:tc>
        <w:tc>
          <w:tcPr>
            <w:tcW w:w="2311" w:type="dxa"/>
            <w:tcBorders>
              <w:bottom w:val="single" w:sz="4" w:space="0" w:color="auto"/>
            </w:tcBorders>
            <w:shd w:val="clear" w:color="auto" w:fill="auto"/>
          </w:tcPr>
          <w:p w14:paraId="0B4710AA" w14:textId="77777777" w:rsidR="004D49FD" w:rsidRPr="00244E1F" w:rsidRDefault="004D49FD" w:rsidP="004D49FD">
            <w:pPr>
              <w:rPr>
                <w:rFonts w:cstheme="minorHAnsi"/>
              </w:rPr>
            </w:pPr>
            <w:r w:rsidRPr="00244E1F">
              <w:rPr>
                <w:rFonts w:cstheme="minorHAnsi"/>
              </w:rPr>
              <w:t>From date of application</w:t>
            </w:r>
          </w:p>
          <w:p w14:paraId="4056F990" w14:textId="77777777" w:rsidR="004D49FD" w:rsidRPr="00244E1F" w:rsidRDefault="004D49FD" w:rsidP="004D49FD">
            <w:pPr>
              <w:rPr>
                <w:rFonts w:cstheme="minorHAnsi"/>
              </w:rPr>
            </w:pPr>
          </w:p>
          <w:p w14:paraId="63B0DECE" w14:textId="77777777" w:rsidR="004D49FD" w:rsidRPr="00244E1F" w:rsidRDefault="004D49FD" w:rsidP="004D49FD">
            <w:pPr>
              <w:rPr>
                <w:rFonts w:cstheme="minorHAnsi"/>
              </w:rPr>
            </w:pPr>
          </w:p>
          <w:p w14:paraId="13606858" w14:textId="77777777" w:rsidR="004D49FD" w:rsidRPr="00244E1F" w:rsidRDefault="004D49FD" w:rsidP="004D49FD">
            <w:pPr>
              <w:rPr>
                <w:rFonts w:cstheme="minorHAnsi"/>
              </w:rPr>
            </w:pPr>
          </w:p>
          <w:p w14:paraId="748FB3D5" w14:textId="77777777" w:rsidR="004D49FD" w:rsidRPr="00244E1F" w:rsidRDefault="004D49FD" w:rsidP="004D49FD">
            <w:pPr>
              <w:rPr>
                <w:rFonts w:cstheme="minorHAnsi"/>
              </w:rPr>
            </w:pPr>
          </w:p>
          <w:p w14:paraId="47F2F79A" w14:textId="77777777" w:rsidR="004D49FD" w:rsidRPr="00244E1F" w:rsidRDefault="004D49FD" w:rsidP="004D49FD">
            <w:pPr>
              <w:rPr>
                <w:rFonts w:cstheme="minorHAnsi"/>
              </w:rPr>
            </w:pPr>
          </w:p>
          <w:p w14:paraId="4F11A749" w14:textId="77777777" w:rsidR="004D49FD" w:rsidRPr="00244E1F" w:rsidRDefault="004D49FD" w:rsidP="004D49FD">
            <w:pPr>
              <w:rPr>
                <w:rFonts w:cstheme="minorHAnsi"/>
              </w:rPr>
            </w:pPr>
          </w:p>
        </w:tc>
        <w:tc>
          <w:tcPr>
            <w:tcW w:w="3685" w:type="dxa"/>
            <w:tcBorders>
              <w:bottom w:val="single" w:sz="4" w:space="0" w:color="auto"/>
            </w:tcBorders>
            <w:shd w:val="clear" w:color="auto" w:fill="auto"/>
          </w:tcPr>
          <w:p w14:paraId="734B7B46" w14:textId="77777777" w:rsidR="004D49FD" w:rsidRPr="00244E1F" w:rsidRDefault="004D49FD" w:rsidP="004D49FD">
            <w:pPr>
              <w:rPr>
                <w:rFonts w:cstheme="minorHAnsi"/>
              </w:rPr>
            </w:pPr>
            <w:r w:rsidRPr="00244E1F">
              <w:rPr>
                <w:rFonts w:cstheme="minorHAnsi"/>
              </w:rPr>
              <w:t>Business Need</w:t>
            </w:r>
          </w:p>
        </w:tc>
      </w:tr>
      <w:tr w:rsidR="004D49FD" w14:paraId="0C43BD57" w14:textId="77777777" w:rsidTr="2C6E291C">
        <w:tc>
          <w:tcPr>
            <w:tcW w:w="935" w:type="dxa"/>
            <w:gridSpan w:val="3"/>
            <w:tcBorders>
              <w:bottom w:val="single" w:sz="4" w:space="0" w:color="auto"/>
            </w:tcBorders>
            <w:shd w:val="clear" w:color="auto" w:fill="B4DCFA" w:themeFill="background2"/>
          </w:tcPr>
          <w:p w14:paraId="75174B8B" w14:textId="77777777" w:rsidR="004D49FD" w:rsidRPr="00CC60CC" w:rsidRDefault="004D49FD" w:rsidP="004D49FD">
            <w:pPr>
              <w:rPr>
                <w:rFonts w:cstheme="minorHAnsi"/>
                <w:sz w:val="28"/>
                <w:szCs w:val="28"/>
              </w:rPr>
            </w:pPr>
          </w:p>
        </w:tc>
        <w:tc>
          <w:tcPr>
            <w:tcW w:w="3067" w:type="dxa"/>
            <w:gridSpan w:val="2"/>
            <w:tcBorders>
              <w:bottom w:val="single" w:sz="4" w:space="0" w:color="auto"/>
            </w:tcBorders>
            <w:shd w:val="clear" w:color="auto" w:fill="B4DCFA" w:themeFill="background2"/>
          </w:tcPr>
          <w:p w14:paraId="19BA064A" w14:textId="77777777" w:rsidR="004D49FD" w:rsidRPr="00DD4329" w:rsidRDefault="004D49FD" w:rsidP="004D49FD">
            <w:pPr>
              <w:rPr>
                <w:rFonts w:cstheme="minorHAnsi"/>
                <w:b/>
              </w:rPr>
            </w:pPr>
            <w:r w:rsidRPr="00DD4329">
              <w:rPr>
                <w:rFonts w:cstheme="minorHAnsi"/>
                <w:b/>
              </w:rPr>
              <w:t>Function</w:t>
            </w:r>
          </w:p>
        </w:tc>
        <w:tc>
          <w:tcPr>
            <w:tcW w:w="4241" w:type="dxa"/>
            <w:gridSpan w:val="2"/>
            <w:tcBorders>
              <w:bottom w:val="single" w:sz="4" w:space="0" w:color="auto"/>
            </w:tcBorders>
            <w:shd w:val="clear" w:color="auto" w:fill="B4DCFA" w:themeFill="background2"/>
          </w:tcPr>
          <w:p w14:paraId="109002DA" w14:textId="77777777" w:rsidR="004D49FD" w:rsidRPr="00DD4329" w:rsidRDefault="004D49FD" w:rsidP="004D49FD">
            <w:pPr>
              <w:rPr>
                <w:rFonts w:cstheme="minorHAnsi"/>
                <w:b/>
              </w:rPr>
            </w:pPr>
            <w:r w:rsidRPr="00DD4329">
              <w:rPr>
                <w:rFonts w:cstheme="minorHAnsi"/>
                <w:b/>
              </w:rPr>
              <w:t>Activity</w:t>
            </w:r>
          </w:p>
        </w:tc>
        <w:tc>
          <w:tcPr>
            <w:tcW w:w="2311" w:type="dxa"/>
            <w:tcBorders>
              <w:bottom w:val="single" w:sz="4" w:space="0" w:color="auto"/>
            </w:tcBorders>
            <w:shd w:val="clear" w:color="auto" w:fill="B4DCFA" w:themeFill="background2"/>
          </w:tcPr>
          <w:p w14:paraId="7FCA20FC" w14:textId="77777777" w:rsidR="004D49FD" w:rsidRPr="00DD4329" w:rsidRDefault="004D49FD" w:rsidP="004D49FD">
            <w:pPr>
              <w:rPr>
                <w:b/>
              </w:rPr>
            </w:pPr>
            <w:r w:rsidRPr="00DD4329">
              <w:rPr>
                <w:b/>
              </w:rPr>
              <w:t>Retention Period</w:t>
            </w:r>
          </w:p>
        </w:tc>
        <w:tc>
          <w:tcPr>
            <w:tcW w:w="2311" w:type="dxa"/>
            <w:tcBorders>
              <w:bottom w:val="single" w:sz="4" w:space="0" w:color="auto"/>
            </w:tcBorders>
            <w:shd w:val="clear" w:color="auto" w:fill="B4DCFA" w:themeFill="background2"/>
          </w:tcPr>
          <w:p w14:paraId="086061CE" w14:textId="77777777" w:rsidR="004D49FD" w:rsidRPr="00DD4329" w:rsidRDefault="004D49FD" w:rsidP="004D49FD">
            <w:pPr>
              <w:rPr>
                <w:rFonts w:cstheme="minorHAnsi"/>
                <w:b/>
              </w:rPr>
            </w:pPr>
            <w:r w:rsidRPr="00DD4329">
              <w:rPr>
                <w:rFonts w:cstheme="minorHAnsi"/>
                <w:b/>
              </w:rPr>
              <w:t>Triggers</w:t>
            </w:r>
          </w:p>
        </w:tc>
        <w:tc>
          <w:tcPr>
            <w:tcW w:w="3685" w:type="dxa"/>
            <w:tcBorders>
              <w:bottom w:val="single" w:sz="4" w:space="0" w:color="auto"/>
            </w:tcBorders>
            <w:shd w:val="clear" w:color="auto" w:fill="B4DCFA" w:themeFill="background2"/>
          </w:tcPr>
          <w:p w14:paraId="7494D1DB" w14:textId="77777777" w:rsidR="004D49FD" w:rsidRPr="00DD4329" w:rsidRDefault="004D49FD" w:rsidP="004D49FD">
            <w:pPr>
              <w:rPr>
                <w:rFonts w:cstheme="minorHAnsi"/>
                <w:b/>
              </w:rPr>
            </w:pPr>
            <w:r w:rsidRPr="00DD4329">
              <w:rPr>
                <w:rFonts w:cstheme="minorHAnsi"/>
                <w:b/>
              </w:rPr>
              <w:t>Notes</w:t>
            </w:r>
          </w:p>
        </w:tc>
      </w:tr>
      <w:tr w:rsidR="004D49FD" w14:paraId="50FF7B11" w14:textId="77777777" w:rsidTr="2C6E291C">
        <w:tc>
          <w:tcPr>
            <w:tcW w:w="935" w:type="dxa"/>
            <w:gridSpan w:val="3"/>
            <w:tcBorders>
              <w:bottom w:val="single" w:sz="4" w:space="0" w:color="auto"/>
            </w:tcBorders>
          </w:tcPr>
          <w:p w14:paraId="1DC372F9" w14:textId="5AAE71BA" w:rsidR="004D49FD" w:rsidRPr="00065F4B" w:rsidRDefault="004D49FD" w:rsidP="004D49FD">
            <w:pPr>
              <w:rPr>
                <w:rFonts w:cstheme="minorHAnsi"/>
              </w:rPr>
            </w:pPr>
            <w:r>
              <w:rPr>
                <w:rFonts w:cstheme="minorHAnsi"/>
              </w:rPr>
              <w:t>10.2.3</w:t>
            </w:r>
          </w:p>
        </w:tc>
        <w:tc>
          <w:tcPr>
            <w:tcW w:w="3067" w:type="dxa"/>
            <w:gridSpan w:val="2"/>
            <w:tcBorders>
              <w:bottom w:val="single" w:sz="4" w:space="0" w:color="auto"/>
            </w:tcBorders>
            <w:shd w:val="clear" w:color="auto" w:fill="auto"/>
          </w:tcPr>
          <w:p w14:paraId="6E1E6F0E" w14:textId="77777777" w:rsidR="004D49FD" w:rsidRPr="00244E1F" w:rsidRDefault="004D49FD" w:rsidP="004D49FD">
            <w:pPr>
              <w:rPr>
                <w:rFonts w:cstheme="minorHAnsi"/>
              </w:rPr>
            </w:pPr>
            <w:r>
              <w:rPr>
                <w:rFonts w:cstheme="minorHAnsi"/>
              </w:rPr>
              <w:t>Strategy – Local Area Managers</w:t>
            </w:r>
          </w:p>
        </w:tc>
        <w:tc>
          <w:tcPr>
            <w:tcW w:w="4241" w:type="dxa"/>
            <w:gridSpan w:val="2"/>
            <w:tcBorders>
              <w:bottom w:val="single" w:sz="4" w:space="0" w:color="auto"/>
            </w:tcBorders>
            <w:shd w:val="clear" w:color="auto" w:fill="auto"/>
          </w:tcPr>
          <w:p w14:paraId="2097598F" w14:textId="77777777" w:rsidR="004D49FD" w:rsidRPr="00244E1F" w:rsidRDefault="004D49FD" w:rsidP="004D49FD">
            <w:pPr>
              <w:rPr>
                <w:rFonts w:cstheme="minorHAnsi"/>
              </w:rPr>
            </w:pPr>
            <w:r>
              <w:rPr>
                <w:rFonts w:cstheme="minorHAnsi"/>
              </w:rPr>
              <w:t>Records relating to venue hire booking and enquiry forms</w:t>
            </w:r>
          </w:p>
        </w:tc>
        <w:tc>
          <w:tcPr>
            <w:tcW w:w="2311" w:type="dxa"/>
            <w:tcBorders>
              <w:bottom w:val="single" w:sz="4" w:space="0" w:color="auto"/>
            </w:tcBorders>
            <w:shd w:val="clear" w:color="auto" w:fill="auto"/>
          </w:tcPr>
          <w:p w14:paraId="695384F5" w14:textId="77777777" w:rsidR="004D49FD" w:rsidRPr="00244E1F" w:rsidRDefault="004D49FD" w:rsidP="004D49FD">
            <w:r>
              <w:t>Retain for 6 years</w:t>
            </w:r>
          </w:p>
        </w:tc>
        <w:tc>
          <w:tcPr>
            <w:tcW w:w="2311" w:type="dxa"/>
            <w:tcBorders>
              <w:bottom w:val="single" w:sz="4" w:space="0" w:color="auto"/>
            </w:tcBorders>
            <w:shd w:val="clear" w:color="auto" w:fill="auto"/>
          </w:tcPr>
          <w:p w14:paraId="4420AC2E" w14:textId="77777777" w:rsidR="004D49FD" w:rsidRPr="00244E1F" w:rsidRDefault="004D49FD" w:rsidP="004D49FD">
            <w:pPr>
              <w:rPr>
                <w:rFonts w:cstheme="minorHAnsi"/>
              </w:rPr>
            </w:pPr>
            <w:r>
              <w:rPr>
                <w:rFonts w:cstheme="minorHAnsi"/>
              </w:rPr>
              <w:t>From year records created</w:t>
            </w:r>
          </w:p>
        </w:tc>
        <w:tc>
          <w:tcPr>
            <w:tcW w:w="3685" w:type="dxa"/>
            <w:tcBorders>
              <w:bottom w:val="single" w:sz="4" w:space="0" w:color="auto"/>
            </w:tcBorders>
            <w:shd w:val="clear" w:color="auto" w:fill="auto"/>
          </w:tcPr>
          <w:p w14:paraId="347A403F" w14:textId="77777777" w:rsidR="004D49FD" w:rsidRPr="00244E1F" w:rsidRDefault="004D49FD" w:rsidP="004D49FD">
            <w:pPr>
              <w:rPr>
                <w:rFonts w:cstheme="minorHAnsi"/>
              </w:rPr>
            </w:pPr>
          </w:p>
        </w:tc>
      </w:tr>
      <w:tr w:rsidR="004D49FD" w14:paraId="043593E0" w14:textId="77777777" w:rsidTr="2C6E291C">
        <w:trPr>
          <w:trHeight w:val="284"/>
        </w:trPr>
        <w:tc>
          <w:tcPr>
            <w:tcW w:w="4002" w:type="dxa"/>
            <w:gridSpan w:val="5"/>
            <w:shd w:val="clear" w:color="auto" w:fill="00B0F0"/>
          </w:tcPr>
          <w:p w14:paraId="74210E45" w14:textId="05742AA3" w:rsidR="004D49FD" w:rsidRPr="0088372A" w:rsidRDefault="004D49FD" w:rsidP="004D49FD">
            <w:pPr>
              <w:rPr>
                <w:rFonts w:cstheme="minorHAnsi"/>
                <w:b/>
                <w:sz w:val="24"/>
                <w:szCs w:val="24"/>
              </w:rPr>
            </w:pPr>
            <w:r>
              <w:rPr>
                <w:rFonts w:cstheme="minorHAnsi"/>
                <w:b/>
                <w:sz w:val="24"/>
                <w:szCs w:val="24"/>
              </w:rPr>
              <w:t xml:space="preserve">10.3 </w:t>
            </w:r>
            <w:r w:rsidRPr="0088372A">
              <w:rPr>
                <w:rFonts w:cstheme="minorHAnsi"/>
                <w:b/>
                <w:sz w:val="24"/>
                <w:szCs w:val="24"/>
              </w:rPr>
              <w:t xml:space="preserve">     Y ZONE</w:t>
            </w:r>
          </w:p>
        </w:tc>
        <w:tc>
          <w:tcPr>
            <w:tcW w:w="4241" w:type="dxa"/>
            <w:gridSpan w:val="2"/>
            <w:shd w:val="clear" w:color="auto" w:fill="00B0F0"/>
          </w:tcPr>
          <w:p w14:paraId="332D57C4" w14:textId="77777777" w:rsidR="004D49FD" w:rsidRPr="007355B4" w:rsidRDefault="004D49FD" w:rsidP="004D49FD">
            <w:pPr>
              <w:rPr>
                <w:rFonts w:cstheme="minorHAnsi"/>
                <w:b/>
              </w:rPr>
            </w:pPr>
          </w:p>
        </w:tc>
        <w:tc>
          <w:tcPr>
            <w:tcW w:w="2311" w:type="dxa"/>
            <w:shd w:val="clear" w:color="auto" w:fill="00B0F0"/>
          </w:tcPr>
          <w:p w14:paraId="6D8CC6DA" w14:textId="77777777" w:rsidR="004D49FD" w:rsidRPr="007355B4" w:rsidRDefault="004D49FD" w:rsidP="004D49FD">
            <w:pPr>
              <w:rPr>
                <w:rFonts w:cstheme="minorHAnsi"/>
              </w:rPr>
            </w:pPr>
          </w:p>
        </w:tc>
        <w:tc>
          <w:tcPr>
            <w:tcW w:w="2311" w:type="dxa"/>
            <w:shd w:val="clear" w:color="auto" w:fill="00B0F0"/>
          </w:tcPr>
          <w:p w14:paraId="4CB5926E" w14:textId="77777777" w:rsidR="004D49FD" w:rsidRPr="007355B4" w:rsidRDefault="004D49FD" w:rsidP="004D49FD">
            <w:pPr>
              <w:rPr>
                <w:rFonts w:cstheme="minorHAnsi"/>
              </w:rPr>
            </w:pPr>
          </w:p>
        </w:tc>
        <w:tc>
          <w:tcPr>
            <w:tcW w:w="3685" w:type="dxa"/>
            <w:shd w:val="clear" w:color="auto" w:fill="00B0F0"/>
          </w:tcPr>
          <w:p w14:paraId="6CBF5BE7" w14:textId="77777777" w:rsidR="004D49FD" w:rsidRPr="007355B4" w:rsidRDefault="004D49FD" w:rsidP="004D49FD">
            <w:pPr>
              <w:rPr>
                <w:rFonts w:cstheme="minorHAnsi"/>
              </w:rPr>
            </w:pPr>
          </w:p>
        </w:tc>
      </w:tr>
      <w:tr w:rsidR="004D49FD" w14:paraId="6AF4D865" w14:textId="77777777" w:rsidTr="2C6E291C">
        <w:tc>
          <w:tcPr>
            <w:tcW w:w="935" w:type="dxa"/>
            <w:gridSpan w:val="3"/>
          </w:tcPr>
          <w:p w14:paraId="16769BAB" w14:textId="2F3A12CC" w:rsidR="004D49FD" w:rsidRPr="00065F4B" w:rsidRDefault="004D49FD" w:rsidP="004D49FD">
            <w:pPr>
              <w:rPr>
                <w:rFonts w:cstheme="minorHAnsi"/>
              </w:rPr>
            </w:pPr>
            <w:r>
              <w:rPr>
                <w:rFonts w:cstheme="minorHAnsi"/>
              </w:rPr>
              <w:t>10.3.1</w:t>
            </w:r>
          </w:p>
        </w:tc>
        <w:tc>
          <w:tcPr>
            <w:tcW w:w="3067" w:type="dxa"/>
            <w:gridSpan w:val="2"/>
          </w:tcPr>
          <w:p w14:paraId="5F3EB7CD" w14:textId="77777777" w:rsidR="004D49FD" w:rsidRDefault="004D49FD" w:rsidP="004D49FD">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Pr>
          <w:p w14:paraId="041E14A9" w14:textId="77777777" w:rsidR="004D49FD" w:rsidRDefault="004D49FD" w:rsidP="004D49FD">
            <w:pPr>
              <w:rPr>
                <w:rFonts w:cstheme="minorHAnsi"/>
              </w:rPr>
            </w:pPr>
            <w:r>
              <w:rPr>
                <w:rFonts w:cstheme="minorHAnsi"/>
              </w:rPr>
              <w:t>Records relating to:</w:t>
            </w:r>
          </w:p>
          <w:p w14:paraId="110B3B10" w14:textId="62B9B0F8" w:rsidR="004D49FD" w:rsidRDefault="004D49FD" w:rsidP="004D49FD">
            <w:pPr>
              <w:pStyle w:val="ListParagraph"/>
              <w:numPr>
                <w:ilvl w:val="0"/>
                <w:numId w:val="120"/>
              </w:numPr>
              <w:rPr>
                <w:rFonts w:cstheme="minorHAnsi"/>
              </w:rPr>
            </w:pPr>
            <w:r w:rsidRPr="005C791A">
              <w:rPr>
                <w:rFonts w:cstheme="minorHAnsi"/>
              </w:rPr>
              <w:t xml:space="preserve">Summary of </w:t>
            </w:r>
            <w:r w:rsidR="005C7075" w:rsidRPr="005C791A">
              <w:rPr>
                <w:rFonts w:cstheme="minorHAnsi"/>
              </w:rPr>
              <w:t>activities undertaken</w:t>
            </w:r>
            <w:r w:rsidRPr="005C791A">
              <w:rPr>
                <w:rFonts w:cstheme="minorHAnsi"/>
              </w:rPr>
              <w:t xml:space="preserve"> in youth session</w:t>
            </w:r>
          </w:p>
          <w:p w14:paraId="76E599F8" w14:textId="77777777" w:rsidR="004D49FD" w:rsidRDefault="004D49FD" w:rsidP="004D49FD">
            <w:pPr>
              <w:pStyle w:val="ListParagraph"/>
              <w:numPr>
                <w:ilvl w:val="0"/>
                <w:numId w:val="120"/>
              </w:numPr>
              <w:rPr>
                <w:rFonts w:cstheme="minorHAnsi"/>
              </w:rPr>
            </w:pPr>
            <w:r>
              <w:rPr>
                <w:rFonts w:cstheme="minorHAnsi"/>
              </w:rPr>
              <w:t>Membership details</w:t>
            </w:r>
          </w:p>
          <w:p w14:paraId="6150B208" w14:textId="77777777" w:rsidR="004D49FD" w:rsidRDefault="004D49FD" w:rsidP="004D49FD">
            <w:pPr>
              <w:pStyle w:val="ListParagraph"/>
              <w:numPr>
                <w:ilvl w:val="0"/>
                <w:numId w:val="120"/>
              </w:numPr>
              <w:rPr>
                <w:rFonts w:cstheme="minorHAnsi"/>
              </w:rPr>
            </w:pPr>
            <w:r>
              <w:rPr>
                <w:rFonts w:cstheme="minorHAnsi"/>
              </w:rPr>
              <w:t>Emergency contact information for parents/guardians</w:t>
            </w:r>
          </w:p>
          <w:p w14:paraId="6FCACF52" w14:textId="77777777" w:rsidR="004D49FD" w:rsidRDefault="004D49FD" w:rsidP="004D49FD">
            <w:pPr>
              <w:pStyle w:val="ListParagraph"/>
              <w:numPr>
                <w:ilvl w:val="0"/>
                <w:numId w:val="120"/>
              </w:numPr>
              <w:rPr>
                <w:rFonts w:cstheme="minorHAnsi"/>
              </w:rPr>
            </w:pPr>
            <w:r>
              <w:rPr>
                <w:rFonts w:cstheme="minorHAnsi"/>
              </w:rPr>
              <w:t>Details of youth project volunteers</w:t>
            </w:r>
          </w:p>
          <w:p w14:paraId="528064A4" w14:textId="77777777" w:rsidR="004D49FD" w:rsidRDefault="004D49FD" w:rsidP="004D49FD">
            <w:pPr>
              <w:pStyle w:val="ListParagraph"/>
              <w:rPr>
                <w:rFonts w:cstheme="minorHAnsi"/>
              </w:rPr>
            </w:pPr>
          </w:p>
          <w:p w14:paraId="22A1B821" w14:textId="77777777" w:rsidR="004D49FD" w:rsidRDefault="004D49FD" w:rsidP="004D49FD">
            <w:pPr>
              <w:rPr>
                <w:rFonts w:cstheme="minorHAnsi"/>
              </w:rPr>
            </w:pPr>
          </w:p>
          <w:p w14:paraId="31218795" w14:textId="77777777" w:rsidR="004D49FD" w:rsidRPr="00DA10FE" w:rsidRDefault="004D49FD" w:rsidP="004D49FD">
            <w:pPr>
              <w:pStyle w:val="ListParagraph"/>
              <w:rPr>
                <w:rFonts w:cstheme="minorHAnsi"/>
              </w:rPr>
            </w:pPr>
          </w:p>
        </w:tc>
        <w:tc>
          <w:tcPr>
            <w:tcW w:w="2311" w:type="dxa"/>
          </w:tcPr>
          <w:p w14:paraId="6E5B1E71" w14:textId="77777777" w:rsidR="004D49FD" w:rsidRDefault="004D49FD" w:rsidP="004D49FD">
            <w:pPr>
              <w:rPr>
                <w:rFonts w:cstheme="minorHAnsi"/>
              </w:rPr>
            </w:pPr>
            <w:r>
              <w:rPr>
                <w:rFonts w:cstheme="minorHAnsi"/>
              </w:rPr>
              <w:t>Retain for 6 years</w:t>
            </w:r>
          </w:p>
          <w:p w14:paraId="38ABC18C" w14:textId="77777777" w:rsidR="004D49FD" w:rsidRDefault="004D49FD" w:rsidP="004D49FD">
            <w:pPr>
              <w:rPr>
                <w:rFonts w:cstheme="minorHAnsi"/>
              </w:rPr>
            </w:pPr>
          </w:p>
          <w:p w14:paraId="302CF24D" w14:textId="77777777" w:rsidR="004D49FD" w:rsidRDefault="004D49FD" w:rsidP="004D49FD">
            <w:pPr>
              <w:rPr>
                <w:rFonts w:cstheme="minorHAnsi"/>
              </w:rPr>
            </w:pPr>
          </w:p>
          <w:p w14:paraId="475830AA" w14:textId="77777777" w:rsidR="004D49FD" w:rsidRDefault="004D49FD" w:rsidP="004D49FD">
            <w:pPr>
              <w:rPr>
                <w:rFonts w:cstheme="minorHAnsi"/>
              </w:rPr>
            </w:pPr>
          </w:p>
          <w:p w14:paraId="1D4FC88B" w14:textId="77777777" w:rsidR="004D49FD" w:rsidRDefault="004D49FD" w:rsidP="004D49FD">
            <w:pPr>
              <w:rPr>
                <w:rFonts w:cstheme="minorHAnsi"/>
              </w:rPr>
            </w:pPr>
          </w:p>
          <w:p w14:paraId="18CD4DB9" w14:textId="77777777" w:rsidR="004D49FD" w:rsidRDefault="004D49FD" w:rsidP="004D49FD">
            <w:pPr>
              <w:rPr>
                <w:rFonts w:cstheme="minorHAnsi"/>
              </w:rPr>
            </w:pPr>
          </w:p>
          <w:p w14:paraId="172B61CA" w14:textId="77777777" w:rsidR="004D49FD" w:rsidRDefault="004D49FD" w:rsidP="004D49FD">
            <w:pPr>
              <w:rPr>
                <w:rFonts w:cstheme="minorHAnsi"/>
              </w:rPr>
            </w:pPr>
          </w:p>
          <w:p w14:paraId="765342F8" w14:textId="77777777" w:rsidR="004D49FD" w:rsidRDefault="004D49FD" w:rsidP="004D49FD">
            <w:pPr>
              <w:rPr>
                <w:rFonts w:cstheme="minorHAnsi"/>
              </w:rPr>
            </w:pPr>
          </w:p>
          <w:p w14:paraId="733D13F5" w14:textId="77777777" w:rsidR="004D49FD" w:rsidRPr="007355B4" w:rsidRDefault="004D49FD" w:rsidP="004D49FD">
            <w:pPr>
              <w:rPr>
                <w:rFonts w:cstheme="minorHAnsi"/>
              </w:rPr>
            </w:pPr>
            <w:r>
              <w:rPr>
                <w:rFonts w:cstheme="minorHAnsi"/>
              </w:rPr>
              <w:t xml:space="preserve"> </w:t>
            </w:r>
          </w:p>
        </w:tc>
        <w:tc>
          <w:tcPr>
            <w:tcW w:w="2311" w:type="dxa"/>
          </w:tcPr>
          <w:p w14:paraId="0933A58E" w14:textId="77777777" w:rsidR="004D49FD" w:rsidRDefault="004D49FD" w:rsidP="004D49FD">
            <w:pPr>
              <w:rPr>
                <w:rFonts w:cstheme="minorHAnsi"/>
              </w:rPr>
            </w:pPr>
            <w:r>
              <w:rPr>
                <w:rFonts w:cstheme="minorHAnsi"/>
              </w:rPr>
              <w:t>From creation of records</w:t>
            </w:r>
          </w:p>
          <w:p w14:paraId="1D62DC54" w14:textId="77777777" w:rsidR="004D49FD" w:rsidRPr="007355B4" w:rsidRDefault="004D49FD" w:rsidP="004D49FD">
            <w:pPr>
              <w:rPr>
                <w:rFonts w:cstheme="minorHAnsi"/>
              </w:rPr>
            </w:pPr>
          </w:p>
        </w:tc>
        <w:tc>
          <w:tcPr>
            <w:tcW w:w="3685" w:type="dxa"/>
          </w:tcPr>
          <w:p w14:paraId="74AB4EA4" w14:textId="77777777" w:rsidR="004D49FD" w:rsidRPr="007355B4" w:rsidRDefault="004D49FD" w:rsidP="004D49FD">
            <w:pPr>
              <w:rPr>
                <w:rFonts w:cstheme="minorHAnsi"/>
              </w:rPr>
            </w:pPr>
            <w:r w:rsidRPr="007355B4">
              <w:rPr>
                <w:rFonts w:cstheme="minorHAnsi"/>
              </w:rPr>
              <w:t>Limitation Act 1980 (Section 2)</w:t>
            </w:r>
          </w:p>
        </w:tc>
      </w:tr>
      <w:tr w:rsidR="004D49FD" w14:paraId="45DE06AA" w14:textId="77777777" w:rsidTr="2C6E291C">
        <w:tc>
          <w:tcPr>
            <w:tcW w:w="935" w:type="dxa"/>
            <w:gridSpan w:val="3"/>
            <w:tcBorders>
              <w:bottom w:val="single" w:sz="4" w:space="0" w:color="auto"/>
            </w:tcBorders>
          </w:tcPr>
          <w:p w14:paraId="4E1E8D68" w14:textId="61EFEE9B" w:rsidR="004D49FD" w:rsidRPr="00065F4B" w:rsidRDefault="004D49FD" w:rsidP="004D49FD">
            <w:pPr>
              <w:rPr>
                <w:rFonts w:cstheme="minorHAnsi"/>
              </w:rPr>
            </w:pPr>
            <w:r w:rsidRPr="00065F4B">
              <w:rPr>
                <w:rFonts w:cstheme="minorHAnsi"/>
              </w:rPr>
              <w:t>10.3.2</w:t>
            </w:r>
          </w:p>
        </w:tc>
        <w:tc>
          <w:tcPr>
            <w:tcW w:w="3067" w:type="dxa"/>
            <w:gridSpan w:val="2"/>
            <w:tcBorders>
              <w:bottom w:val="single" w:sz="4" w:space="0" w:color="auto"/>
            </w:tcBorders>
          </w:tcPr>
          <w:p w14:paraId="0523AC39" w14:textId="77777777" w:rsidR="004D49FD" w:rsidRDefault="004D49FD" w:rsidP="004D49FD">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Borders>
              <w:bottom w:val="single" w:sz="4" w:space="0" w:color="auto"/>
            </w:tcBorders>
          </w:tcPr>
          <w:p w14:paraId="4492A73A" w14:textId="77777777" w:rsidR="004D49FD" w:rsidRDefault="004D49FD" w:rsidP="004D49FD">
            <w:pPr>
              <w:rPr>
                <w:rFonts w:cstheme="minorHAnsi"/>
              </w:rPr>
            </w:pPr>
            <w:r>
              <w:rPr>
                <w:rFonts w:cstheme="minorHAnsi"/>
              </w:rPr>
              <w:t>Summary of activities undertaken in youth session:</w:t>
            </w:r>
          </w:p>
          <w:p w14:paraId="49262F77" w14:textId="77777777" w:rsidR="004D49FD" w:rsidRDefault="004D49FD" w:rsidP="004D49FD">
            <w:pPr>
              <w:rPr>
                <w:rFonts w:cstheme="minorHAnsi"/>
              </w:rPr>
            </w:pPr>
          </w:p>
          <w:p w14:paraId="58F7C870" w14:textId="77777777" w:rsidR="004D49FD" w:rsidRDefault="004D49FD" w:rsidP="004D49FD">
            <w:pPr>
              <w:rPr>
                <w:rFonts w:cstheme="minorHAnsi"/>
              </w:rPr>
            </w:pPr>
            <w:r>
              <w:rPr>
                <w:rFonts w:cstheme="minorHAnsi"/>
              </w:rPr>
              <w:t>Membership forms – collect data from new contacts (paper &amp; electronic)</w:t>
            </w:r>
          </w:p>
          <w:p w14:paraId="34D15338" w14:textId="6F7B41D4" w:rsidR="004D49FD" w:rsidRDefault="005C7075" w:rsidP="004D49FD">
            <w:pPr>
              <w:pStyle w:val="ListParagraph"/>
              <w:numPr>
                <w:ilvl w:val="0"/>
                <w:numId w:val="138"/>
              </w:numPr>
              <w:rPr>
                <w:rFonts w:cstheme="minorHAnsi"/>
              </w:rPr>
            </w:pPr>
            <w:r>
              <w:rPr>
                <w:rFonts w:cstheme="minorHAnsi"/>
              </w:rPr>
              <w:t>i.e.,</w:t>
            </w:r>
            <w:r w:rsidR="004D49FD">
              <w:rPr>
                <w:rFonts w:cstheme="minorHAnsi"/>
              </w:rPr>
              <w:t xml:space="preserve"> Name, DOB, age, gender, address, school/college, emergency contact name, emergency contact number</w:t>
            </w:r>
          </w:p>
          <w:p w14:paraId="5D725FB6" w14:textId="13B1C64D" w:rsidR="004D49FD" w:rsidRDefault="004D49FD" w:rsidP="004D49FD">
            <w:pPr>
              <w:pStyle w:val="ListParagraph"/>
              <w:numPr>
                <w:ilvl w:val="0"/>
                <w:numId w:val="138"/>
              </w:numPr>
              <w:rPr>
                <w:rFonts w:cstheme="minorHAnsi"/>
              </w:rPr>
            </w:pPr>
            <w:r>
              <w:rPr>
                <w:rFonts w:cstheme="minorHAnsi"/>
              </w:rPr>
              <w:t>Medical details: allergies, behavioural conditions we need to know about</w:t>
            </w:r>
          </w:p>
          <w:p w14:paraId="26113E08" w14:textId="77777777" w:rsidR="004D49FD" w:rsidRDefault="004D49FD" w:rsidP="004D49FD">
            <w:pPr>
              <w:pStyle w:val="ListParagraph"/>
              <w:rPr>
                <w:rFonts w:cstheme="minorHAnsi"/>
              </w:rPr>
            </w:pPr>
          </w:p>
          <w:p w14:paraId="07CEB731" w14:textId="77777777" w:rsidR="004D49FD" w:rsidRDefault="004D49FD" w:rsidP="004D49FD">
            <w:pPr>
              <w:pStyle w:val="ListParagraph"/>
              <w:rPr>
                <w:rFonts w:cstheme="minorHAnsi"/>
              </w:rPr>
            </w:pPr>
          </w:p>
          <w:p w14:paraId="20567FC3" w14:textId="77777777" w:rsidR="004D49FD" w:rsidRDefault="004D49FD" w:rsidP="004D49FD">
            <w:pPr>
              <w:rPr>
                <w:rFonts w:cstheme="minorHAnsi"/>
              </w:rPr>
            </w:pPr>
          </w:p>
          <w:p w14:paraId="31700EB8" w14:textId="77777777" w:rsidR="004D49FD" w:rsidRDefault="004D49FD" w:rsidP="004D49FD">
            <w:pPr>
              <w:rPr>
                <w:rFonts w:cstheme="minorHAnsi"/>
              </w:rPr>
            </w:pPr>
          </w:p>
          <w:p w14:paraId="32F16922" w14:textId="77777777" w:rsidR="004D49FD" w:rsidRDefault="004D49FD" w:rsidP="004D49FD">
            <w:pPr>
              <w:rPr>
                <w:rFonts w:cstheme="minorHAnsi"/>
              </w:rPr>
            </w:pPr>
          </w:p>
          <w:p w14:paraId="725B1158" w14:textId="77777777" w:rsidR="004D49FD" w:rsidRDefault="004D49FD" w:rsidP="004D49FD">
            <w:pPr>
              <w:rPr>
                <w:rFonts w:cstheme="minorHAnsi"/>
              </w:rPr>
            </w:pPr>
          </w:p>
        </w:tc>
        <w:tc>
          <w:tcPr>
            <w:tcW w:w="2311" w:type="dxa"/>
            <w:tcBorders>
              <w:bottom w:val="single" w:sz="4" w:space="0" w:color="auto"/>
            </w:tcBorders>
          </w:tcPr>
          <w:p w14:paraId="2AB54E90" w14:textId="77777777" w:rsidR="004D49FD" w:rsidRDefault="004D49FD" w:rsidP="004D49FD">
            <w:pPr>
              <w:rPr>
                <w:rFonts w:cstheme="minorHAnsi"/>
              </w:rPr>
            </w:pPr>
            <w:r>
              <w:rPr>
                <w:rFonts w:cstheme="minorHAnsi"/>
              </w:rPr>
              <w:t>Data destroyed after 7 years and after 19 years of age for individuals emergency contact data</w:t>
            </w:r>
          </w:p>
        </w:tc>
        <w:tc>
          <w:tcPr>
            <w:tcW w:w="2311" w:type="dxa"/>
            <w:tcBorders>
              <w:bottom w:val="single" w:sz="4" w:space="0" w:color="auto"/>
            </w:tcBorders>
          </w:tcPr>
          <w:p w14:paraId="0893ABE1" w14:textId="77777777" w:rsidR="004D49FD" w:rsidRDefault="004D49FD" w:rsidP="004D49FD">
            <w:pPr>
              <w:rPr>
                <w:rFonts w:cstheme="minorHAnsi"/>
              </w:rPr>
            </w:pPr>
            <w:r>
              <w:rPr>
                <w:rFonts w:cstheme="minorHAnsi"/>
              </w:rPr>
              <w:t>From creation of records</w:t>
            </w:r>
          </w:p>
          <w:p w14:paraId="243587BE" w14:textId="77777777" w:rsidR="004D49FD" w:rsidRDefault="004D49FD" w:rsidP="004D49FD">
            <w:pPr>
              <w:rPr>
                <w:rFonts w:cstheme="minorHAnsi"/>
              </w:rPr>
            </w:pPr>
          </w:p>
        </w:tc>
        <w:tc>
          <w:tcPr>
            <w:tcW w:w="3685" w:type="dxa"/>
            <w:tcBorders>
              <w:bottom w:val="single" w:sz="4" w:space="0" w:color="auto"/>
            </w:tcBorders>
          </w:tcPr>
          <w:p w14:paraId="34A555EC" w14:textId="77777777" w:rsidR="004D49FD" w:rsidRPr="007355B4" w:rsidRDefault="004D49FD" w:rsidP="004D49FD">
            <w:pPr>
              <w:rPr>
                <w:rFonts w:cstheme="minorHAnsi"/>
              </w:rPr>
            </w:pPr>
          </w:p>
        </w:tc>
      </w:tr>
      <w:tr w:rsidR="004D49FD" w14:paraId="6CDFAC86" w14:textId="77777777" w:rsidTr="2C6E291C">
        <w:tc>
          <w:tcPr>
            <w:tcW w:w="935" w:type="dxa"/>
            <w:gridSpan w:val="3"/>
            <w:tcBorders>
              <w:bottom w:val="single" w:sz="4" w:space="0" w:color="auto"/>
            </w:tcBorders>
            <w:shd w:val="clear" w:color="auto" w:fill="B4DCFA" w:themeFill="background2"/>
          </w:tcPr>
          <w:p w14:paraId="71B28FFB" w14:textId="77777777" w:rsidR="004D49FD" w:rsidRPr="00CC60CC" w:rsidRDefault="004D49FD" w:rsidP="004D49FD">
            <w:pPr>
              <w:rPr>
                <w:rFonts w:ascii="Arial" w:hAnsi="Arial" w:cs="Arial"/>
              </w:rPr>
            </w:pPr>
          </w:p>
        </w:tc>
        <w:tc>
          <w:tcPr>
            <w:tcW w:w="3067" w:type="dxa"/>
            <w:gridSpan w:val="2"/>
            <w:tcBorders>
              <w:bottom w:val="single" w:sz="4" w:space="0" w:color="auto"/>
            </w:tcBorders>
            <w:shd w:val="clear" w:color="auto" w:fill="B4DCFA" w:themeFill="background2"/>
          </w:tcPr>
          <w:p w14:paraId="6A4A836C" w14:textId="77777777" w:rsidR="004D49FD" w:rsidRPr="00DD4329" w:rsidRDefault="004D49FD" w:rsidP="004D49FD">
            <w:pPr>
              <w:rPr>
                <w:rFonts w:cstheme="minorHAnsi"/>
                <w:b/>
              </w:rPr>
            </w:pPr>
            <w:r w:rsidRPr="00DD4329">
              <w:rPr>
                <w:rFonts w:cstheme="minorHAnsi"/>
                <w:b/>
              </w:rPr>
              <w:t>Function</w:t>
            </w:r>
          </w:p>
        </w:tc>
        <w:tc>
          <w:tcPr>
            <w:tcW w:w="4241" w:type="dxa"/>
            <w:gridSpan w:val="2"/>
            <w:tcBorders>
              <w:bottom w:val="single" w:sz="4" w:space="0" w:color="auto"/>
            </w:tcBorders>
            <w:shd w:val="clear" w:color="auto" w:fill="B4DCFA" w:themeFill="background2"/>
          </w:tcPr>
          <w:p w14:paraId="47A0AE29" w14:textId="77777777" w:rsidR="004D49FD" w:rsidRPr="00DD4329" w:rsidRDefault="004D49FD" w:rsidP="004D49FD">
            <w:pPr>
              <w:rPr>
                <w:rFonts w:cstheme="minorHAnsi"/>
                <w:b/>
              </w:rPr>
            </w:pPr>
            <w:r w:rsidRPr="00DD4329">
              <w:rPr>
                <w:rFonts w:cstheme="minorHAnsi"/>
                <w:b/>
              </w:rPr>
              <w:t>Activity</w:t>
            </w:r>
          </w:p>
        </w:tc>
        <w:tc>
          <w:tcPr>
            <w:tcW w:w="2311" w:type="dxa"/>
            <w:tcBorders>
              <w:bottom w:val="single" w:sz="4" w:space="0" w:color="auto"/>
            </w:tcBorders>
            <w:shd w:val="clear" w:color="auto" w:fill="B4DCFA" w:themeFill="background2"/>
          </w:tcPr>
          <w:p w14:paraId="7A463242" w14:textId="77777777" w:rsidR="004D49FD" w:rsidRPr="00DD4329" w:rsidRDefault="004D49FD" w:rsidP="004D49FD">
            <w:pPr>
              <w:rPr>
                <w:rFonts w:cstheme="minorHAnsi"/>
                <w:b/>
              </w:rPr>
            </w:pPr>
            <w:r w:rsidRPr="00DD4329">
              <w:rPr>
                <w:rFonts w:cstheme="minorHAnsi"/>
                <w:b/>
              </w:rPr>
              <w:t>Retention Period</w:t>
            </w:r>
          </w:p>
        </w:tc>
        <w:tc>
          <w:tcPr>
            <w:tcW w:w="2311" w:type="dxa"/>
            <w:tcBorders>
              <w:bottom w:val="single" w:sz="4" w:space="0" w:color="auto"/>
            </w:tcBorders>
            <w:shd w:val="clear" w:color="auto" w:fill="B4DCFA" w:themeFill="background2"/>
          </w:tcPr>
          <w:p w14:paraId="7203063C" w14:textId="77777777" w:rsidR="004D49FD" w:rsidRPr="00DD4329" w:rsidRDefault="004D49FD" w:rsidP="004D49FD">
            <w:pPr>
              <w:rPr>
                <w:rFonts w:cstheme="minorHAnsi"/>
                <w:b/>
              </w:rPr>
            </w:pPr>
            <w:r w:rsidRPr="00DD4329">
              <w:rPr>
                <w:rFonts w:cstheme="minorHAnsi"/>
                <w:b/>
              </w:rPr>
              <w:t>Triggers</w:t>
            </w:r>
          </w:p>
        </w:tc>
        <w:tc>
          <w:tcPr>
            <w:tcW w:w="3685" w:type="dxa"/>
            <w:tcBorders>
              <w:bottom w:val="single" w:sz="4" w:space="0" w:color="auto"/>
            </w:tcBorders>
            <w:shd w:val="clear" w:color="auto" w:fill="B4DCFA" w:themeFill="background2"/>
          </w:tcPr>
          <w:p w14:paraId="79131A2A" w14:textId="77777777" w:rsidR="004D49FD" w:rsidRPr="00DD4329" w:rsidRDefault="004D49FD" w:rsidP="004D49FD">
            <w:pPr>
              <w:rPr>
                <w:rFonts w:cstheme="minorHAnsi"/>
                <w:b/>
              </w:rPr>
            </w:pPr>
            <w:r w:rsidRPr="00DD4329">
              <w:rPr>
                <w:rFonts w:cstheme="minorHAnsi"/>
                <w:b/>
              </w:rPr>
              <w:t>Notes</w:t>
            </w:r>
          </w:p>
        </w:tc>
      </w:tr>
      <w:tr w:rsidR="004D49FD" w14:paraId="1EE418DF" w14:textId="77777777" w:rsidTr="2C6E291C">
        <w:tc>
          <w:tcPr>
            <w:tcW w:w="935" w:type="dxa"/>
            <w:gridSpan w:val="3"/>
            <w:tcBorders>
              <w:bottom w:val="single" w:sz="4" w:space="0" w:color="auto"/>
            </w:tcBorders>
          </w:tcPr>
          <w:p w14:paraId="5BEA86D7" w14:textId="18648211" w:rsidR="004D49FD" w:rsidRPr="00065F4B" w:rsidRDefault="004D49FD" w:rsidP="004D49FD">
            <w:pPr>
              <w:rPr>
                <w:rFonts w:cstheme="minorHAnsi"/>
              </w:rPr>
            </w:pPr>
            <w:r>
              <w:rPr>
                <w:rFonts w:cstheme="minorHAnsi"/>
              </w:rPr>
              <w:t>10.3.3</w:t>
            </w:r>
          </w:p>
        </w:tc>
        <w:tc>
          <w:tcPr>
            <w:tcW w:w="3067" w:type="dxa"/>
            <w:gridSpan w:val="2"/>
            <w:tcBorders>
              <w:bottom w:val="single" w:sz="4" w:space="0" w:color="auto"/>
            </w:tcBorders>
          </w:tcPr>
          <w:p w14:paraId="4F43D12D" w14:textId="77777777" w:rsidR="004D49FD" w:rsidRDefault="004D49FD" w:rsidP="004D49FD">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Borders>
              <w:bottom w:val="single" w:sz="4" w:space="0" w:color="auto"/>
            </w:tcBorders>
          </w:tcPr>
          <w:p w14:paraId="77BC9AD6" w14:textId="77777777" w:rsidR="004D49FD" w:rsidRDefault="004D49FD" w:rsidP="004D49FD">
            <w:pPr>
              <w:rPr>
                <w:rFonts w:cstheme="minorHAnsi"/>
              </w:rPr>
            </w:pPr>
            <w:r>
              <w:rPr>
                <w:rFonts w:cstheme="minorHAnsi"/>
              </w:rPr>
              <w:t>Evaluation of youth drop in session form:</w:t>
            </w:r>
          </w:p>
          <w:p w14:paraId="198D0EBD" w14:textId="77777777" w:rsidR="004D49FD" w:rsidRDefault="004D49FD" w:rsidP="004D49FD">
            <w:pPr>
              <w:pStyle w:val="ListParagraph"/>
              <w:numPr>
                <w:ilvl w:val="0"/>
                <w:numId w:val="139"/>
              </w:numPr>
              <w:rPr>
                <w:rFonts w:cstheme="minorHAnsi"/>
              </w:rPr>
            </w:pPr>
            <w:r>
              <w:rPr>
                <w:rFonts w:cstheme="minorHAnsi"/>
              </w:rPr>
              <w:t>Stats, age groups, bullet point of what has happened, initials of individuals but not names, topics covered during session</w:t>
            </w:r>
          </w:p>
          <w:p w14:paraId="537B1A09" w14:textId="77777777" w:rsidR="004D49FD" w:rsidRDefault="004D49FD" w:rsidP="004D49FD">
            <w:pPr>
              <w:rPr>
                <w:rFonts w:cstheme="minorHAnsi"/>
              </w:rPr>
            </w:pPr>
          </w:p>
          <w:p w14:paraId="34A2C002" w14:textId="77777777" w:rsidR="004D49FD" w:rsidRDefault="004D49FD" w:rsidP="004D49FD">
            <w:pPr>
              <w:rPr>
                <w:rFonts w:cstheme="minorHAnsi"/>
              </w:rPr>
            </w:pPr>
            <w:r>
              <w:rPr>
                <w:rFonts w:cstheme="minorHAnsi"/>
              </w:rPr>
              <w:t>Photos of young people during activities:</w:t>
            </w:r>
          </w:p>
          <w:p w14:paraId="62ACE66A" w14:textId="77777777" w:rsidR="004D49FD" w:rsidRDefault="004D49FD" w:rsidP="004D49FD">
            <w:pPr>
              <w:pStyle w:val="ListParagraph"/>
              <w:numPr>
                <w:ilvl w:val="0"/>
                <w:numId w:val="139"/>
              </w:numPr>
              <w:rPr>
                <w:rFonts w:cstheme="minorHAnsi"/>
              </w:rPr>
            </w:pPr>
            <w:r>
              <w:rPr>
                <w:rFonts w:cstheme="minorHAnsi"/>
              </w:rPr>
              <w:t>Displayed in YZone on notice boards</w:t>
            </w:r>
          </w:p>
          <w:p w14:paraId="1E105A9C" w14:textId="77777777" w:rsidR="004D49FD" w:rsidRDefault="004D49FD" w:rsidP="004D49FD">
            <w:pPr>
              <w:pStyle w:val="ListParagraph"/>
              <w:numPr>
                <w:ilvl w:val="0"/>
                <w:numId w:val="139"/>
              </w:numPr>
              <w:rPr>
                <w:rFonts w:cstheme="minorHAnsi"/>
              </w:rPr>
            </w:pPr>
            <w:r>
              <w:rPr>
                <w:rFonts w:cstheme="minorHAnsi"/>
              </w:rPr>
              <w:t>Stored encrypted electronically on EBC system</w:t>
            </w:r>
          </w:p>
          <w:p w14:paraId="7470CDF0" w14:textId="77777777" w:rsidR="004D49FD" w:rsidRDefault="004D49FD" w:rsidP="004D49FD">
            <w:pPr>
              <w:rPr>
                <w:rFonts w:cstheme="minorHAnsi"/>
              </w:rPr>
            </w:pPr>
          </w:p>
          <w:p w14:paraId="26996407" w14:textId="77777777" w:rsidR="004D49FD" w:rsidRDefault="004D49FD" w:rsidP="004D49FD">
            <w:pPr>
              <w:rPr>
                <w:rFonts w:cstheme="minorHAnsi"/>
              </w:rPr>
            </w:pPr>
            <w:r>
              <w:rPr>
                <w:rFonts w:cstheme="minorHAnsi"/>
              </w:rPr>
              <w:t>Exclusion letter written to parent (paper &amp; electronic)</w:t>
            </w:r>
          </w:p>
          <w:p w14:paraId="659F337D" w14:textId="77777777" w:rsidR="004D49FD" w:rsidRPr="000D2901" w:rsidRDefault="004D49FD" w:rsidP="004D49FD">
            <w:pPr>
              <w:pStyle w:val="ListParagraph"/>
              <w:numPr>
                <w:ilvl w:val="0"/>
                <w:numId w:val="140"/>
              </w:numPr>
              <w:rPr>
                <w:rFonts w:cstheme="minorHAnsi"/>
              </w:rPr>
            </w:pPr>
            <w:r>
              <w:rPr>
                <w:rFonts w:cstheme="minorHAnsi"/>
              </w:rPr>
              <w:t>Kept electronically on encrypted EBC system</w:t>
            </w:r>
          </w:p>
        </w:tc>
        <w:tc>
          <w:tcPr>
            <w:tcW w:w="2311" w:type="dxa"/>
            <w:tcBorders>
              <w:bottom w:val="single" w:sz="4" w:space="0" w:color="auto"/>
            </w:tcBorders>
          </w:tcPr>
          <w:p w14:paraId="27871F2C" w14:textId="77777777" w:rsidR="004D49FD" w:rsidRDefault="004D49FD" w:rsidP="004D49FD">
            <w:pPr>
              <w:rPr>
                <w:rFonts w:cstheme="minorHAnsi"/>
              </w:rPr>
            </w:pPr>
          </w:p>
          <w:p w14:paraId="05C3AFE2" w14:textId="77777777" w:rsidR="004D49FD" w:rsidRDefault="004D49FD" w:rsidP="004D49FD">
            <w:pPr>
              <w:rPr>
                <w:rFonts w:cstheme="minorHAnsi"/>
              </w:rPr>
            </w:pPr>
          </w:p>
          <w:p w14:paraId="3F3F1CDC" w14:textId="77777777" w:rsidR="004D49FD" w:rsidRDefault="004D49FD" w:rsidP="004D49FD">
            <w:pPr>
              <w:rPr>
                <w:rFonts w:cstheme="minorHAnsi"/>
              </w:rPr>
            </w:pPr>
            <w:r>
              <w:rPr>
                <w:rFonts w:cstheme="minorHAnsi"/>
              </w:rPr>
              <w:t>Data destroyed after 19 years of age for individuals or after 7 years</w:t>
            </w:r>
          </w:p>
          <w:p w14:paraId="734300C1" w14:textId="77777777" w:rsidR="004D49FD" w:rsidRDefault="004D49FD" w:rsidP="004D49FD">
            <w:pPr>
              <w:rPr>
                <w:rFonts w:cstheme="minorHAnsi"/>
              </w:rPr>
            </w:pPr>
          </w:p>
          <w:p w14:paraId="6C80EE56" w14:textId="77777777" w:rsidR="004D49FD" w:rsidRDefault="004D49FD" w:rsidP="004D49FD">
            <w:pPr>
              <w:rPr>
                <w:rFonts w:cstheme="minorHAnsi"/>
              </w:rPr>
            </w:pPr>
            <w:r>
              <w:rPr>
                <w:rFonts w:cstheme="minorHAnsi"/>
              </w:rPr>
              <w:t>Data destroyed after 7 years and after 19 years of age for individuals emergency contact data</w:t>
            </w:r>
          </w:p>
          <w:p w14:paraId="29444DC2" w14:textId="77777777" w:rsidR="004D49FD" w:rsidRDefault="004D49FD" w:rsidP="004D49FD">
            <w:pPr>
              <w:rPr>
                <w:rFonts w:cstheme="minorHAnsi"/>
              </w:rPr>
            </w:pPr>
          </w:p>
          <w:p w14:paraId="3C67D056" w14:textId="77777777" w:rsidR="004D49FD" w:rsidRDefault="004D49FD" w:rsidP="004D49FD">
            <w:pPr>
              <w:rPr>
                <w:rFonts w:cstheme="minorHAnsi"/>
              </w:rPr>
            </w:pPr>
          </w:p>
          <w:p w14:paraId="69216D60" w14:textId="7E858C5F" w:rsidR="004D49FD" w:rsidRPr="007355B4" w:rsidRDefault="004D49FD" w:rsidP="004D49FD">
            <w:pPr>
              <w:rPr>
                <w:rFonts w:cstheme="minorHAnsi"/>
              </w:rPr>
            </w:pPr>
            <w:r>
              <w:rPr>
                <w:rFonts w:cstheme="minorHAnsi"/>
              </w:rPr>
              <w:t>Data destroyed after 7 years and after 19 years of age for individuals emergency contact data</w:t>
            </w:r>
          </w:p>
        </w:tc>
        <w:tc>
          <w:tcPr>
            <w:tcW w:w="2311" w:type="dxa"/>
            <w:tcBorders>
              <w:bottom w:val="single" w:sz="4" w:space="0" w:color="auto"/>
            </w:tcBorders>
          </w:tcPr>
          <w:p w14:paraId="426DF915" w14:textId="77777777" w:rsidR="004D49FD" w:rsidRDefault="004D49FD" w:rsidP="004D49FD">
            <w:pPr>
              <w:rPr>
                <w:rFonts w:cstheme="minorHAnsi"/>
              </w:rPr>
            </w:pPr>
          </w:p>
          <w:p w14:paraId="0FF9621D" w14:textId="77777777" w:rsidR="004D49FD" w:rsidRDefault="004D49FD" w:rsidP="004D49FD">
            <w:pPr>
              <w:rPr>
                <w:rFonts w:cstheme="minorHAnsi"/>
              </w:rPr>
            </w:pPr>
          </w:p>
          <w:p w14:paraId="6D35B0F3" w14:textId="77777777" w:rsidR="004D49FD" w:rsidRDefault="004D49FD" w:rsidP="004D49FD">
            <w:pPr>
              <w:rPr>
                <w:rFonts w:cstheme="minorHAnsi"/>
              </w:rPr>
            </w:pPr>
            <w:r>
              <w:rPr>
                <w:rFonts w:cstheme="minorHAnsi"/>
              </w:rPr>
              <w:t>From creation of records</w:t>
            </w:r>
          </w:p>
          <w:p w14:paraId="3FD23FE1" w14:textId="77777777" w:rsidR="004D49FD" w:rsidRDefault="004D49FD" w:rsidP="004D49FD">
            <w:pPr>
              <w:rPr>
                <w:rFonts w:cstheme="minorHAnsi"/>
              </w:rPr>
            </w:pPr>
          </w:p>
          <w:p w14:paraId="7FE98043" w14:textId="77777777" w:rsidR="004D49FD" w:rsidRDefault="004D49FD" w:rsidP="004D49FD">
            <w:pPr>
              <w:rPr>
                <w:rFonts w:cstheme="minorHAnsi"/>
              </w:rPr>
            </w:pPr>
          </w:p>
          <w:p w14:paraId="3BEA8F43" w14:textId="77777777" w:rsidR="004D49FD" w:rsidRDefault="004D49FD" w:rsidP="004D49FD">
            <w:pPr>
              <w:rPr>
                <w:rFonts w:cstheme="minorHAnsi"/>
              </w:rPr>
            </w:pPr>
          </w:p>
          <w:p w14:paraId="3086E02C" w14:textId="77777777" w:rsidR="004D49FD" w:rsidRPr="007355B4" w:rsidRDefault="004D49FD" w:rsidP="004D49FD">
            <w:pPr>
              <w:rPr>
                <w:rFonts w:cstheme="minorHAnsi"/>
              </w:rPr>
            </w:pPr>
            <w:r>
              <w:rPr>
                <w:rFonts w:cstheme="minorHAnsi"/>
              </w:rPr>
              <w:t>After each session</w:t>
            </w:r>
          </w:p>
        </w:tc>
        <w:tc>
          <w:tcPr>
            <w:tcW w:w="3685" w:type="dxa"/>
            <w:tcBorders>
              <w:bottom w:val="single" w:sz="4" w:space="0" w:color="auto"/>
            </w:tcBorders>
          </w:tcPr>
          <w:p w14:paraId="4152C1DD" w14:textId="77777777" w:rsidR="004D49FD" w:rsidRPr="007355B4" w:rsidRDefault="004D49FD" w:rsidP="004D49FD">
            <w:pPr>
              <w:rPr>
                <w:rFonts w:cstheme="minorHAnsi"/>
              </w:rPr>
            </w:pPr>
          </w:p>
        </w:tc>
      </w:tr>
      <w:tr w:rsidR="004D49FD" w14:paraId="1E3A8F30" w14:textId="77777777" w:rsidTr="2C6E291C">
        <w:tc>
          <w:tcPr>
            <w:tcW w:w="935" w:type="dxa"/>
            <w:gridSpan w:val="3"/>
          </w:tcPr>
          <w:p w14:paraId="2F9AF7D5" w14:textId="5E6815A2" w:rsidR="004D49FD" w:rsidRPr="00065F4B" w:rsidRDefault="004D49FD" w:rsidP="004D49FD">
            <w:pPr>
              <w:rPr>
                <w:rFonts w:cstheme="minorHAnsi"/>
              </w:rPr>
            </w:pPr>
            <w:r>
              <w:rPr>
                <w:rFonts w:cstheme="minorHAnsi"/>
              </w:rPr>
              <w:t>10.3.4</w:t>
            </w:r>
          </w:p>
        </w:tc>
        <w:tc>
          <w:tcPr>
            <w:tcW w:w="3067" w:type="dxa"/>
            <w:gridSpan w:val="2"/>
          </w:tcPr>
          <w:p w14:paraId="67227188" w14:textId="77777777" w:rsidR="004D49FD" w:rsidRDefault="004D49FD" w:rsidP="004D49FD">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Pr>
          <w:p w14:paraId="2F6A4F5D" w14:textId="77777777" w:rsidR="004D49FD" w:rsidRDefault="004D49FD" w:rsidP="004D49FD">
            <w:pPr>
              <w:rPr>
                <w:rFonts w:cstheme="minorHAnsi"/>
              </w:rPr>
            </w:pPr>
            <w:r>
              <w:rPr>
                <w:rFonts w:cstheme="minorHAnsi"/>
              </w:rPr>
              <w:t>Staff information in case of need to communicate with individuals to cover sessions or inform of changes to sessions</w:t>
            </w:r>
          </w:p>
        </w:tc>
        <w:tc>
          <w:tcPr>
            <w:tcW w:w="2311" w:type="dxa"/>
          </w:tcPr>
          <w:p w14:paraId="1C737E46" w14:textId="77777777" w:rsidR="004D49FD" w:rsidRPr="007355B4" w:rsidRDefault="004D49FD" w:rsidP="004D49FD">
            <w:pPr>
              <w:rPr>
                <w:rFonts w:cstheme="minorHAnsi"/>
              </w:rPr>
            </w:pPr>
            <w:r>
              <w:rPr>
                <w:rFonts w:cstheme="minorHAnsi"/>
              </w:rPr>
              <w:t>Retain until 4 months</w:t>
            </w:r>
          </w:p>
        </w:tc>
        <w:tc>
          <w:tcPr>
            <w:tcW w:w="2311" w:type="dxa"/>
          </w:tcPr>
          <w:p w14:paraId="15C014F4" w14:textId="77777777" w:rsidR="004D49FD" w:rsidRPr="007355B4" w:rsidRDefault="004D49FD" w:rsidP="004D49FD">
            <w:pPr>
              <w:rPr>
                <w:rFonts w:cstheme="minorHAnsi"/>
              </w:rPr>
            </w:pPr>
            <w:r>
              <w:rPr>
                <w:rFonts w:cstheme="minorHAnsi"/>
              </w:rPr>
              <w:t>From date staff member leaves YZone/EBC</w:t>
            </w:r>
          </w:p>
        </w:tc>
        <w:tc>
          <w:tcPr>
            <w:tcW w:w="3685" w:type="dxa"/>
          </w:tcPr>
          <w:p w14:paraId="04F0A019" w14:textId="77777777" w:rsidR="004D49FD" w:rsidRPr="007355B4" w:rsidRDefault="004D49FD" w:rsidP="004D49FD">
            <w:pPr>
              <w:rPr>
                <w:rFonts w:cstheme="minorHAnsi"/>
              </w:rPr>
            </w:pPr>
            <w:r>
              <w:rPr>
                <w:rFonts w:cstheme="minorHAnsi"/>
              </w:rPr>
              <w:t>Business Need</w:t>
            </w:r>
          </w:p>
        </w:tc>
      </w:tr>
      <w:tr w:rsidR="004D49FD" w14:paraId="35A87F37" w14:textId="77777777" w:rsidTr="2C6E291C">
        <w:tc>
          <w:tcPr>
            <w:tcW w:w="935" w:type="dxa"/>
            <w:gridSpan w:val="3"/>
            <w:tcBorders>
              <w:bottom w:val="single" w:sz="4" w:space="0" w:color="auto"/>
            </w:tcBorders>
          </w:tcPr>
          <w:p w14:paraId="4793EF71" w14:textId="77979B7A" w:rsidR="004D49FD" w:rsidRPr="00065F4B" w:rsidRDefault="004D49FD" w:rsidP="004D49FD">
            <w:pPr>
              <w:rPr>
                <w:rFonts w:cstheme="minorHAnsi"/>
              </w:rPr>
            </w:pPr>
            <w:r>
              <w:rPr>
                <w:rFonts w:cstheme="minorHAnsi"/>
              </w:rPr>
              <w:t>10.3.5</w:t>
            </w:r>
          </w:p>
        </w:tc>
        <w:tc>
          <w:tcPr>
            <w:tcW w:w="3067" w:type="dxa"/>
            <w:gridSpan w:val="2"/>
            <w:tcBorders>
              <w:bottom w:val="single" w:sz="4" w:space="0" w:color="auto"/>
            </w:tcBorders>
          </w:tcPr>
          <w:p w14:paraId="11559513" w14:textId="77777777" w:rsidR="004D49FD" w:rsidRDefault="004D49FD" w:rsidP="004D49FD">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Borders>
              <w:bottom w:val="single" w:sz="4" w:space="0" w:color="auto"/>
            </w:tcBorders>
          </w:tcPr>
          <w:p w14:paraId="1B44B745" w14:textId="77777777" w:rsidR="004D49FD" w:rsidRDefault="004D49FD" w:rsidP="004D49FD">
            <w:pPr>
              <w:rPr>
                <w:rFonts w:cstheme="minorHAnsi"/>
              </w:rPr>
            </w:pPr>
            <w:r>
              <w:rPr>
                <w:rFonts w:cstheme="minorHAnsi"/>
              </w:rPr>
              <w:t>CCTV Images</w:t>
            </w:r>
          </w:p>
        </w:tc>
        <w:tc>
          <w:tcPr>
            <w:tcW w:w="2311" w:type="dxa"/>
            <w:tcBorders>
              <w:bottom w:val="single" w:sz="4" w:space="0" w:color="auto"/>
            </w:tcBorders>
          </w:tcPr>
          <w:p w14:paraId="3637A2D7" w14:textId="77777777" w:rsidR="004D49FD" w:rsidRDefault="004D49FD" w:rsidP="004D49FD">
            <w:pPr>
              <w:rPr>
                <w:rFonts w:cstheme="minorHAnsi"/>
              </w:rPr>
            </w:pPr>
            <w:r>
              <w:rPr>
                <w:rFonts w:cstheme="minorHAnsi"/>
              </w:rPr>
              <w:t>Retain until overwritten unless used in legal case in which case the CCTV footage will become part of the case file and be retained for 6 years.</w:t>
            </w:r>
          </w:p>
          <w:p w14:paraId="0F6EE49B" w14:textId="77777777" w:rsidR="004D49FD" w:rsidRDefault="004D49FD" w:rsidP="004D49FD">
            <w:pPr>
              <w:rPr>
                <w:rFonts w:cstheme="minorHAnsi"/>
              </w:rPr>
            </w:pPr>
          </w:p>
          <w:p w14:paraId="2C44C143" w14:textId="77777777" w:rsidR="004D49FD" w:rsidRPr="007355B4" w:rsidRDefault="004D49FD" w:rsidP="004D49FD">
            <w:pPr>
              <w:rPr>
                <w:rFonts w:cstheme="minorHAnsi"/>
              </w:rPr>
            </w:pPr>
          </w:p>
        </w:tc>
        <w:tc>
          <w:tcPr>
            <w:tcW w:w="2311" w:type="dxa"/>
            <w:tcBorders>
              <w:bottom w:val="single" w:sz="4" w:space="0" w:color="auto"/>
            </w:tcBorders>
          </w:tcPr>
          <w:p w14:paraId="64B6EE98" w14:textId="77777777" w:rsidR="004D49FD" w:rsidRPr="007355B4" w:rsidRDefault="004D49FD" w:rsidP="004D49FD">
            <w:pPr>
              <w:rPr>
                <w:rFonts w:cstheme="minorHAnsi"/>
              </w:rPr>
            </w:pPr>
            <w:r>
              <w:rPr>
                <w:rFonts w:cstheme="minorHAnsi"/>
              </w:rPr>
              <w:t>From year records created</w:t>
            </w:r>
          </w:p>
        </w:tc>
        <w:tc>
          <w:tcPr>
            <w:tcW w:w="3685" w:type="dxa"/>
            <w:tcBorders>
              <w:bottom w:val="single" w:sz="4" w:space="0" w:color="auto"/>
            </w:tcBorders>
          </w:tcPr>
          <w:p w14:paraId="58EC3374" w14:textId="77777777" w:rsidR="004D49FD" w:rsidRDefault="004D49FD" w:rsidP="004D49FD">
            <w:pPr>
              <w:rPr>
                <w:rFonts w:cstheme="minorHAnsi"/>
              </w:rPr>
            </w:pPr>
            <w:r>
              <w:rPr>
                <w:rFonts w:cstheme="minorHAnsi"/>
              </w:rPr>
              <w:t>Limitation Act 1980 (Section 2)</w:t>
            </w:r>
          </w:p>
          <w:p w14:paraId="787EDB1A" w14:textId="77777777" w:rsidR="004D49FD" w:rsidRPr="007355B4" w:rsidRDefault="004D49FD" w:rsidP="004D49FD">
            <w:pPr>
              <w:rPr>
                <w:rFonts w:cstheme="minorHAnsi"/>
              </w:rPr>
            </w:pPr>
            <w:r>
              <w:rPr>
                <w:rFonts w:cstheme="minorHAnsi"/>
              </w:rPr>
              <w:t xml:space="preserve">CCTV Code of Practice </w:t>
            </w:r>
          </w:p>
        </w:tc>
      </w:tr>
      <w:tr w:rsidR="004D49FD" w14:paraId="7D63372D" w14:textId="77777777" w:rsidTr="2C6E291C">
        <w:tc>
          <w:tcPr>
            <w:tcW w:w="935" w:type="dxa"/>
            <w:gridSpan w:val="3"/>
            <w:shd w:val="clear" w:color="auto" w:fill="B4DCFA" w:themeFill="background2"/>
          </w:tcPr>
          <w:p w14:paraId="1C2523BE" w14:textId="77777777" w:rsidR="004D49FD" w:rsidRPr="00CC60CC" w:rsidRDefault="004D49FD" w:rsidP="004D49FD">
            <w:pPr>
              <w:rPr>
                <w:rFonts w:ascii="Arial" w:hAnsi="Arial" w:cs="Arial"/>
              </w:rPr>
            </w:pPr>
          </w:p>
        </w:tc>
        <w:tc>
          <w:tcPr>
            <w:tcW w:w="3067" w:type="dxa"/>
            <w:gridSpan w:val="2"/>
            <w:shd w:val="clear" w:color="auto" w:fill="B4DCFA" w:themeFill="background2"/>
          </w:tcPr>
          <w:p w14:paraId="57D903CB" w14:textId="77777777" w:rsidR="004D49FD" w:rsidRPr="00DD4329" w:rsidRDefault="004D49FD" w:rsidP="004D49FD">
            <w:pPr>
              <w:rPr>
                <w:rFonts w:cstheme="minorHAnsi"/>
                <w:b/>
              </w:rPr>
            </w:pPr>
            <w:r w:rsidRPr="00DD4329">
              <w:rPr>
                <w:rFonts w:cstheme="minorHAnsi"/>
                <w:b/>
              </w:rPr>
              <w:t>Function</w:t>
            </w:r>
          </w:p>
        </w:tc>
        <w:tc>
          <w:tcPr>
            <w:tcW w:w="4241" w:type="dxa"/>
            <w:gridSpan w:val="2"/>
            <w:shd w:val="clear" w:color="auto" w:fill="B4DCFA" w:themeFill="background2"/>
          </w:tcPr>
          <w:p w14:paraId="3B735F6F" w14:textId="77777777" w:rsidR="004D49FD" w:rsidRPr="00DD4329" w:rsidRDefault="004D49FD" w:rsidP="004D49FD">
            <w:pPr>
              <w:rPr>
                <w:rFonts w:cstheme="minorHAnsi"/>
                <w:b/>
              </w:rPr>
            </w:pPr>
            <w:r w:rsidRPr="00DD4329">
              <w:rPr>
                <w:rFonts w:cstheme="minorHAnsi"/>
                <w:b/>
              </w:rPr>
              <w:t>Activity</w:t>
            </w:r>
          </w:p>
        </w:tc>
        <w:tc>
          <w:tcPr>
            <w:tcW w:w="2311" w:type="dxa"/>
            <w:shd w:val="clear" w:color="auto" w:fill="B4DCFA" w:themeFill="background2"/>
          </w:tcPr>
          <w:p w14:paraId="5420F340" w14:textId="77777777" w:rsidR="004D49FD" w:rsidRPr="00DD4329" w:rsidRDefault="004D49FD" w:rsidP="004D49FD">
            <w:pPr>
              <w:rPr>
                <w:rFonts w:cstheme="minorHAnsi"/>
                <w:b/>
              </w:rPr>
            </w:pPr>
            <w:r w:rsidRPr="00DD4329">
              <w:rPr>
                <w:rFonts w:cstheme="minorHAnsi"/>
                <w:b/>
              </w:rPr>
              <w:t>Retention Period</w:t>
            </w:r>
          </w:p>
        </w:tc>
        <w:tc>
          <w:tcPr>
            <w:tcW w:w="2311" w:type="dxa"/>
            <w:shd w:val="clear" w:color="auto" w:fill="B4DCFA" w:themeFill="background2"/>
          </w:tcPr>
          <w:p w14:paraId="0F20B47F" w14:textId="77777777" w:rsidR="004D49FD" w:rsidRPr="00DD4329" w:rsidRDefault="004D49FD" w:rsidP="004D49FD">
            <w:pPr>
              <w:rPr>
                <w:rFonts w:cstheme="minorHAnsi"/>
                <w:b/>
              </w:rPr>
            </w:pPr>
            <w:r w:rsidRPr="00DD4329">
              <w:rPr>
                <w:rFonts w:cstheme="minorHAnsi"/>
                <w:b/>
              </w:rPr>
              <w:t>Triggers</w:t>
            </w:r>
          </w:p>
        </w:tc>
        <w:tc>
          <w:tcPr>
            <w:tcW w:w="3685" w:type="dxa"/>
            <w:shd w:val="clear" w:color="auto" w:fill="B4DCFA" w:themeFill="background2"/>
          </w:tcPr>
          <w:p w14:paraId="74B9223B" w14:textId="77777777" w:rsidR="004D49FD" w:rsidRPr="00DD4329" w:rsidRDefault="004D49FD" w:rsidP="004D49FD">
            <w:pPr>
              <w:rPr>
                <w:rFonts w:cstheme="minorHAnsi"/>
                <w:b/>
              </w:rPr>
            </w:pPr>
            <w:r w:rsidRPr="00DD4329">
              <w:rPr>
                <w:rFonts w:cstheme="minorHAnsi"/>
                <w:b/>
              </w:rPr>
              <w:t>Notes</w:t>
            </w:r>
          </w:p>
        </w:tc>
      </w:tr>
      <w:tr w:rsidR="004D49FD" w14:paraId="353D072B" w14:textId="77777777" w:rsidTr="2C6E291C">
        <w:tc>
          <w:tcPr>
            <w:tcW w:w="935" w:type="dxa"/>
            <w:gridSpan w:val="3"/>
          </w:tcPr>
          <w:p w14:paraId="6248C264" w14:textId="1BAAD927" w:rsidR="004D49FD" w:rsidRPr="00065F4B" w:rsidRDefault="004D49FD" w:rsidP="004D49FD">
            <w:pPr>
              <w:rPr>
                <w:rFonts w:cstheme="minorHAnsi"/>
              </w:rPr>
            </w:pPr>
            <w:r>
              <w:rPr>
                <w:rFonts w:cstheme="minorHAnsi"/>
              </w:rPr>
              <w:t>10.3.6</w:t>
            </w:r>
          </w:p>
        </w:tc>
        <w:tc>
          <w:tcPr>
            <w:tcW w:w="3067" w:type="dxa"/>
            <w:gridSpan w:val="2"/>
          </w:tcPr>
          <w:p w14:paraId="1C5658B6" w14:textId="77777777" w:rsidR="004D49FD" w:rsidRDefault="004D49FD" w:rsidP="004D49FD">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Pr>
          <w:p w14:paraId="3796048D" w14:textId="77777777" w:rsidR="004D49FD" w:rsidRDefault="004D49FD" w:rsidP="004D49FD">
            <w:pPr>
              <w:rPr>
                <w:rFonts w:cstheme="minorHAnsi"/>
              </w:rPr>
            </w:pPr>
            <w:r>
              <w:rPr>
                <w:rFonts w:cstheme="minorHAnsi"/>
              </w:rPr>
              <w:t>Records relating to:</w:t>
            </w:r>
          </w:p>
          <w:p w14:paraId="1139652D" w14:textId="77777777" w:rsidR="004D49FD" w:rsidRPr="00E279E0" w:rsidRDefault="004D49FD" w:rsidP="004D49FD">
            <w:pPr>
              <w:pStyle w:val="ListParagraph"/>
              <w:numPr>
                <w:ilvl w:val="0"/>
                <w:numId w:val="121"/>
              </w:numPr>
              <w:rPr>
                <w:rFonts w:cstheme="minorHAnsi"/>
              </w:rPr>
            </w:pPr>
            <w:r w:rsidRPr="00E279E0">
              <w:rPr>
                <w:rFonts w:cstheme="minorHAnsi"/>
              </w:rPr>
              <w:t>Staff 1 to 1/Group Meetings</w:t>
            </w:r>
          </w:p>
          <w:p w14:paraId="61EB1B8E" w14:textId="77777777" w:rsidR="004D49FD" w:rsidRPr="00DA10FE" w:rsidRDefault="004D49FD" w:rsidP="004D49FD">
            <w:pPr>
              <w:pStyle w:val="ListParagraph"/>
              <w:numPr>
                <w:ilvl w:val="0"/>
                <w:numId w:val="119"/>
              </w:numPr>
              <w:rPr>
                <w:rFonts w:cstheme="minorHAnsi"/>
              </w:rPr>
            </w:pPr>
            <w:r>
              <w:rPr>
                <w:rFonts w:cstheme="minorHAnsi"/>
              </w:rPr>
              <w:t>Records relating to informal meetings</w:t>
            </w:r>
          </w:p>
        </w:tc>
        <w:tc>
          <w:tcPr>
            <w:tcW w:w="2311" w:type="dxa"/>
          </w:tcPr>
          <w:p w14:paraId="138CF6DF" w14:textId="77777777" w:rsidR="004D49FD" w:rsidRDefault="004D49FD" w:rsidP="004D49FD">
            <w:pPr>
              <w:rPr>
                <w:rFonts w:cstheme="minorHAnsi"/>
              </w:rPr>
            </w:pPr>
            <w:r>
              <w:rPr>
                <w:rFonts w:cstheme="minorHAnsi"/>
              </w:rPr>
              <w:t>Retain for 6 years</w:t>
            </w:r>
          </w:p>
        </w:tc>
        <w:tc>
          <w:tcPr>
            <w:tcW w:w="2311" w:type="dxa"/>
          </w:tcPr>
          <w:p w14:paraId="21E78C26" w14:textId="77777777" w:rsidR="004D49FD" w:rsidRDefault="004D49FD" w:rsidP="004D49FD">
            <w:pPr>
              <w:rPr>
                <w:rFonts w:cstheme="minorHAnsi"/>
              </w:rPr>
            </w:pPr>
            <w:r>
              <w:rPr>
                <w:rFonts w:cstheme="minorHAnsi"/>
              </w:rPr>
              <w:t>From year records created</w:t>
            </w:r>
          </w:p>
        </w:tc>
        <w:tc>
          <w:tcPr>
            <w:tcW w:w="3685" w:type="dxa"/>
          </w:tcPr>
          <w:p w14:paraId="4AF85E0D" w14:textId="77777777" w:rsidR="004D49FD" w:rsidRDefault="004D49FD" w:rsidP="004D49FD">
            <w:pPr>
              <w:rPr>
                <w:rFonts w:cstheme="minorHAnsi"/>
              </w:rPr>
            </w:pPr>
            <w:r>
              <w:rPr>
                <w:rFonts w:cstheme="minorHAnsi"/>
              </w:rPr>
              <w:t>Common Practice</w:t>
            </w:r>
          </w:p>
        </w:tc>
      </w:tr>
      <w:tr w:rsidR="004D49FD" w14:paraId="1C900873" w14:textId="77777777" w:rsidTr="2C6E291C">
        <w:tc>
          <w:tcPr>
            <w:tcW w:w="935" w:type="dxa"/>
            <w:gridSpan w:val="3"/>
          </w:tcPr>
          <w:p w14:paraId="0148CC6D" w14:textId="2399A224" w:rsidR="004D49FD" w:rsidRPr="00065F4B" w:rsidRDefault="004D49FD" w:rsidP="004D49FD">
            <w:pPr>
              <w:rPr>
                <w:rFonts w:cstheme="minorHAnsi"/>
              </w:rPr>
            </w:pPr>
            <w:r>
              <w:rPr>
                <w:rFonts w:cstheme="minorHAnsi"/>
              </w:rPr>
              <w:t>10.3.7</w:t>
            </w:r>
          </w:p>
        </w:tc>
        <w:tc>
          <w:tcPr>
            <w:tcW w:w="3067" w:type="dxa"/>
            <w:gridSpan w:val="2"/>
          </w:tcPr>
          <w:p w14:paraId="60D70FDE" w14:textId="77777777" w:rsidR="004D49FD" w:rsidRDefault="004D49FD" w:rsidP="004D49FD">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Pr>
          <w:p w14:paraId="3588A02D" w14:textId="77777777" w:rsidR="004D49FD" w:rsidRDefault="004D49FD" w:rsidP="004D49FD">
            <w:pPr>
              <w:rPr>
                <w:rFonts w:cstheme="minorHAnsi"/>
              </w:rPr>
            </w:pPr>
            <w:r>
              <w:rPr>
                <w:rFonts w:cstheme="minorHAnsi"/>
              </w:rPr>
              <w:t>Records relating to Partnership &amp; Agency working:</w:t>
            </w:r>
          </w:p>
          <w:p w14:paraId="5575AC32" w14:textId="77777777" w:rsidR="004D49FD" w:rsidRDefault="004D49FD" w:rsidP="004D49FD">
            <w:pPr>
              <w:pStyle w:val="ListParagraph"/>
              <w:numPr>
                <w:ilvl w:val="0"/>
                <w:numId w:val="119"/>
              </w:numPr>
              <w:rPr>
                <w:rFonts w:cstheme="minorHAnsi"/>
              </w:rPr>
            </w:pPr>
            <w:r>
              <w:rPr>
                <w:rFonts w:cstheme="minorHAnsi"/>
              </w:rPr>
              <w:t>Preparing for partnership and multi-agency meetings and making the record of discussion</w:t>
            </w:r>
          </w:p>
          <w:p w14:paraId="1E5BEFCE" w14:textId="77777777" w:rsidR="004D49FD" w:rsidRDefault="004D49FD" w:rsidP="004D49FD">
            <w:pPr>
              <w:pStyle w:val="ListParagraph"/>
              <w:numPr>
                <w:ilvl w:val="0"/>
                <w:numId w:val="119"/>
              </w:numPr>
              <w:rPr>
                <w:rFonts w:cstheme="minorHAnsi"/>
              </w:rPr>
            </w:pPr>
            <w:r>
              <w:rPr>
                <w:rFonts w:cstheme="minorHAnsi"/>
              </w:rPr>
              <w:t>Details of resolutions where the Local Authority owns the record</w:t>
            </w:r>
          </w:p>
          <w:p w14:paraId="480B6C0E" w14:textId="77777777" w:rsidR="004D49FD" w:rsidRDefault="004D49FD" w:rsidP="004D49FD">
            <w:pPr>
              <w:pStyle w:val="ListParagraph"/>
              <w:numPr>
                <w:ilvl w:val="0"/>
                <w:numId w:val="119"/>
              </w:numPr>
              <w:rPr>
                <w:rFonts w:cstheme="minorHAnsi"/>
              </w:rPr>
            </w:pPr>
            <w:r>
              <w:rPr>
                <w:rFonts w:cstheme="minorHAnsi"/>
              </w:rPr>
              <w:t>Management committee documents</w:t>
            </w:r>
          </w:p>
          <w:p w14:paraId="793D3418" w14:textId="77777777" w:rsidR="004D49FD" w:rsidRDefault="004D49FD" w:rsidP="004D49FD">
            <w:pPr>
              <w:pStyle w:val="ListParagraph"/>
              <w:numPr>
                <w:ilvl w:val="0"/>
                <w:numId w:val="119"/>
              </w:numPr>
              <w:rPr>
                <w:rFonts w:cstheme="minorHAnsi"/>
              </w:rPr>
            </w:pPr>
            <w:r>
              <w:rPr>
                <w:rFonts w:cstheme="minorHAnsi"/>
              </w:rPr>
              <w:t>Agendas/minutes</w:t>
            </w:r>
          </w:p>
          <w:p w14:paraId="3C0462D9" w14:textId="77777777" w:rsidR="004D49FD" w:rsidRDefault="004D49FD" w:rsidP="004D49FD">
            <w:pPr>
              <w:pStyle w:val="ListParagraph"/>
              <w:numPr>
                <w:ilvl w:val="0"/>
                <w:numId w:val="119"/>
              </w:numPr>
              <w:rPr>
                <w:rFonts w:cstheme="minorHAnsi"/>
              </w:rPr>
            </w:pPr>
            <w:r>
              <w:rPr>
                <w:rFonts w:cstheme="minorHAnsi"/>
              </w:rPr>
              <w:t>YZone stats reports</w:t>
            </w:r>
          </w:p>
          <w:p w14:paraId="0F50E87D" w14:textId="77777777" w:rsidR="004D49FD" w:rsidRDefault="004D49FD" w:rsidP="004D49FD">
            <w:pPr>
              <w:pStyle w:val="ListParagraph"/>
              <w:numPr>
                <w:ilvl w:val="0"/>
                <w:numId w:val="119"/>
              </w:numPr>
              <w:rPr>
                <w:rFonts w:cstheme="minorHAnsi"/>
              </w:rPr>
            </w:pPr>
            <w:r>
              <w:rPr>
                <w:rFonts w:cstheme="minorHAnsi"/>
              </w:rPr>
              <w:t>Recommendations</w:t>
            </w:r>
          </w:p>
          <w:p w14:paraId="2DF3CC18" w14:textId="77777777" w:rsidR="004D49FD" w:rsidRPr="00DA10FE" w:rsidRDefault="004D49FD" w:rsidP="004D49FD">
            <w:pPr>
              <w:pStyle w:val="ListParagraph"/>
              <w:numPr>
                <w:ilvl w:val="0"/>
                <w:numId w:val="119"/>
              </w:numPr>
              <w:rPr>
                <w:rFonts w:cstheme="minorHAnsi"/>
              </w:rPr>
            </w:pPr>
            <w:r>
              <w:rPr>
                <w:rFonts w:cstheme="minorHAnsi"/>
              </w:rPr>
              <w:t>Supporting documents</w:t>
            </w:r>
          </w:p>
        </w:tc>
        <w:tc>
          <w:tcPr>
            <w:tcW w:w="2311" w:type="dxa"/>
          </w:tcPr>
          <w:p w14:paraId="7CE96F89" w14:textId="77777777" w:rsidR="004D49FD" w:rsidRPr="007355B4" w:rsidRDefault="004D49FD" w:rsidP="004D49FD">
            <w:pPr>
              <w:rPr>
                <w:rFonts w:cstheme="minorHAnsi"/>
              </w:rPr>
            </w:pPr>
            <w:r>
              <w:rPr>
                <w:rFonts w:cstheme="minorHAnsi"/>
              </w:rPr>
              <w:t>Retain for 6 years</w:t>
            </w:r>
          </w:p>
        </w:tc>
        <w:tc>
          <w:tcPr>
            <w:tcW w:w="2311" w:type="dxa"/>
          </w:tcPr>
          <w:p w14:paraId="2268CB2A" w14:textId="77777777" w:rsidR="004D49FD" w:rsidRPr="007355B4" w:rsidRDefault="004D49FD" w:rsidP="004D49FD">
            <w:pPr>
              <w:rPr>
                <w:rFonts w:cstheme="minorHAnsi"/>
              </w:rPr>
            </w:pPr>
            <w:r>
              <w:rPr>
                <w:rFonts w:cstheme="minorHAnsi"/>
              </w:rPr>
              <w:t>From the end of the partnership</w:t>
            </w:r>
          </w:p>
        </w:tc>
        <w:tc>
          <w:tcPr>
            <w:tcW w:w="3685" w:type="dxa"/>
          </w:tcPr>
          <w:p w14:paraId="2946CF6B" w14:textId="77777777" w:rsidR="004D49FD" w:rsidRPr="007355B4" w:rsidRDefault="004D49FD" w:rsidP="004D49FD">
            <w:pPr>
              <w:rPr>
                <w:rFonts w:cstheme="minorHAnsi"/>
              </w:rPr>
            </w:pPr>
            <w:r>
              <w:rPr>
                <w:rFonts w:cstheme="minorHAnsi"/>
              </w:rPr>
              <w:t>LGA Retention Tool</w:t>
            </w:r>
          </w:p>
        </w:tc>
      </w:tr>
      <w:tr w:rsidR="004D49FD" w14:paraId="428841C4" w14:textId="77777777" w:rsidTr="2C6E291C">
        <w:tc>
          <w:tcPr>
            <w:tcW w:w="935" w:type="dxa"/>
            <w:gridSpan w:val="3"/>
          </w:tcPr>
          <w:p w14:paraId="5CA0EFAE" w14:textId="1D62DD9F" w:rsidR="004D49FD" w:rsidRPr="00065F4B" w:rsidRDefault="004D49FD" w:rsidP="004D49FD">
            <w:pPr>
              <w:rPr>
                <w:rFonts w:cstheme="minorHAnsi"/>
              </w:rPr>
            </w:pPr>
            <w:r>
              <w:rPr>
                <w:rFonts w:cstheme="minorHAnsi"/>
              </w:rPr>
              <w:t>10.3.8</w:t>
            </w:r>
          </w:p>
        </w:tc>
        <w:tc>
          <w:tcPr>
            <w:tcW w:w="3067" w:type="dxa"/>
            <w:gridSpan w:val="2"/>
          </w:tcPr>
          <w:p w14:paraId="2517C020" w14:textId="77777777" w:rsidR="004D49FD" w:rsidRPr="007355B4" w:rsidRDefault="004D49FD" w:rsidP="004D49FD">
            <w:pPr>
              <w:rPr>
                <w:rFonts w:cstheme="minorHAnsi"/>
              </w:rPr>
            </w:pPr>
            <w:r>
              <w:rPr>
                <w:rFonts w:cstheme="minorHAnsi"/>
              </w:rPr>
              <w:t>Strategy – Local Area Managers (</w:t>
            </w:r>
            <w:r w:rsidRPr="007355B4">
              <w:rPr>
                <w:rFonts w:cstheme="minorHAnsi"/>
              </w:rPr>
              <w:t>Y Zone</w:t>
            </w:r>
            <w:r>
              <w:rPr>
                <w:rFonts w:cstheme="minorHAnsi"/>
              </w:rPr>
              <w:t>)</w:t>
            </w:r>
          </w:p>
        </w:tc>
        <w:tc>
          <w:tcPr>
            <w:tcW w:w="4241" w:type="dxa"/>
            <w:gridSpan w:val="2"/>
          </w:tcPr>
          <w:p w14:paraId="1B326445" w14:textId="77777777" w:rsidR="004D49FD" w:rsidRPr="007355B4" w:rsidRDefault="004D49FD" w:rsidP="004D49FD">
            <w:pPr>
              <w:rPr>
                <w:rFonts w:cstheme="minorHAnsi"/>
              </w:rPr>
            </w:pPr>
            <w:r>
              <w:rPr>
                <w:rFonts w:cstheme="minorHAnsi"/>
              </w:rPr>
              <w:t>Records relating to h</w:t>
            </w:r>
            <w:r w:rsidRPr="007355B4">
              <w:rPr>
                <w:rFonts w:cstheme="minorHAnsi"/>
              </w:rPr>
              <w:t>iring of the Y Zone venue</w:t>
            </w:r>
            <w:r>
              <w:rPr>
                <w:rFonts w:cstheme="minorHAnsi"/>
              </w:rPr>
              <w:t>:</w:t>
            </w:r>
          </w:p>
          <w:p w14:paraId="773D59F8" w14:textId="77777777" w:rsidR="004D49FD" w:rsidRDefault="004D49FD" w:rsidP="004D49FD">
            <w:pPr>
              <w:pStyle w:val="ListParagraph"/>
              <w:numPr>
                <w:ilvl w:val="0"/>
                <w:numId w:val="58"/>
              </w:numPr>
              <w:rPr>
                <w:rFonts w:cstheme="minorHAnsi"/>
              </w:rPr>
            </w:pPr>
            <w:r w:rsidRPr="007355B4">
              <w:rPr>
                <w:rFonts w:cstheme="minorHAnsi"/>
              </w:rPr>
              <w:t>Applications</w:t>
            </w:r>
            <w:r>
              <w:rPr>
                <w:rFonts w:cstheme="minorHAnsi"/>
              </w:rPr>
              <w:t>/applicant details</w:t>
            </w:r>
          </w:p>
          <w:p w14:paraId="07B17410" w14:textId="77777777" w:rsidR="004D49FD" w:rsidRDefault="004D49FD" w:rsidP="004D49FD">
            <w:pPr>
              <w:pStyle w:val="ListParagraph"/>
              <w:numPr>
                <w:ilvl w:val="0"/>
                <w:numId w:val="58"/>
              </w:numPr>
              <w:rPr>
                <w:rFonts w:cstheme="minorHAnsi"/>
              </w:rPr>
            </w:pPr>
            <w:r>
              <w:rPr>
                <w:rFonts w:cstheme="minorHAnsi"/>
              </w:rPr>
              <w:t>Payment</w:t>
            </w:r>
          </w:p>
          <w:p w14:paraId="3DBE2BC1" w14:textId="77777777" w:rsidR="004D49FD" w:rsidRPr="000D2901" w:rsidRDefault="004D49FD" w:rsidP="004D49FD">
            <w:pPr>
              <w:pStyle w:val="ListParagraph"/>
              <w:numPr>
                <w:ilvl w:val="0"/>
                <w:numId w:val="58"/>
              </w:numPr>
              <w:rPr>
                <w:rFonts w:cstheme="minorHAnsi"/>
              </w:rPr>
            </w:pPr>
          </w:p>
        </w:tc>
        <w:tc>
          <w:tcPr>
            <w:tcW w:w="2311" w:type="dxa"/>
          </w:tcPr>
          <w:p w14:paraId="43A16FD1" w14:textId="77777777" w:rsidR="004D49FD" w:rsidRPr="007355B4" w:rsidRDefault="004D49FD" w:rsidP="004D49FD">
            <w:pPr>
              <w:rPr>
                <w:rFonts w:cstheme="minorHAnsi"/>
              </w:rPr>
            </w:pPr>
            <w:r w:rsidRPr="007355B4">
              <w:rPr>
                <w:rFonts w:cstheme="minorHAnsi"/>
              </w:rPr>
              <w:t xml:space="preserve">Retain for </w:t>
            </w:r>
            <w:r>
              <w:rPr>
                <w:rFonts w:cstheme="minorHAnsi"/>
              </w:rPr>
              <w:t>6 years</w:t>
            </w:r>
          </w:p>
        </w:tc>
        <w:tc>
          <w:tcPr>
            <w:tcW w:w="2311" w:type="dxa"/>
          </w:tcPr>
          <w:p w14:paraId="234B8390" w14:textId="77777777" w:rsidR="004D49FD" w:rsidRPr="007355B4" w:rsidRDefault="004D49FD" w:rsidP="004D49FD">
            <w:pPr>
              <w:rPr>
                <w:rFonts w:cstheme="minorHAnsi"/>
              </w:rPr>
            </w:pPr>
            <w:r w:rsidRPr="007355B4">
              <w:rPr>
                <w:rFonts w:cstheme="minorHAnsi"/>
              </w:rPr>
              <w:t>From year records created</w:t>
            </w:r>
          </w:p>
        </w:tc>
        <w:tc>
          <w:tcPr>
            <w:tcW w:w="3685" w:type="dxa"/>
          </w:tcPr>
          <w:p w14:paraId="2302EE9A" w14:textId="77777777" w:rsidR="004D49FD" w:rsidRPr="007355B4" w:rsidRDefault="004D49FD" w:rsidP="004D49FD">
            <w:pPr>
              <w:rPr>
                <w:rFonts w:cstheme="minorHAnsi"/>
              </w:rPr>
            </w:pPr>
            <w:r w:rsidRPr="007355B4">
              <w:rPr>
                <w:rFonts w:cstheme="minorHAnsi"/>
              </w:rPr>
              <w:t>Common Practice</w:t>
            </w:r>
          </w:p>
        </w:tc>
      </w:tr>
      <w:tr w:rsidR="004D49FD" w14:paraId="5216384E" w14:textId="77777777" w:rsidTr="2C6E291C">
        <w:trPr>
          <w:trHeight w:val="284"/>
        </w:trPr>
        <w:tc>
          <w:tcPr>
            <w:tcW w:w="4002" w:type="dxa"/>
            <w:gridSpan w:val="5"/>
            <w:shd w:val="clear" w:color="auto" w:fill="00B0F0"/>
          </w:tcPr>
          <w:p w14:paraId="004FE269" w14:textId="62498205" w:rsidR="004D49FD" w:rsidRPr="0088372A" w:rsidRDefault="004D49FD" w:rsidP="004D49FD">
            <w:pPr>
              <w:rPr>
                <w:rFonts w:cstheme="minorHAnsi"/>
                <w:b/>
                <w:sz w:val="24"/>
                <w:szCs w:val="24"/>
              </w:rPr>
            </w:pPr>
            <w:r>
              <w:rPr>
                <w:rFonts w:cstheme="minorHAnsi"/>
                <w:b/>
                <w:sz w:val="24"/>
                <w:szCs w:val="24"/>
              </w:rPr>
              <w:t xml:space="preserve">10.4   </w:t>
            </w:r>
            <w:r w:rsidRPr="0088372A">
              <w:rPr>
                <w:rFonts w:cstheme="minorHAnsi"/>
                <w:b/>
                <w:sz w:val="24"/>
                <w:szCs w:val="24"/>
              </w:rPr>
              <w:t xml:space="preserve">  MONITORING OFFICER</w:t>
            </w:r>
          </w:p>
        </w:tc>
        <w:tc>
          <w:tcPr>
            <w:tcW w:w="4241" w:type="dxa"/>
            <w:gridSpan w:val="2"/>
            <w:shd w:val="clear" w:color="auto" w:fill="00B0F0"/>
          </w:tcPr>
          <w:p w14:paraId="13AD8055" w14:textId="77777777" w:rsidR="004D49FD" w:rsidRPr="00F97912" w:rsidRDefault="004D49FD" w:rsidP="004D49FD">
            <w:pPr>
              <w:jc w:val="center"/>
              <w:rPr>
                <w:rFonts w:cstheme="minorHAnsi"/>
                <w:b/>
              </w:rPr>
            </w:pPr>
          </w:p>
        </w:tc>
        <w:tc>
          <w:tcPr>
            <w:tcW w:w="2311" w:type="dxa"/>
            <w:shd w:val="clear" w:color="auto" w:fill="00B0F0"/>
          </w:tcPr>
          <w:p w14:paraId="0220FA7A" w14:textId="77777777" w:rsidR="004D49FD" w:rsidRPr="00F97912" w:rsidRDefault="004D49FD" w:rsidP="004D49FD">
            <w:pPr>
              <w:jc w:val="center"/>
              <w:rPr>
                <w:rFonts w:cstheme="minorHAnsi"/>
              </w:rPr>
            </w:pPr>
          </w:p>
        </w:tc>
        <w:tc>
          <w:tcPr>
            <w:tcW w:w="2311" w:type="dxa"/>
            <w:shd w:val="clear" w:color="auto" w:fill="00B0F0"/>
          </w:tcPr>
          <w:p w14:paraId="4635C1A4" w14:textId="77777777" w:rsidR="004D49FD" w:rsidRPr="00F97912" w:rsidRDefault="004D49FD" w:rsidP="004D49FD">
            <w:pPr>
              <w:jc w:val="center"/>
              <w:rPr>
                <w:rFonts w:cstheme="minorHAnsi"/>
              </w:rPr>
            </w:pPr>
          </w:p>
        </w:tc>
        <w:tc>
          <w:tcPr>
            <w:tcW w:w="3685" w:type="dxa"/>
            <w:shd w:val="clear" w:color="auto" w:fill="00B0F0"/>
          </w:tcPr>
          <w:p w14:paraId="175279C5" w14:textId="77777777" w:rsidR="004D49FD" w:rsidRPr="00F97912" w:rsidRDefault="004D49FD" w:rsidP="004D49FD">
            <w:pPr>
              <w:jc w:val="center"/>
              <w:rPr>
                <w:rFonts w:cstheme="minorHAnsi"/>
              </w:rPr>
            </w:pPr>
          </w:p>
        </w:tc>
      </w:tr>
      <w:tr w:rsidR="004D49FD" w14:paraId="4D6067C3" w14:textId="77777777" w:rsidTr="2C6E291C">
        <w:tc>
          <w:tcPr>
            <w:tcW w:w="935" w:type="dxa"/>
            <w:gridSpan w:val="3"/>
          </w:tcPr>
          <w:p w14:paraId="397AFBF3" w14:textId="390DE5B7" w:rsidR="004D49FD" w:rsidRPr="00065F4B" w:rsidRDefault="004D49FD" w:rsidP="004D49FD">
            <w:pPr>
              <w:rPr>
                <w:rFonts w:cstheme="minorHAnsi"/>
              </w:rPr>
            </w:pPr>
            <w:r w:rsidRPr="00065F4B">
              <w:rPr>
                <w:rFonts w:cstheme="minorHAnsi"/>
              </w:rPr>
              <w:t>10.4.1</w:t>
            </w:r>
          </w:p>
        </w:tc>
        <w:tc>
          <w:tcPr>
            <w:tcW w:w="3067" w:type="dxa"/>
            <w:gridSpan w:val="2"/>
          </w:tcPr>
          <w:p w14:paraId="3E207D88" w14:textId="77777777" w:rsidR="004D49FD" w:rsidRPr="007355B4" w:rsidRDefault="004D49FD" w:rsidP="004D49FD">
            <w:pPr>
              <w:rPr>
                <w:rFonts w:cstheme="minorHAnsi"/>
              </w:rPr>
            </w:pPr>
            <w:r>
              <w:rPr>
                <w:rFonts w:cstheme="minorHAnsi"/>
              </w:rPr>
              <w:t xml:space="preserve">Strategy - </w:t>
            </w:r>
            <w:r w:rsidRPr="007355B4">
              <w:rPr>
                <w:rFonts w:cstheme="minorHAnsi"/>
              </w:rPr>
              <w:t>Monitoring Officer</w:t>
            </w:r>
          </w:p>
        </w:tc>
        <w:tc>
          <w:tcPr>
            <w:tcW w:w="4241" w:type="dxa"/>
            <w:gridSpan w:val="2"/>
          </w:tcPr>
          <w:p w14:paraId="7F7CA597" w14:textId="77777777" w:rsidR="004D49FD" w:rsidRDefault="004D49FD" w:rsidP="004D49FD">
            <w:pPr>
              <w:rPr>
                <w:rFonts w:cstheme="minorHAnsi"/>
              </w:rPr>
            </w:pPr>
            <w:r>
              <w:rPr>
                <w:rFonts w:cstheme="minorHAnsi"/>
              </w:rPr>
              <w:t xml:space="preserve">Records relating to the investigation of complaints raised through the </w:t>
            </w:r>
            <w:r w:rsidRPr="007355B4">
              <w:rPr>
                <w:rFonts w:cstheme="minorHAnsi"/>
              </w:rPr>
              <w:t>Ombudsman</w:t>
            </w:r>
            <w:r>
              <w:rPr>
                <w:rFonts w:cstheme="minorHAnsi"/>
              </w:rPr>
              <w:t>:</w:t>
            </w:r>
          </w:p>
          <w:p w14:paraId="6BE9943A" w14:textId="77777777" w:rsidR="004D49FD" w:rsidRPr="007355B4" w:rsidRDefault="004D49FD" w:rsidP="004D49FD">
            <w:pPr>
              <w:rPr>
                <w:rFonts w:cstheme="minorHAnsi"/>
              </w:rPr>
            </w:pPr>
          </w:p>
        </w:tc>
        <w:tc>
          <w:tcPr>
            <w:tcW w:w="2311" w:type="dxa"/>
          </w:tcPr>
          <w:p w14:paraId="7AE8775E" w14:textId="77777777" w:rsidR="004D49FD" w:rsidRPr="007355B4" w:rsidRDefault="004D49FD" w:rsidP="004D49FD">
            <w:pPr>
              <w:rPr>
                <w:rFonts w:cstheme="minorHAnsi"/>
                <w:color w:val="000000"/>
              </w:rPr>
            </w:pPr>
            <w:r w:rsidRPr="007355B4">
              <w:rPr>
                <w:rFonts w:cstheme="minorHAnsi"/>
                <w:color w:val="000000"/>
              </w:rPr>
              <w:t xml:space="preserve">Retain </w:t>
            </w:r>
            <w:r>
              <w:rPr>
                <w:rFonts w:cstheme="minorHAnsi"/>
                <w:color w:val="000000"/>
              </w:rPr>
              <w:t>for 10 years</w:t>
            </w:r>
          </w:p>
          <w:p w14:paraId="43384C8E" w14:textId="77777777" w:rsidR="004D49FD" w:rsidRPr="007355B4" w:rsidRDefault="004D49FD" w:rsidP="004D49FD">
            <w:pPr>
              <w:ind w:firstLine="720"/>
              <w:rPr>
                <w:rFonts w:cstheme="minorHAnsi"/>
              </w:rPr>
            </w:pPr>
          </w:p>
        </w:tc>
        <w:tc>
          <w:tcPr>
            <w:tcW w:w="2311" w:type="dxa"/>
          </w:tcPr>
          <w:p w14:paraId="61DDC3B8" w14:textId="77777777" w:rsidR="004D49FD" w:rsidRPr="007355B4" w:rsidRDefault="004D49FD" w:rsidP="004D49FD">
            <w:pPr>
              <w:rPr>
                <w:rFonts w:cstheme="minorHAnsi"/>
              </w:rPr>
            </w:pPr>
            <w:r>
              <w:rPr>
                <w:rFonts w:cstheme="minorHAnsi"/>
              </w:rPr>
              <w:t>From date of resolution of complaint</w:t>
            </w:r>
          </w:p>
        </w:tc>
        <w:tc>
          <w:tcPr>
            <w:tcW w:w="3685" w:type="dxa"/>
          </w:tcPr>
          <w:p w14:paraId="13AA4569" w14:textId="77777777" w:rsidR="004D49FD" w:rsidRPr="007355B4" w:rsidRDefault="004D49FD" w:rsidP="004D49FD">
            <w:pPr>
              <w:rPr>
                <w:rFonts w:cstheme="minorHAnsi"/>
                <w:color w:val="000000"/>
              </w:rPr>
            </w:pPr>
            <w:r w:rsidRPr="007355B4">
              <w:rPr>
                <w:rFonts w:cstheme="minorHAnsi"/>
                <w:color w:val="000000"/>
              </w:rPr>
              <w:t>LGA Retention Tool</w:t>
            </w:r>
          </w:p>
          <w:p w14:paraId="06357F47" w14:textId="77777777" w:rsidR="004D49FD" w:rsidRPr="007355B4" w:rsidRDefault="004D49FD" w:rsidP="004D49FD">
            <w:pPr>
              <w:rPr>
                <w:rFonts w:cstheme="minorHAnsi"/>
              </w:rPr>
            </w:pPr>
          </w:p>
        </w:tc>
      </w:tr>
      <w:tr w:rsidR="004D49FD" w14:paraId="60DE011F" w14:textId="77777777" w:rsidTr="2C6E291C">
        <w:tc>
          <w:tcPr>
            <w:tcW w:w="935" w:type="dxa"/>
            <w:gridSpan w:val="3"/>
            <w:tcBorders>
              <w:bottom w:val="single" w:sz="4" w:space="0" w:color="auto"/>
            </w:tcBorders>
          </w:tcPr>
          <w:p w14:paraId="06797AB0" w14:textId="35C0CBEF" w:rsidR="004D49FD" w:rsidRPr="00065F4B" w:rsidRDefault="004D49FD" w:rsidP="004D49FD">
            <w:pPr>
              <w:rPr>
                <w:rFonts w:cstheme="minorHAnsi"/>
              </w:rPr>
            </w:pPr>
            <w:r>
              <w:rPr>
                <w:rFonts w:cstheme="minorHAnsi"/>
              </w:rPr>
              <w:t>10.4.2</w:t>
            </w:r>
          </w:p>
        </w:tc>
        <w:tc>
          <w:tcPr>
            <w:tcW w:w="3067" w:type="dxa"/>
            <w:gridSpan w:val="2"/>
            <w:tcBorders>
              <w:bottom w:val="single" w:sz="4" w:space="0" w:color="auto"/>
            </w:tcBorders>
          </w:tcPr>
          <w:p w14:paraId="7D64530D" w14:textId="77777777" w:rsidR="004D49FD" w:rsidRPr="007355B4" w:rsidRDefault="004D49FD" w:rsidP="004D49FD">
            <w:pPr>
              <w:rPr>
                <w:rFonts w:cstheme="minorHAnsi"/>
              </w:rPr>
            </w:pPr>
            <w:r>
              <w:rPr>
                <w:rFonts w:cstheme="minorHAnsi"/>
              </w:rPr>
              <w:t xml:space="preserve">Strategy - </w:t>
            </w:r>
            <w:r w:rsidRPr="007355B4">
              <w:rPr>
                <w:rFonts w:cstheme="minorHAnsi"/>
              </w:rPr>
              <w:t>Monitoring Officer</w:t>
            </w:r>
          </w:p>
        </w:tc>
        <w:tc>
          <w:tcPr>
            <w:tcW w:w="4241" w:type="dxa"/>
            <w:gridSpan w:val="2"/>
            <w:tcBorders>
              <w:bottom w:val="single" w:sz="4" w:space="0" w:color="auto"/>
            </w:tcBorders>
          </w:tcPr>
          <w:p w14:paraId="28D39982" w14:textId="6467260D" w:rsidR="004D49FD" w:rsidRDefault="004D49FD" w:rsidP="004D49FD">
            <w:pPr>
              <w:rPr>
                <w:rFonts w:cstheme="minorHAnsi"/>
              </w:rPr>
            </w:pPr>
            <w:r w:rsidRPr="007355B4">
              <w:rPr>
                <w:rFonts w:cstheme="minorHAnsi"/>
              </w:rPr>
              <w:t>Records relating to the investigation of complaints about breaches of the Members Code of Conduct</w:t>
            </w:r>
          </w:p>
          <w:p w14:paraId="642B9F35" w14:textId="78878FF7" w:rsidR="004D49FD" w:rsidRDefault="004D49FD" w:rsidP="004D49FD">
            <w:pPr>
              <w:rPr>
                <w:rFonts w:cstheme="minorHAnsi"/>
              </w:rPr>
            </w:pPr>
          </w:p>
          <w:p w14:paraId="03AADD29" w14:textId="77777777" w:rsidR="004D49FD" w:rsidRDefault="004D49FD" w:rsidP="004D49FD">
            <w:pPr>
              <w:rPr>
                <w:rFonts w:cstheme="minorHAnsi"/>
              </w:rPr>
            </w:pPr>
          </w:p>
          <w:p w14:paraId="0CD324DE" w14:textId="77777777" w:rsidR="004D49FD" w:rsidRPr="007355B4" w:rsidRDefault="004D49FD" w:rsidP="004D49FD">
            <w:pPr>
              <w:rPr>
                <w:rFonts w:cstheme="minorHAnsi"/>
              </w:rPr>
            </w:pPr>
          </w:p>
        </w:tc>
        <w:tc>
          <w:tcPr>
            <w:tcW w:w="2311" w:type="dxa"/>
            <w:tcBorders>
              <w:bottom w:val="single" w:sz="4" w:space="0" w:color="auto"/>
            </w:tcBorders>
          </w:tcPr>
          <w:p w14:paraId="1B3A17F7" w14:textId="77777777" w:rsidR="004D49FD" w:rsidRPr="007355B4" w:rsidRDefault="004D49FD" w:rsidP="004D49FD">
            <w:pPr>
              <w:rPr>
                <w:rFonts w:cstheme="minorHAnsi"/>
                <w:color w:val="000000"/>
              </w:rPr>
            </w:pPr>
            <w:r w:rsidRPr="007355B4">
              <w:rPr>
                <w:rFonts w:cstheme="minorHAnsi"/>
                <w:color w:val="000000"/>
              </w:rPr>
              <w:t>Retain from year records created for 6 years</w:t>
            </w:r>
          </w:p>
          <w:p w14:paraId="1EB624DE" w14:textId="77777777" w:rsidR="004D49FD" w:rsidRPr="007355B4" w:rsidRDefault="004D49FD" w:rsidP="004D49FD">
            <w:pPr>
              <w:rPr>
                <w:rFonts w:cstheme="minorHAnsi"/>
              </w:rPr>
            </w:pPr>
          </w:p>
        </w:tc>
        <w:tc>
          <w:tcPr>
            <w:tcW w:w="2311" w:type="dxa"/>
            <w:tcBorders>
              <w:bottom w:val="single" w:sz="4" w:space="0" w:color="auto"/>
            </w:tcBorders>
          </w:tcPr>
          <w:p w14:paraId="4CB10CB9" w14:textId="77777777" w:rsidR="004D49FD" w:rsidRPr="007355B4" w:rsidRDefault="004D49FD" w:rsidP="004D49FD">
            <w:pPr>
              <w:rPr>
                <w:rFonts w:cstheme="minorHAnsi"/>
              </w:rPr>
            </w:pPr>
            <w:r w:rsidRPr="007355B4">
              <w:rPr>
                <w:rFonts w:cstheme="minorHAnsi"/>
              </w:rPr>
              <w:t>Date investigation completed?</w:t>
            </w:r>
          </w:p>
        </w:tc>
        <w:tc>
          <w:tcPr>
            <w:tcW w:w="3685" w:type="dxa"/>
            <w:tcBorders>
              <w:bottom w:val="single" w:sz="4" w:space="0" w:color="auto"/>
            </w:tcBorders>
          </w:tcPr>
          <w:p w14:paraId="3F41F843" w14:textId="77777777" w:rsidR="004D49FD" w:rsidRPr="007355B4" w:rsidRDefault="004D49FD" w:rsidP="004D49FD">
            <w:pPr>
              <w:rPr>
                <w:rFonts w:cstheme="minorHAnsi"/>
              </w:rPr>
            </w:pPr>
            <w:r w:rsidRPr="007355B4">
              <w:rPr>
                <w:rFonts w:cstheme="minorHAnsi"/>
                <w:color w:val="000000"/>
              </w:rPr>
              <w:t>Limitation Act 1980 (Section 2)</w:t>
            </w:r>
          </w:p>
        </w:tc>
      </w:tr>
      <w:tr w:rsidR="004D49FD" w14:paraId="1F751C67" w14:textId="77777777" w:rsidTr="2C6E291C">
        <w:tc>
          <w:tcPr>
            <w:tcW w:w="935" w:type="dxa"/>
            <w:gridSpan w:val="3"/>
            <w:shd w:val="clear" w:color="auto" w:fill="B4DCFA" w:themeFill="background2"/>
          </w:tcPr>
          <w:p w14:paraId="3FDDF9D9" w14:textId="77777777" w:rsidR="004D49FD" w:rsidRPr="00F96072" w:rsidRDefault="004D49FD" w:rsidP="004D49FD">
            <w:pPr>
              <w:rPr>
                <w:rFonts w:ascii="Arial" w:hAnsi="Arial" w:cs="Arial"/>
                <w:sz w:val="24"/>
                <w:szCs w:val="24"/>
              </w:rPr>
            </w:pPr>
          </w:p>
        </w:tc>
        <w:tc>
          <w:tcPr>
            <w:tcW w:w="3067" w:type="dxa"/>
            <w:gridSpan w:val="2"/>
            <w:shd w:val="clear" w:color="auto" w:fill="B4DCFA" w:themeFill="background2"/>
          </w:tcPr>
          <w:p w14:paraId="41C6CFC6" w14:textId="77777777" w:rsidR="004D49FD" w:rsidRPr="00323FF6" w:rsidRDefault="004D49FD" w:rsidP="004D49FD">
            <w:pPr>
              <w:rPr>
                <w:rFonts w:cstheme="minorHAnsi"/>
                <w:b/>
              </w:rPr>
            </w:pPr>
            <w:r w:rsidRPr="00323FF6">
              <w:rPr>
                <w:rFonts w:cstheme="minorHAnsi"/>
                <w:b/>
              </w:rPr>
              <w:t>Function</w:t>
            </w:r>
          </w:p>
        </w:tc>
        <w:tc>
          <w:tcPr>
            <w:tcW w:w="4241" w:type="dxa"/>
            <w:gridSpan w:val="2"/>
            <w:shd w:val="clear" w:color="auto" w:fill="B4DCFA" w:themeFill="background2"/>
          </w:tcPr>
          <w:p w14:paraId="031DC5E3" w14:textId="77777777" w:rsidR="004D49FD" w:rsidRPr="00323FF6" w:rsidRDefault="004D49FD" w:rsidP="004D49FD">
            <w:pPr>
              <w:rPr>
                <w:rFonts w:cstheme="minorHAnsi"/>
                <w:b/>
              </w:rPr>
            </w:pPr>
            <w:r w:rsidRPr="00323FF6">
              <w:rPr>
                <w:rFonts w:cstheme="minorHAnsi"/>
                <w:b/>
              </w:rPr>
              <w:t>Activity</w:t>
            </w:r>
          </w:p>
        </w:tc>
        <w:tc>
          <w:tcPr>
            <w:tcW w:w="2311" w:type="dxa"/>
            <w:shd w:val="clear" w:color="auto" w:fill="B4DCFA" w:themeFill="background2"/>
          </w:tcPr>
          <w:p w14:paraId="283D389C" w14:textId="77777777" w:rsidR="004D49FD" w:rsidRPr="00323FF6" w:rsidRDefault="004D49FD" w:rsidP="004D49FD">
            <w:pPr>
              <w:rPr>
                <w:rFonts w:cstheme="minorHAnsi"/>
                <w:b/>
                <w:color w:val="000000"/>
              </w:rPr>
            </w:pPr>
            <w:r w:rsidRPr="00323FF6">
              <w:rPr>
                <w:rFonts w:cstheme="minorHAnsi"/>
                <w:b/>
                <w:color w:val="000000"/>
              </w:rPr>
              <w:t>Retention Period</w:t>
            </w:r>
          </w:p>
        </w:tc>
        <w:tc>
          <w:tcPr>
            <w:tcW w:w="2311" w:type="dxa"/>
            <w:shd w:val="clear" w:color="auto" w:fill="B4DCFA" w:themeFill="background2"/>
          </w:tcPr>
          <w:p w14:paraId="4FB1736B" w14:textId="77777777" w:rsidR="004D49FD" w:rsidRPr="00323FF6" w:rsidRDefault="004D49FD" w:rsidP="004D49FD">
            <w:pPr>
              <w:rPr>
                <w:rFonts w:cstheme="minorHAnsi"/>
                <w:b/>
              </w:rPr>
            </w:pPr>
            <w:r w:rsidRPr="00323FF6">
              <w:rPr>
                <w:rFonts w:cstheme="minorHAnsi"/>
                <w:b/>
              </w:rPr>
              <w:t>Triggers</w:t>
            </w:r>
          </w:p>
        </w:tc>
        <w:tc>
          <w:tcPr>
            <w:tcW w:w="3685" w:type="dxa"/>
            <w:shd w:val="clear" w:color="auto" w:fill="B4DCFA" w:themeFill="background2"/>
          </w:tcPr>
          <w:p w14:paraId="65A5A9EF" w14:textId="77777777" w:rsidR="004D49FD" w:rsidRPr="00323FF6" w:rsidRDefault="004D49FD" w:rsidP="004D49FD">
            <w:pPr>
              <w:rPr>
                <w:rFonts w:cstheme="minorHAnsi"/>
                <w:b/>
                <w:color w:val="000000"/>
              </w:rPr>
            </w:pPr>
            <w:r w:rsidRPr="00323FF6">
              <w:rPr>
                <w:rFonts w:cstheme="minorHAnsi"/>
                <w:b/>
                <w:color w:val="000000"/>
              </w:rPr>
              <w:t>Notes</w:t>
            </w:r>
          </w:p>
        </w:tc>
      </w:tr>
      <w:tr w:rsidR="004D49FD" w14:paraId="31E6ACC4" w14:textId="77777777" w:rsidTr="2C6E291C">
        <w:trPr>
          <w:trHeight w:val="851"/>
        </w:trPr>
        <w:tc>
          <w:tcPr>
            <w:tcW w:w="16550" w:type="dxa"/>
            <w:gridSpan w:val="10"/>
            <w:shd w:val="clear" w:color="auto" w:fill="00B0F0"/>
          </w:tcPr>
          <w:p w14:paraId="6ACF6871" w14:textId="4C21D229" w:rsidR="004D49FD" w:rsidRPr="00323FF6" w:rsidRDefault="004D49FD" w:rsidP="004D49FD">
            <w:pPr>
              <w:rPr>
                <w:rFonts w:cstheme="minorHAnsi"/>
                <w:b/>
                <w:sz w:val="24"/>
                <w:szCs w:val="24"/>
              </w:rPr>
            </w:pPr>
            <w:r>
              <w:rPr>
                <w:rFonts w:cstheme="minorHAnsi"/>
                <w:b/>
                <w:sz w:val="24"/>
                <w:szCs w:val="24"/>
              </w:rPr>
              <w:t xml:space="preserve">10.5 </w:t>
            </w:r>
            <w:r w:rsidRPr="0088372A">
              <w:rPr>
                <w:rFonts w:cstheme="minorHAnsi"/>
                <w:b/>
                <w:sz w:val="24"/>
                <w:szCs w:val="24"/>
              </w:rPr>
              <w:t xml:space="preserve">  PERFORMANCE &amp; GOVERNANCE DEMOCRATIC SERVICES</w:t>
            </w:r>
          </w:p>
        </w:tc>
      </w:tr>
      <w:tr w:rsidR="004D49FD" w14:paraId="44720677" w14:textId="77777777" w:rsidTr="2C6E291C">
        <w:tc>
          <w:tcPr>
            <w:tcW w:w="935" w:type="dxa"/>
            <w:gridSpan w:val="3"/>
          </w:tcPr>
          <w:p w14:paraId="797E9C76" w14:textId="48885300" w:rsidR="004D49FD" w:rsidRDefault="004D49FD" w:rsidP="004D49FD">
            <w:r>
              <w:t>10.5.1</w:t>
            </w:r>
          </w:p>
        </w:tc>
        <w:tc>
          <w:tcPr>
            <w:tcW w:w="3067" w:type="dxa"/>
            <w:gridSpan w:val="2"/>
          </w:tcPr>
          <w:p w14:paraId="09456317" w14:textId="77777777" w:rsidR="004D49FD" w:rsidRDefault="004D49FD" w:rsidP="004D49FD">
            <w:pPr>
              <w:rPr>
                <w:rFonts w:cstheme="minorHAnsi"/>
              </w:rPr>
            </w:pPr>
            <w:r>
              <w:rPr>
                <w:rFonts w:cstheme="minorHAnsi"/>
              </w:rPr>
              <w:t>Strategy – Democratic Services</w:t>
            </w:r>
          </w:p>
          <w:p w14:paraId="45F72586" w14:textId="77777777" w:rsidR="004D49FD" w:rsidRPr="007355B4" w:rsidRDefault="004D49FD" w:rsidP="004D49FD">
            <w:pPr>
              <w:rPr>
                <w:rFonts w:cstheme="minorHAnsi"/>
              </w:rPr>
            </w:pPr>
          </w:p>
        </w:tc>
        <w:tc>
          <w:tcPr>
            <w:tcW w:w="4241" w:type="dxa"/>
            <w:gridSpan w:val="2"/>
          </w:tcPr>
          <w:p w14:paraId="35675A0D" w14:textId="77777777" w:rsidR="004D49FD" w:rsidRPr="007355B4" w:rsidRDefault="004D49FD" w:rsidP="004D49FD">
            <w:pPr>
              <w:rPr>
                <w:rFonts w:cstheme="minorHAnsi"/>
              </w:rPr>
            </w:pPr>
            <w:r w:rsidRPr="007355B4">
              <w:rPr>
                <w:rFonts w:cstheme="minorHAnsi"/>
              </w:rPr>
              <w:t>Records relating to the development and implementation of byelaws and regulations</w:t>
            </w:r>
          </w:p>
        </w:tc>
        <w:tc>
          <w:tcPr>
            <w:tcW w:w="2311" w:type="dxa"/>
          </w:tcPr>
          <w:p w14:paraId="58F66C6E" w14:textId="77777777" w:rsidR="004D49FD" w:rsidRPr="007355B4" w:rsidRDefault="004D49FD" w:rsidP="004D49FD">
            <w:pPr>
              <w:rPr>
                <w:rFonts w:cstheme="minorHAnsi"/>
              </w:rPr>
            </w:pPr>
            <w:r w:rsidRPr="007355B4">
              <w:rPr>
                <w:rFonts w:cstheme="minorHAnsi"/>
              </w:rPr>
              <w:t>Retain</w:t>
            </w:r>
            <w:r>
              <w:rPr>
                <w:rFonts w:cstheme="minorHAnsi"/>
              </w:rPr>
              <w:t xml:space="preserve"> for</w:t>
            </w:r>
            <w:r w:rsidRPr="007355B4">
              <w:rPr>
                <w:rFonts w:cstheme="minorHAnsi"/>
              </w:rPr>
              <w:t xml:space="preserve"> 6 years</w:t>
            </w:r>
          </w:p>
        </w:tc>
        <w:tc>
          <w:tcPr>
            <w:tcW w:w="2311" w:type="dxa"/>
          </w:tcPr>
          <w:p w14:paraId="00AA8B49" w14:textId="77777777" w:rsidR="004D49FD" w:rsidRPr="007355B4" w:rsidRDefault="004D49FD" w:rsidP="004D49FD">
            <w:pPr>
              <w:rPr>
                <w:rFonts w:cstheme="minorHAnsi"/>
              </w:rPr>
            </w:pPr>
            <w:r w:rsidRPr="007355B4">
              <w:rPr>
                <w:rFonts w:cstheme="minorHAnsi"/>
              </w:rPr>
              <w:t>From date byelaw expires</w:t>
            </w:r>
            <w:r>
              <w:rPr>
                <w:rFonts w:cstheme="minorHAnsi"/>
              </w:rPr>
              <w:t xml:space="preserve"> (dynamic document constantly updating)</w:t>
            </w:r>
          </w:p>
        </w:tc>
        <w:tc>
          <w:tcPr>
            <w:tcW w:w="3685" w:type="dxa"/>
          </w:tcPr>
          <w:p w14:paraId="29AE2266" w14:textId="77777777" w:rsidR="004D49FD" w:rsidRPr="007355B4" w:rsidRDefault="004D49FD" w:rsidP="004D49FD">
            <w:pPr>
              <w:rPr>
                <w:rFonts w:cstheme="minorHAnsi"/>
              </w:rPr>
            </w:pPr>
            <w:r w:rsidRPr="007355B4">
              <w:rPr>
                <w:rFonts w:cstheme="minorHAnsi"/>
              </w:rPr>
              <w:t>LGA Retention Tool</w:t>
            </w:r>
          </w:p>
          <w:p w14:paraId="186A6359" w14:textId="77777777" w:rsidR="004D49FD" w:rsidRPr="007355B4" w:rsidRDefault="004D49FD" w:rsidP="004D49FD">
            <w:pPr>
              <w:rPr>
                <w:rFonts w:cstheme="minorHAnsi"/>
              </w:rPr>
            </w:pPr>
          </w:p>
        </w:tc>
      </w:tr>
      <w:tr w:rsidR="004D49FD" w14:paraId="71DF8735" w14:textId="77777777" w:rsidTr="2C6E291C">
        <w:tc>
          <w:tcPr>
            <w:tcW w:w="935" w:type="dxa"/>
            <w:gridSpan w:val="3"/>
          </w:tcPr>
          <w:p w14:paraId="656EDD1B" w14:textId="30E4F441" w:rsidR="004D49FD" w:rsidRPr="00065F4B" w:rsidRDefault="004D49FD" w:rsidP="004D49FD">
            <w:r w:rsidRPr="00065F4B">
              <w:t>10.5.2</w:t>
            </w:r>
          </w:p>
        </w:tc>
        <w:tc>
          <w:tcPr>
            <w:tcW w:w="3067" w:type="dxa"/>
            <w:gridSpan w:val="2"/>
          </w:tcPr>
          <w:p w14:paraId="69253D1B" w14:textId="77777777" w:rsidR="004D49FD" w:rsidRDefault="004D49FD" w:rsidP="004D49FD">
            <w:pPr>
              <w:rPr>
                <w:rFonts w:cstheme="minorHAnsi"/>
              </w:rPr>
            </w:pPr>
            <w:r>
              <w:rPr>
                <w:rFonts w:cstheme="minorHAnsi"/>
              </w:rPr>
              <w:t>Strategy – Democratic Services</w:t>
            </w:r>
          </w:p>
          <w:p w14:paraId="54A62F04" w14:textId="77777777" w:rsidR="004D49FD" w:rsidRPr="007355B4" w:rsidRDefault="004D49FD" w:rsidP="004D49FD">
            <w:pPr>
              <w:rPr>
                <w:rFonts w:cstheme="minorHAnsi"/>
              </w:rPr>
            </w:pPr>
          </w:p>
        </w:tc>
        <w:tc>
          <w:tcPr>
            <w:tcW w:w="4241" w:type="dxa"/>
            <w:gridSpan w:val="2"/>
          </w:tcPr>
          <w:p w14:paraId="0666901D" w14:textId="77777777" w:rsidR="004D49FD" w:rsidRPr="007355B4" w:rsidRDefault="004D49FD" w:rsidP="004D49FD">
            <w:pPr>
              <w:rPr>
                <w:rFonts w:cstheme="minorHAnsi"/>
              </w:rPr>
            </w:pPr>
            <w:r>
              <w:rPr>
                <w:rFonts w:cstheme="minorHAnsi"/>
              </w:rPr>
              <w:t>Records relating to h</w:t>
            </w:r>
            <w:r w:rsidRPr="007355B4">
              <w:rPr>
                <w:rFonts w:cstheme="minorHAnsi"/>
              </w:rPr>
              <w:t>onours submissions:</w:t>
            </w:r>
          </w:p>
          <w:p w14:paraId="27B34BFA" w14:textId="77777777" w:rsidR="004D49FD" w:rsidRPr="007355B4" w:rsidRDefault="004D49FD" w:rsidP="004D49FD">
            <w:pPr>
              <w:pStyle w:val="ListParagraph"/>
              <w:numPr>
                <w:ilvl w:val="0"/>
                <w:numId w:val="68"/>
              </w:numPr>
              <w:rPr>
                <w:rFonts w:cstheme="minorHAnsi"/>
              </w:rPr>
            </w:pPr>
            <w:r w:rsidRPr="007355B4">
              <w:rPr>
                <w:rFonts w:cstheme="minorHAnsi"/>
              </w:rPr>
              <w:t>Nominations/submissions</w:t>
            </w:r>
          </w:p>
          <w:p w14:paraId="24768C70" w14:textId="77777777" w:rsidR="004D49FD" w:rsidRPr="007355B4" w:rsidRDefault="004D49FD" w:rsidP="004D49FD">
            <w:pPr>
              <w:pStyle w:val="ListParagraph"/>
              <w:numPr>
                <w:ilvl w:val="0"/>
                <w:numId w:val="68"/>
              </w:numPr>
              <w:rPr>
                <w:rFonts w:cstheme="minorHAnsi"/>
              </w:rPr>
            </w:pPr>
            <w:r w:rsidRPr="007355B4">
              <w:rPr>
                <w:rFonts w:cstheme="minorHAnsi"/>
              </w:rPr>
              <w:t>Letters of support</w:t>
            </w:r>
          </w:p>
          <w:p w14:paraId="72F67DA0" w14:textId="77777777" w:rsidR="004D49FD" w:rsidRPr="007355B4" w:rsidRDefault="004D49FD" w:rsidP="004D49FD">
            <w:pPr>
              <w:pStyle w:val="ListParagraph"/>
              <w:numPr>
                <w:ilvl w:val="0"/>
                <w:numId w:val="68"/>
              </w:numPr>
              <w:rPr>
                <w:rFonts w:cstheme="minorHAnsi"/>
              </w:rPr>
            </w:pPr>
            <w:r w:rsidRPr="007355B4">
              <w:rPr>
                <w:rFonts w:cstheme="minorHAnsi"/>
              </w:rPr>
              <w:t>Documentation</w:t>
            </w:r>
          </w:p>
        </w:tc>
        <w:tc>
          <w:tcPr>
            <w:tcW w:w="2311" w:type="dxa"/>
          </w:tcPr>
          <w:p w14:paraId="753E5444" w14:textId="77777777" w:rsidR="004D49FD" w:rsidRPr="007355B4" w:rsidRDefault="004D49FD" w:rsidP="004D49FD">
            <w:pPr>
              <w:rPr>
                <w:rFonts w:cstheme="minorHAnsi"/>
              </w:rPr>
            </w:pPr>
            <w:r w:rsidRPr="007355B4">
              <w:rPr>
                <w:rFonts w:cstheme="minorHAnsi"/>
              </w:rPr>
              <w:t>Retain</w:t>
            </w:r>
            <w:r>
              <w:rPr>
                <w:rFonts w:cstheme="minorHAnsi"/>
              </w:rPr>
              <w:t xml:space="preserve"> for</w:t>
            </w:r>
            <w:r w:rsidRPr="007355B4">
              <w:rPr>
                <w:rFonts w:cstheme="minorHAnsi"/>
              </w:rPr>
              <w:t xml:space="preserve"> 6 years</w:t>
            </w:r>
          </w:p>
        </w:tc>
        <w:tc>
          <w:tcPr>
            <w:tcW w:w="2311" w:type="dxa"/>
          </w:tcPr>
          <w:p w14:paraId="73339954" w14:textId="77777777" w:rsidR="004D49FD" w:rsidRPr="007355B4" w:rsidRDefault="004D49FD" w:rsidP="004D49FD">
            <w:pPr>
              <w:rPr>
                <w:rFonts w:cstheme="minorHAnsi"/>
              </w:rPr>
            </w:pPr>
            <w:r>
              <w:rPr>
                <w:rFonts w:cstheme="minorHAnsi"/>
              </w:rPr>
              <w:t>From date record created</w:t>
            </w:r>
          </w:p>
        </w:tc>
        <w:tc>
          <w:tcPr>
            <w:tcW w:w="3685" w:type="dxa"/>
          </w:tcPr>
          <w:p w14:paraId="1D8E299F" w14:textId="77777777" w:rsidR="004D49FD" w:rsidRPr="007355B4" w:rsidRDefault="004D49FD" w:rsidP="004D49FD">
            <w:pPr>
              <w:rPr>
                <w:rFonts w:cstheme="minorHAnsi"/>
              </w:rPr>
            </w:pPr>
            <w:r w:rsidRPr="007355B4">
              <w:rPr>
                <w:rFonts w:cstheme="minorHAnsi"/>
              </w:rPr>
              <w:t>Limitation Act 1980 (Section 2)</w:t>
            </w:r>
          </w:p>
        </w:tc>
      </w:tr>
      <w:tr w:rsidR="004D49FD" w14:paraId="02C02257" w14:textId="77777777" w:rsidTr="2C6E291C">
        <w:tc>
          <w:tcPr>
            <w:tcW w:w="935" w:type="dxa"/>
            <w:gridSpan w:val="3"/>
          </w:tcPr>
          <w:p w14:paraId="27530347" w14:textId="5A7B1F81" w:rsidR="004D49FD" w:rsidRDefault="004D49FD" w:rsidP="004D49FD">
            <w:r>
              <w:t>10.5.3</w:t>
            </w:r>
          </w:p>
        </w:tc>
        <w:tc>
          <w:tcPr>
            <w:tcW w:w="3067" w:type="dxa"/>
            <w:gridSpan w:val="2"/>
          </w:tcPr>
          <w:p w14:paraId="36B17A8F" w14:textId="77777777" w:rsidR="004D49FD" w:rsidRDefault="004D49FD" w:rsidP="004D49FD">
            <w:pPr>
              <w:rPr>
                <w:rFonts w:cstheme="minorHAnsi"/>
              </w:rPr>
            </w:pPr>
            <w:r>
              <w:rPr>
                <w:rFonts w:cstheme="minorHAnsi"/>
              </w:rPr>
              <w:t>Strategy – Democratic Services</w:t>
            </w:r>
          </w:p>
          <w:p w14:paraId="51B78987" w14:textId="77777777" w:rsidR="004D49FD" w:rsidRPr="007355B4" w:rsidRDefault="004D49FD" w:rsidP="004D49FD">
            <w:pPr>
              <w:rPr>
                <w:rFonts w:cstheme="minorHAnsi"/>
              </w:rPr>
            </w:pPr>
          </w:p>
        </w:tc>
        <w:tc>
          <w:tcPr>
            <w:tcW w:w="4241" w:type="dxa"/>
            <w:gridSpan w:val="2"/>
          </w:tcPr>
          <w:p w14:paraId="0923E81F" w14:textId="77777777" w:rsidR="004D49FD" w:rsidRPr="007355B4" w:rsidRDefault="004D49FD" w:rsidP="004D49FD">
            <w:pPr>
              <w:rPr>
                <w:rFonts w:cstheme="minorHAnsi"/>
              </w:rPr>
            </w:pPr>
            <w:r>
              <w:rPr>
                <w:rFonts w:cstheme="minorHAnsi"/>
              </w:rPr>
              <w:t xml:space="preserve">Records relating to a </w:t>
            </w:r>
            <w:r w:rsidRPr="007355B4">
              <w:rPr>
                <w:rFonts w:cstheme="minorHAnsi"/>
              </w:rPr>
              <w:t xml:space="preserve">Register of Members addresses – </w:t>
            </w:r>
          </w:p>
          <w:p w14:paraId="418CAC34" w14:textId="77777777" w:rsidR="004D49FD" w:rsidRDefault="004D49FD" w:rsidP="004D49FD">
            <w:pPr>
              <w:pStyle w:val="ListParagraph"/>
              <w:numPr>
                <w:ilvl w:val="0"/>
                <w:numId w:val="30"/>
              </w:numPr>
              <w:rPr>
                <w:rFonts w:cstheme="minorHAnsi"/>
              </w:rPr>
            </w:pPr>
            <w:r w:rsidRPr="007355B4">
              <w:rPr>
                <w:rFonts w:cstheme="minorHAnsi"/>
              </w:rPr>
              <w:t>Publication of the list of borough councillors and parish councillors</w:t>
            </w:r>
          </w:p>
          <w:p w14:paraId="4CB7108B" w14:textId="77777777" w:rsidR="004D49FD" w:rsidRPr="007355B4" w:rsidRDefault="004D49FD" w:rsidP="004D49FD">
            <w:pPr>
              <w:pStyle w:val="ListParagraph"/>
              <w:rPr>
                <w:rFonts w:cstheme="minorHAnsi"/>
              </w:rPr>
            </w:pPr>
          </w:p>
        </w:tc>
        <w:tc>
          <w:tcPr>
            <w:tcW w:w="2311" w:type="dxa"/>
          </w:tcPr>
          <w:p w14:paraId="2602938B" w14:textId="21B679FF" w:rsidR="004D49FD" w:rsidRPr="007355B4" w:rsidRDefault="005C7075" w:rsidP="004D49FD">
            <w:pPr>
              <w:rPr>
                <w:rFonts w:cstheme="minorHAnsi"/>
                <w:color w:val="000000"/>
              </w:rPr>
            </w:pPr>
            <w:r w:rsidRPr="007355B4">
              <w:rPr>
                <w:rFonts w:cstheme="minorHAnsi"/>
                <w:color w:val="000000"/>
              </w:rPr>
              <w:t>Retain for</w:t>
            </w:r>
            <w:r w:rsidR="004D49FD" w:rsidRPr="007355B4">
              <w:rPr>
                <w:rFonts w:cstheme="minorHAnsi"/>
                <w:color w:val="000000"/>
              </w:rPr>
              <w:t xml:space="preserve"> 1 year or until superseded (dynamic document to be updated regularly)</w:t>
            </w:r>
          </w:p>
          <w:p w14:paraId="4BE2F650" w14:textId="77777777" w:rsidR="004D49FD" w:rsidRPr="007355B4" w:rsidRDefault="004D49FD" w:rsidP="004D49FD">
            <w:pPr>
              <w:rPr>
                <w:rFonts w:cstheme="minorHAnsi"/>
              </w:rPr>
            </w:pPr>
          </w:p>
        </w:tc>
        <w:tc>
          <w:tcPr>
            <w:tcW w:w="2311" w:type="dxa"/>
          </w:tcPr>
          <w:p w14:paraId="5D104B74" w14:textId="77777777" w:rsidR="004D49FD" w:rsidRPr="007355B4" w:rsidRDefault="004D49FD" w:rsidP="004D49FD">
            <w:pPr>
              <w:rPr>
                <w:rFonts w:cstheme="minorHAnsi"/>
              </w:rPr>
            </w:pPr>
            <w:r w:rsidRPr="007355B4">
              <w:rPr>
                <w:rFonts w:cstheme="minorHAnsi"/>
              </w:rPr>
              <w:t>From creation of directory</w:t>
            </w:r>
          </w:p>
        </w:tc>
        <w:tc>
          <w:tcPr>
            <w:tcW w:w="3685" w:type="dxa"/>
          </w:tcPr>
          <w:p w14:paraId="552B8CA9" w14:textId="77777777" w:rsidR="004D49FD" w:rsidRPr="007355B4" w:rsidRDefault="004D49FD" w:rsidP="004D49FD">
            <w:pPr>
              <w:rPr>
                <w:rFonts w:cstheme="minorHAnsi"/>
              </w:rPr>
            </w:pPr>
            <w:r w:rsidRPr="007355B4">
              <w:rPr>
                <w:rFonts w:cstheme="minorHAnsi"/>
              </w:rPr>
              <w:t>Local Government Act 1972 Section 94 (1)</w:t>
            </w:r>
          </w:p>
        </w:tc>
      </w:tr>
      <w:tr w:rsidR="004D49FD" w14:paraId="79153118" w14:textId="77777777" w:rsidTr="2C6E291C">
        <w:tc>
          <w:tcPr>
            <w:tcW w:w="935" w:type="dxa"/>
            <w:gridSpan w:val="3"/>
            <w:tcBorders>
              <w:bottom w:val="single" w:sz="4" w:space="0" w:color="auto"/>
            </w:tcBorders>
          </w:tcPr>
          <w:p w14:paraId="1FF20926" w14:textId="4074730D" w:rsidR="004D49FD" w:rsidRDefault="004D49FD" w:rsidP="004D49FD">
            <w:r>
              <w:t>10.5.4</w:t>
            </w:r>
          </w:p>
        </w:tc>
        <w:tc>
          <w:tcPr>
            <w:tcW w:w="3067" w:type="dxa"/>
            <w:gridSpan w:val="2"/>
            <w:tcBorders>
              <w:bottom w:val="single" w:sz="4" w:space="0" w:color="auto"/>
            </w:tcBorders>
          </w:tcPr>
          <w:p w14:paraId="2355AA5C" w14:textId="77777777" w:rsidR="004D49FD" w:rsidRDefault="004D49FD" w:rsidP="004D49FD">
            <w:pPr>
              <w:rPr>
                <w:rFonts w:cstheme="minorHAnsi"/>
              </w:rPr>
            </w:pPr>
            <w:r>
              <w:rPr>
                <w:rFonts w:cstheme="minorHAnsi"/>
              </w:rPr>
              <w:t>Strategy – Democratic Services</w:t>
            </w:r>
          </w:p>
          <w:p w14:paraId="287554B4" w14:textId="77777777" w:rsidR="004D49FD" w:rsidRPr="007355B4" w:rsidRDefault="004D49FD" w:rsidP="004D49FD">
            <w:pPr>
              <w:rPr>
                <w:rFonts w:cstheme="minorHAnsi"/>
              </w:rPr>
            </w:pPr>
          </w:p>
        </w:tc>
        <w:tc>
          <w:tcPr>
            <w:tcW w:w="4241" w:type="dxa"/>
            <w:gridSpan w:val="2"/>
            <w:tcBorders>
              <w:bottom w:val="single" w:sz="4" w:space="0" w:color="auto"/>
            </w:tcBorders>
          </w:tcPr>
          <w:p w14:paraId="383F4998" w14:textId="77777777" w:rsidR="004D49FD" w:rsidRPr="007355B4" w:rsidRDefault="004D49FD" w:rsidP="004D49FD">
            <w:pPr>
              <w:rPr>
                <w:rFonts w:cstheme="minorHAnsi"/>
              </w:rPr>
            </w:pPr>
            <w:r>
              <w:rPr>
                <w:rFonts w:cstheme="minorHAnsi"/>
              </w:rPr>
              <w:t>Records relating to Members Allowances:</w:t>
            </w:r>
          </w:p>
          <w:p w14:paraId="6EF71BA4" w14:textId="77777777" w:rsidR="004D49FD" w:rsidRDefault="004D49FD" w:rsidP="004D49FD">
            <w:pPr>
              <w:pStyle w:val="ListParagraph"/>
              <w:numPr>
                <w:ilvl w:val="0"/>
                <w:numId w:val="29"/>
              </w:numPr>
              <w:rPr>
                <w:rFonts w:cstheme="minorHAnsi"/>
              </w:rPr>
            </w:pPr>
            <w:r w:rsidRPr="007355B4">
              <w:rPr>
                <w:rFonts w:cstheme="minorHAnsi"/>
              </w:rPr>
              <w:t>Allowance information</w:t>
            </w:r>
          </w:p>
          <w:p w14:paraId="18EC511A" w14:textId="77777777" w:rsidR="004D49FD" w:rsidRPr="007355B4" w:rsidRDefault="004D49FD" w:rsidP="004D49FD">
            <w:pPr>
              <w:pStyle w:val="ListParagraph"/>
              <w:rPr>
                <w:rFonts w:cstheme="minorHAnsi"/>
              </w:rPr>
            </w:pPr>
          </w:p>
        </w:tc>
        <w:tc>
          <w:tcPr>
            <w:tcW w:w="2311" w:type="dxa"/>
            <w:tcBorders>
              <w:bottom w:val="single" w:sz="4" w:space="0" w:color="auto"/>
            </w:tcBorders>
          </w:tcPr>
          <w:p w14:paraId="3CF002ED" w14:textId="77777777" w:rsidR="004D49FD" w:rsidRPr="007355B4" w:rsidRDefault="004D49FD" w:rsidP="004D49FD">
            <w:pPr>
              <w:rPr>
                <w:rFonts w:cstheme="minorHAnsi"/>
              </w:rPr>
            </w:pPr>
            <w:r w:rsidRPr="007355B4">
              <w:rPr>
                <w:rFonts w:cstheme="minorHAnsi"/>
              </w:rPr>
              <w:t>Retain for 6 years</w:t>
            </w:r>
          </w:p>
        </w:tc>
        <w:tc>
          <w:tcPr>
            <w:tcW w:w="2311" w:type="dxa"/>
            <w:tcBorders>
              <w:bottom w:val="single" w:sz="4" w:space="0" w:color="auto"/>
            </w:tcBorders>
          </w:tcPr>
          <w:p w14:paraId="5EAD0594" w14:textId="77777777" w:rsidR="004D49FD" w:rsidRPr="007355B4" w:rsidRDefault="004D49FD" w:rsidP="004D49FD">
            <w:pPr>
              <w:rPr>
                <w:rFonts w:cstheme="minorHAnsi"/>
              </w:rPr>
            </w:pPr>
            <w:r w:rsidRPr="007355B4">
              <w:rPr>
                <w:rFonts w:cstheme="minorHAnsi"/>
              </w:rPr>
              <w:t>Date of next election</w:t>
            </w:r>
          </w:p>
        </w:tc>
        <w:tc>
          <w:tcPr>
            <w:tcW w:w="3685" w:type="dxa"/>
            <w:tcBorders>
              <w:bottom w:val="single" w:sz="4" w:space="0" w:color="auto"/>
            </w:tcBorders>
          </w:tcPr>
          <w:p w14:paraId="2EBBE38C" w14:textId="77777777" w:rsidR="004D49FD" w:rsidRPr="007355B4" w:rsidRDefault="004D49FD" w:rsidP="004D49FD">
            <w:pPr>
              <w:rPr>
                <w:rFonts w:cstheme="minorHAnsi"/>
              </w:rPr>
            </w:pPr>
            <w:r w:rsidRPr="007355B4">
              <w:rPr>
                <w:rFonts w:cstheme="minorHAnsi"/>
              </w:rPr>
              <w:t>Local Government Act 1972 Section 94 (1)</w:t>
            </w:r>
          </w:p>
        </w:tc>
      </w:tr>
      <w:tr w:rsidR="004D49FD" w14:paraId="65AAB33B" w14:textId="77777777" w:rsidTr="2C6E291C">
        <w:tc>
          <w:tcPr>
            <w:tcW w:w="935" w:type="dxa"/>
            <w:gridSpan w:val="3"/>
            <w:tcBorders>
              <w:bottom w:val="single" w:sz="4" w:space="0" w:color="auto"/>
            </w:tcBorders>
          </w:tcPr>
          <w:p w14:paraId="3D09719C" w14:textId="4E6E95BC" w:rsidR="004D49FD" w:rsidRDefault="004D49FD" w:rsidP="004D49FD">
            <w:r>
              <w:t>10.5.5</w:t>
            </w:r>
          </w:p>
        </w:tc>
        <w:tc>
          <w:tcPr>
            <w:tcW w:w="3067" w:type="dxa"/>
            <w:gridSpan w:val="2"/>
            <w:tcBorders>
              <w:bottom w:val="single" w:sz="4" w:space="0" w:color="auto"/>
            </w:tcBorders>
          </w:tcPr>
          <w:p w14:paraId="2E584C4F" w14:textId="77777777" w:rsidR="004D49FD" w:rsidRDefault="004D49FD" w:rsidP="004D49FD">
            <w:pPr>
              <w:rPr>
                <w:rFonts w:cstheme="minorHAnsi"/>
              </w:rPr>
            </w:pPr>
            <w:r>
              <w:rPr>
                <w:rFonts w:cstheme="minorHAnsi"/>
              </w:rPr>
              <w:t>Strategy – Democratic Services</w:t>
            </w:r>
          </w:p>
          <w:p w14:paraId="0C7435FD" w14:textId="77777777" w:rsidR="004D49FD" w:rsidRPr="007355B4" w:rsidRDefault="004D49FD" w:rsidP="004D49FD">
            <w:pPr>
              <w:rPr>
                <w:rFonts w:cstheme="minorHAnsi"/>
              </w:rPr>
            </w:pPr>
          </w:p>
        </w:tc>
        <w:tc>
          <w:tcPr>
            <w:tcW w:w="4241" w:type="dxa"/>
            <w:gridSpan w:val="2"/>
            <w:tcBorders>
              <w:bottom w:val="single" w:sz="4" w:space="0" w:color="auto"/>
            </w:tcBorders>
          </w:tcPr>
          <w:p w14:paraId="6147E2BB" w14:textId="77777777" w:rsidR="004D49FD" w:rsidRPr="007355B4" w:rsidRDefault="004D49FD" w:rsidP="004D49FD">
            <w:pPr>
              <w:rPr>
                <w:rFonts w:cstheme="minorHAnsi"/>
              </w:rPr>
            </w:pPr>
            <w:r>
              <w:rPr>
                <w:rFonts w:cstheme="minorHAnsi"/>
              </w:rPr>
              <w:t>Records relating to a r</w:t>
            </w:r>
            <w:r w:rsidRPr="007355B4">
              <w:rPr>
                <w:rFonts w:cstheme="minorHAnsi"/>
              </w:rPr>
              <w:t xml:space="preserve">egister of Members interests </w:t>
            </w:r>
          </w:p>
        </w:tc>
        <w:tc>
          <w:tcPr>
            <w:tcW w:w="2311" w:type="dxa"/>
            <w:tcBorders>
              <w:bottom w:val="single" w:sz="4" w:space="0" w:color="auto"/>
            </w:tcBorders>
          </w:tcPr>
          <w:p w14:paraId="1DD20623" w14:textId="63BA0BAD" w:rsidR="004D49FD" w:rsidRDefault="004D49FD" w:rsidP="004D49FD">
            <w:r w:rsidRPr="0080303E">
              <w:t>Retain full record for period while Councillor is in office and archive for 3 years and 1 month after councillor’s term has ended</w:t>
            </w:r>
            <w:r w:rsidR="00923B3C" w:rsidRPr="0080303E">
              <w:t xml:space="preserve">. </w:t>
            </w:r>
            <w:r w:rsidRPr="0080303E">
              <w:t>Retain record of deletion if interest has ended.</w:t>
            </w:r>
          </w:p>
          <w:p w14:paraId="28147703" w14:textId="34266A68" w:rsidR="004D49FD" w:rsidRDefault="004D49FD" w:rsidP="004D49FD"/>
          <w:p w14:paraId="40CCFA16" w14:textId="77777777" w:rsidR="004D49FD" w:rsidRPr="0080303E" w:rsidRDefault="004D49FD" w:rsidP="004D49FD"/>
          <w:p w14:paraId="1D423D44" w14:textId="77777777" w:rsidR="004D49FD" w:rsidRPr="007355B4" w:rsidRDefault="004D49FD" w:rsidP="004D49FD">
            <w:pPr>
              <w:rPr>
                <w:rFonts w:cstheme="minorHAnsi"/>
              </w:rPr>
            </w:pPr>
          </w:p>
        </w:tc>
        <w:tc>
          <w:tcPr>
            <w:tcW w:w="2311" w:type="dxa"/>
            <w:tcBorders>
              <w:bottom w:val="single" w:sz="4" w:space="0" w:color="auto"/>
            </w:tcBorders>
          </w:tcPr>
          <w:p w14:paraId="1135174C" w14:textId="1A1FB115" w:rsidR="004D49FD" w:rsidRPr="007355B4" w:rsidRDefault="004D49FD" w:rsidP="004D49FD">
            <w:pPr>
              <w:rPr>
                <w:rFonts w:cstheme="minorHAnsi"/>
              </w:rPr>
            </w:pPr>
            <w:r>
              <w:t xml:space="preserve">Date Councillor is </w:t>
            </w:r>
            <w:r w:rsidR="00923B3C">
              <w:t>elected when</w:t>
            </w:r>
            <w:r>
              <w:t xml:space="preserve"> the Councillor updates the register and after appointment ends</w:t>
            </w:r>
          </w:p>
        </w:tc>
        <w:tc>
          <w:tcPr>
            <w:tcW w:w="3685" w:type="dxa"/>
            <w:tcBorders>
              <w:bottom w:val="single" w:sz="4" w:space="0" w:color="auto"/>
            </w:tcBorders>
          </w:tcPr>
          <w:p w14:paraId="3CCB7DED" w14:textId="77777777" w:rsidR="004D49FD" w:rsidRPr="007355B4" w:rsidRDefault="004D49FD" w:rsidP="004D49FD">
            <w:pPr>
              <w:rPr>
                <w:rFonts w:cstheme="minorHAnsi"/>
              </w:rPr>
            </w:pPr>
            <w:r w:rsidRPr="007355B4">
              <w:rPr>
                <w:rFonts w:cstheme="minorHAnsi"/>
              </w:rPr>
              <w:t>Local Government Act 1972 Section 94 (1)</w:t>
            </w:r>
          </w:p>
        </w:tc>
      </w:tr>
      <w:tr w:rsidR="004D49FD" w14:paraId="2F3BE852" w14:textId="77777777" w:rsidTr="2C6E291C">
        <w:tc>
          <w:tcPr>
            <w:tcW w:w="935" w:type="dxa"/>
            <w:gridSpan w:val="3"/>
            <w:shd w:val="clear" w:color="auto" w:fill="B4DCFA" w:themeFill="background2"/>
          </w:tcPr>
          <w:p w14:paraId="60AAB8DF" w14:textId="77777777" w:rsidR="004D49FD" w:rsidRDefault="004D49FD" w:rsidP="004D49FD"/>
        </w:tc>
        <w:tc>
          <w:tcPr>
            <w:tcW w:w="3067" w:type="dxa"/>
            <w:gridSpan w:val="2"/>
            <w:shd w:val="clear" w:color="auto" w:fill="B4DCFA" w:themeFill="background2"/>
          </w:tcPr>
          <w:p w14:paraId="10832612" w14:textId="77777777" w:rsidR="004D49FD" w:rsidRPr="00C01079" w:rsidRDefault="004D49FD" w:rsidP="004D49FD">
            <w:pPr>
              <w:rPr>
                <w:rFonts w:cstheme="minorHAnsi"/>
                <w:b/>
              </w:rPr>
            </w:pPr>
            <w:r w:rsidRPr="00C01079">
              <w:rPr>
                <w:rFonts w:cstheme="minorHAnsi"/>
                <w:b/>
              </w:rPr>
              <w:t>Function</w:t>
            </w:r>
          </w:p>
        </w:tc>
        <w:tc>
          <w:tcPr>
            <w:tcW w:w="4241" w:type="dxa"/>
            <w:gridSpan w:val="2"/>
            <w:shd w:val="clear" w:color="auto" w:fill="B4DCFA" w:themeFill="background2"/>
          </w:tcPr>
          <w:p w14:paraId="125838F7" w14:textId="77777777" w:rsidR="004D49FD" w:rsidRPr="00C01079" w:rsidRDefault="004D49FD" w:rsidP="004D49FD">
            <w:pPr>
              <w:rPr>
                <w:rFonts w:cstheme="minorHAnsi"/>
                <w:b/>
              </w:rPr>
            </w:pPr>
            <w:r w:rsidRPr="00C01079">
              <w:rPr>
                <w:rFonts w:cstheme="minorHAnsi"/>
                <w:b/>
              </w:rPr>
              <w:t>Activity</w:t>
            </w:r>
          </w:p>
        </w:tc>
        <w:tc>
          <w:tcPr>
            <w:tcW w:w="2311" w:type="dxa"/>
            <w:shd w:val="clear" w:color="auto" w:fill="B4DCFA" w:themeFill="background2"/>
          </w:tcPr>
          <w:p w14:paraId="5D8E0697" w14:textId="77777777" w:rsidR="004D49FD" w:rsidRPr="00C01079" w:rsidRDefault="004D49FD" w:rsidP="004D49FD">
            <w:pPr>
              <w:rPr>
                <w:rFonts w:cstheme="minorHAnsi"/>
                <w:b/>
              </w:rPr>
            </w:pPr>
            <w:r w:rsidRPr="00C01079">
              <w:rPr>
                <w:rFonts w:cstheme="minorHAnsi"/>
                <w:b/>
              </w:rPr>
              <w:t>Retention Period</w:t>
            </w:r>
          </w:p>
        </w:tc>
        <w:tc>
          <w:tcPr>
            <w:tcW w:w="2311" w:type="dxa"/>
            <w:shd w:val="clear" w:color="auto" w:fill="B4DCFA" w:themeFill="background2"/>
          </w:tcPr>
          <w:p w14:paraId="2C9FA4CD" w14:textId="77777777" w:rsidR="004D49FD" w:rsidRPr="00C01079" w:rsidRDefault="004D49FD" w:rsidP="004D49FD">
            <w:pPr>
              <w:rPr>
                <w:rFonts w:cstheme="minorHAnsi"/>
                <w:b/>
              </w:rPr>
            </w:pPr>
            <w:r w:rsidRPr="00C01079">
              <w:rPr>
                <w:rFonts w:cstheme="minorHAnsi"/>
                <w:b/>
              </w:rPr>
              <w:t>Triggers</w:t>
            </w:r>
          </w:p>
        </w:tc>
        <w:tc>
          <w:tcPr>
            <w:tcW w:w="3685" w:type="dxa"/>
            <w:shd w:val="clear" w:color="auto" w:fill="B4DCFA" w:themeFill="background2"/>
          </w:tcPr>
          <w:p w14:paraId="03820D11" w14:textId="77777777" w:rsidR="004D49FD" w:rsidRPr="00C01079" w:rsidRDefault="004D49FD" w:rsidP="004D49FD">
            <w:pPr>
              <w:rPr>
                <w:rFonts w:cstheme="minorHAnsi"/>
                <w:b/>
              </w:rPr>
            </w:pPr>
            <w:r w:rsidRPr="00C01079">
              <w:rPr>
                <w:rFonts w:cstheme="minorHAnsi"/>
                <w:b/>
              </w:rPr>
              <w:t>Notes</w:t>
            </w:r>
          </w:p>
        </w:tc>
      </w:tr>
      <w:tr w:rsidR="004D49FD" w14:paraId="2C508652" w14:textId="77777777" w:rsidTr="2C6E291C">
        <w:tc>
          <w:tcPr>
            <w:tcW w:w="935" w:type="dxa"/>
            <w:gridSpan w:val="3"/>
          </w:tcPr>
          <w:p w14:paraId="284C4C89" w14:textId="0373293D" w:rsidR="004D49FD" w:rsidRDefault="004D49FD" w:rsidP="004D49FD">
            <w:r>
              <w:t>10.5.6</w:t>
            </w:r>
          </w:p>
        </w:tc>
        <w:tc>
          <w:tcPr>
            <w:tcW w:w="3067" w:type="dxa"/>
            <w:gridSpan w:val="2"/>
          </w:tcPr>
          <w:p w14:paraId="1220E6D5" w14:textId="77777777" w:rsidR="004D49FD" w:rsidRDefault="004D49FD" w:rsidP="004D49FD">
            <w:pPr>
              <w:rPr>
                <w:rFonts w:cstheme="minorHAnsi"/>
              </w:rPr>
            </w:pPr>
            <w:r>
              <w:rPr>
                <w:rFonts w:cstheme="minorHAnsi"/>
              </w:rPr>
              <w:t>Strategy – Democratic Services</w:t>
            </w:r>
          </w:p>
          <w:p w14:paraId="134442A9" w14:textId="77777777" w:rsidR="004D49FD" w:rsidRPr="007355B4" w:rsidRDefault="004D49FD" w:rsidP="004D49FD">
            <w:pPr>
              <w:rPr>
                <w:rFonts w:cstheme="minorHAnsi"/>
              </w:rPr>
            </w:pPr>
          </w:p>
        </w:tc>
        <w:tc>
          <w:tcPr>
            <w:tcW w:w="4241" w:type="dxa"/>
            <w:gridSpan w:val="2"/>
          </w:tcPr>
          <w:p w14:paraId="3CBE1999" w14:textId="77777777" w:rsidR="004D49FD" w:rsidRDefault="004D49FD" w:rsidP="004D49FD">
            <w:pPr>
              <w:rPr>
                <w:rFonts w:cstheme="minorHAnsi"/>
              </w:rPr>
            </w:pPr>
            <w:r>
              <w:rPr>
                <w:rFonts w:cstheme="minorHAnsi"/>
              </w:rPr>
              <w:t>Records relating to a r</w:t>
            </w:r>
            <w:r w:rsidRPr="007355B4">
              <w:rPr>
                <w:rFonts w:cstheme="minorHAnsi"/>
              </w:rPr>
              <w:t xml:space="preserve">egister of </w:t>
            </w:r>
            <w:r>
              <w:rPr>
                <w:rFonts w:cstheme="minorHAnsi"/>
              </w:rPr>
              <w:t xml:space="preserve">members </w:t>
            </w:r>
            <w:r w:rsidRPr="007355B4">
              <w:rPr>
                <w:rFonts w:cstheme="minorHAnsi"/>
              </w:rPr>
              <w:t>gifts and hospitality</w:t>
            </w:r>
          </w:p>
          <w:p w14:paraId="63E8D201" w14:textId="77777777" w:rsidR="004D49FD" w:rsidRPr="007355B4" w:rsidRDefault="004D49FD" w:rsidP="004D49FD">
            <w:pPr>
              <w:rPr>
                <w:rFonts w:cstheme="minorHAnsi"/>
              </w:rPr>
            </w:pPr>
          </w:p>
        </w:tc>
        <w:tc>
          <w:tcPr>
            <w:tcW w:w="2311" w:type="dxa"/>
          </w:tcPr>
          <w:p w14:paraId="75CD5EE1" w14:textId="77777777" w:rsidR="004D49FD" w:rsidRPr="007355B4" w:rsidRDefault="004D49FD" w:rsidP="004D49FD">
            <w:pPr>
              <w:rPr>
                <w:rFonts w:cstheme="minorHAnsi"/>
              </w:rPr>
            </w:pPr>
            <w:r w:rsidRPr="007355B4">
              <w:rPr>
                <w:rFonts w:cstheme="minorHAnsi"/>
              </w:rPr>
              <w:t>Retain for 6 years</w:t>
            </w:r>
          </w:p>
        </w:tc>
        <w:tc>
          <w:tcPr>
            <w:tcW w:w="2311" w:type="dxa"/>
          </w:tcPr>
          <w:p w14:paraId="62BDDADE" w14:textId="77777777" w:rsidR="004D49FD" w:rsidRPr="007355B4" w:rsidRDefault="004D49FD" w:rsidP="004D49FD">
            <w:pPr>
              <w:rPr>
                <w:rFonts w:cstheme="minorHAnsi"/>
              </w:rPr>
            </w:pPr>
            <w:r w:rsidRPr="007355B4">
              <w:rPr>
                <w:rFonts w:cstheme="minorHAnsi"/>
              </w:rPr>
              <w:t>Date of next election</w:t>
            </w:r>
          </w:p>
        </w:tc>
        <w:tc>
          <w:tcPr>
            <w:tcW w:w="3685" w:type="dxa"/>
          </w:tcPr>
          <w:p w14:paraId="28825DAD" w14:textId="77777777" w:rsidR="004D49FD" w:rsidRPr="007355B4" w:rsidRDefault="004D49FD" w:rsidP="004D49FD">
            <w:pPr>
              <w:rPr>
                <w:rFonts w:cstheme="minorHAnsi"/>
              </w:rPr>
            </w:pPr>
            <w:r w:rsidRPr="007355B4">
              <w:rPr>
                <w:rFonts w:cstheme="minorHAnsi"/>
              </w:rPr>
              <w:t>Local Government Act 1972 Section 94 (1)</w:t>
            </w:r>
          </w:p>
        </w:tc>
      </w:tr>
      <w:tr w:rsidR="004D49FD" w14:paraId="45022630" w14:textId="77777777" w:rsidTr="2C6E291C">
        <w:tc>
          <w:tcPr>
            <w:tcW w:w="935" w:type="dxa"/>
            <w:gridSpan w:val="3"/>
          </w:tcPr>
          <w:p w14:paraId="283DD4C7" w14:textId="7401B7C3" w:rsidR="004D49FD" w:rsidRDefault="004D49FD" w:rsidP="004D49FD">
            <w:r>
              <w:t>10.5.7</w:t>
            </w:r>
          </w:p>
        </w:tc>
        <w:tc>
          <w:tcPr>
            <w:tcW w:w="3067" w:type="dxa"/>
            <w:gridSpan w:val="2"/>
          </w:tcPr>
          <w:p w14:paraId="671899BA" w14:textId="77777777" w:rsidR="004D49FD" w:rsidRDefault="004D49FD" w:rsidP="004D49FD">
            <w:pPr>
              <w:rPr>
                <w:rFonts w:cstheme="minorHAnsi"/>
              </w:rPr>
            </w:pPr>
            <w:r>
              <w:rPr>
                <w:rFonts w:cstheme="minorHAnsi"/>
              </w:rPr>
              <w:t>Strategy – Democratic Services</w:t>
            </w:r>
          </w:p>
          <w:p w14:paraId="35CE60B1" w14:textId="77777777" w:rsidR="004D49FD" w:rsidRPr="007355B4" w:rsidRDefault="004D49FD" w:rsidP="004D49FD">
            <w:pPr>
              <w:rPr>
                <w:rFonts w:cstheme="minorHAnsi"/>
              </w:rPr>
            </w:pPr>
          </w:p>
        </w:tc>
        <w:tc>
          <w:tcPr>
            <w:tcW w:w="4241" w:type="dxa"/>
            <w:gridSpan w:val="2"/>
          </w:tcPr>
          <w:p w14:paraId="49604443" w14:textId="77777777" w:rsidR="004D49FD" w:rsidRDefault="004D49FD" w:rsidP="004D49FD">
            <w:pPr>
              <w:rPr>
                <w:rFonts w:cstheme="minorHAnsi"/>
              </w:rPr>
            </w:pPr>
            <w:r w:rsidRPr="007355B4">
              <w:rPr>
                <w:rFonts w:cstheme="minorHAnsi"/>
              </w:rPr>
              <w:t>Records relating to the creation and maintenance of the Members Code of Conduct</w:t>
            </w:r>
          </w:p>
          <w:p w14:paraId="0D278FA4" w14:textId="77777777" w:rsidR="004D49FD" w:rsidRPr="007355B4" w:rsidRDefault="004D49FD" w:rsidP="004D49FD">
            <w:pPr>
              <w:rPr>
                <w:rFonts w:cstheme="minorHAnsi"/>
              </w:rPr>
            </w:pPr>
          </w:p>
        </w:tc>
        <w:tc>
          <w:tcPr>
            <w:tcW w:w="2311" w:type="dxa"/>
          </w:tcPr>
          <w:p w14:paraId="41BE3D20" w14:textId="77777777" w:rsidR="004D49FD" w:rsidRPr="007355B4" w:rsidRDefault="004D49FD" w:rsidP="004D49FD">
            <w:pPr>
              <w:rPr>
                <w:rFonts w:cstheme="minorHAnsi"/>
              </w:rPr>
            </w:pPr>
            <w:r w:rsidRPr="007355B4">
              <w:rPr>
                <w:rFonts w:cstheme="minorHAnsi"/>
              </w:rPr>
              <w:t xml:space="preserve"> Retain for 6 years</w:t>
            </w:r>
          </w:p>
        </w:tc>
        <w:tc>
          <w:tcPr>
            <w:tcW w:w="2311" w:type="dxa"/>
          </w:tcPr>
          <w:p w14:paraId="3A3BD775" w14:textId="77777777" w:rsidR="004D49FD" w:rsidRPr="007355B4" w:rsidRDefault="004D49FD" w:rsidP="004D49FD">
            <w:pPr>
              <w:rPr>
                <w:rFonts w:cstheme="minorHAnsi"/>
              </w:rPr>
            </w:pPr>
            <w:r w:rsidRPr="007355B4">
              <w:rPr>
                <w:rFonts w:cstheme="minorHAnsi"/>
              </w:rPr>
              <w:t>Date code of conduct supersedes</w:t>
            </w:r>
          </w:p>
        </w:tc>
        <w:tc>
          <w:tcPr>
            <w:tcW w:w="3685" w:type="dxa"/>
          </w:tcPr>
          <w:p w14:paraId="24C56D63" w14:textId="77777777" w:rsidR="004D49FD" w:rsidRPr="007355B4" w:rsidRDefault="004D49FD" w:rsidP="004D49FD">
            <w:pPr>
              <w:rPr>
                <w:rFonts w:cstheme="minorHAnsi"/>
              </w:rPr>
            </w:pPr>
            <w:r>
              <w:rPr>
                <w:rFonts w:cstheme="minorHAnsi"/>
              </w:rPr>
              <w:t>Common Practice</w:t>
            </w:r>
          </w:p>
        </w:tc>
      </w:tr>
      <w:tr w:rsidR="004D49FD" w14:paraId="1939EDC7" w14:textId="77777777" w:rsidTr="2C6E291C">
        <w:tc>
          <w:tcPr>
            <w:tcW w:w="935" w:type="dxa"/>
            <w:gridSpan w:val="3"/>
          </w:tcPr>
          <w:p w14:paraId="7E7FD441" w14:textId="00F3B34C" w:rsidR="004D49FD" w:rsidRDefault="004D49FD" w:rsidP="004D49FD">
            <w:r>
              <w:t>10.5.8</w:t>
            </w:r>
          </w:p>
        </w:tc>
        <w:tc>
          <w:tcPr>
            <w:tcW w:w="3067" w:type="dxa"/>
            <w:gridSpan w:val="2"/>
          </w:tcPr>
          <w:p w14:paraId="08FEB322" w14:textId="77777777" w:rsidR="004D49FD" w:rsidRDefault="004D49FD" w:rsidP="004D49FD">
            <w:pPr>
              <w:rPr>
                <w:rFonts w:cstheme="minorHAnsi"/>
              </w:rPr>
            </w:pPr>
            <w:r>
              <w:rPr>
                <w:rFonts w:cstheme="minorHAnsi"/>
              </w:rPr>
              <w:t>Strategy – Democratic Services</w:t>
            </w:r>
          </w:p>
          <w:p w14:paraId="2E2ADA06" w14:textId="77777777" w:rsidR="004D49FD" w:rsidRPr="007355B4" w:rsidRDefault="004D49FD" w:rsidP="004D49FD">
            <w:pPr>
              <w:rPr>
                <w:rFonts w:cstheme="minorHAnsi"/>
              </w:rPr>
            </w:pPr>
          </w:p>
        </w:tc>
        <w:tc>
          <w:tcPr>
            <w:tcW w:w="4241" w:type="dxa"/>
            <w:gridSpan w:val="2"/>
          </w:tcPr>
          <w:p w14:paraId="3CFAD446" w14:textId="77777777" w:rsidR="004D49FD" w:rsidRDefault="004D49FD" w:rsidP="004D49FD">
            <w:pPr>
              <w:rPr>
                <w:rFonts w:cstheme="minorHAnsi"/>
              </w:rPr>
            </w:pPr>
            <w:r w:rsidRPr="007355B4">
              <w:rPr>
                <w:rFonts w:cstheme="minorHAnsi"/>
              </w:rPr>
              <w:t>Records relating to the creation and management of Member induction and Member training</w:t>
            </w:r>
          </w:p>
          <w:p w14:paraId="7DAE4ED4" w14:textId="77777777" w:rsidR="004D49FD" w:rsidRPr="007355B4" w:rsidRDefault="004D49FD" w:rsidP="004D49FD">
            <w:pPr>
              <w:rPr>
                <w:rFonts w:cstheme="minorHAnsi"/>
              </w:rPr>
            </w:pPr>
          </w:p>
        </w:tc>
        <w:tc>
          <w:tcPr>
            <w:tcW w:w="2311" w:type="dxa"/>
          </w:tcPr>
          <w:p w14:paraId="23130D35" w14:textId="77777777" w:rsidR="004D49FD" w:rsidRPr="007355B4" w:rsidRDefault="004D49FD" w:rsidP="004D49FD">
            <w:pPr>
              <w:rPr>
                <w:rFonts w:cstheme="minorHAnsi"/>
              </w:rPr>
            </w:pPr>
            <w:r w:rsidRPr="007355B4">
              <w:rPr>
                <w:rFonts w:cstheme="minorHAnsi"/>
              </w:rPr>
              <w:t xml:space="preserve"> Retain for 6 years</w:t>
            </w:r>
          </w:p>
        </w:tc>
        <w:tc>
          <w:tcPr>
            <w:tcW w:w="2311" w:type="dxa"/>
          </w:tcPr>
          <w:p w14:paraId="2CEE7D33" w14:textId="77777777" w:rsidR="004D49FD" w:rsidRPr="007355B4" w:rsidRDefault="004D49FD" w:rsidP="004D49FD">
            <w:pPr>
              <w:rPr>
                <w:rFonts w:cstheme="minorHAnsi"/>
              </w:rPr>
            </w:pPr>
            <w:r w:rsidRPr="007355B4">
              <w:rPr>
                <w:rFonts w:cstheme="minorHAnsi"/>
              </w:rPr>
              <w:t>Current year</w:t>
            </w:r>
          </w:p>
        </w:tc>
        <w:tc>
          <w:tcPr>
            <w:tcW w:w="3685" w:type="dxa"/>
          </w:tcPr>
          <w:p w14:paraId="5445EA4A" w14:textId="77777777" w:rsidR="004D49FD" w:rsidRPr="007355B4" w:rsidRDefault="004D49FD" w:rsidP="004D49FD">
            <w:pPr>
              <w:rPr>
                <w:rFonts w:cstheme="minorHAnsi"/>
              </w:rPr>
            </w:pPr>
            <w:r>
              <w:rPr>
                <w:rFonts w:cstheme="minorHAnsi"/>
              </w:rPr>
              <w:t>LGA Retention Tool</w:t>
            </w:r>
          </w:p>
        </w:tc>
      </w:tr>
      <w:tr w:rsidR="004D49FD" w14:paraId="5930E800" w14:textId="77777777" w:rsidTr="2C6E291C">
        <w:tc>
          <w:tcPr>
            <w:tcW w:w="935" w:type="dxa"/>
            <w:gridSpan w:val="3"/>
          </w:tcPr>
          <w:p w14:paraId="5E63BD6A" w14:textId="20321D0A" w:rsidR="004D49FD" w:rsidRDefault="004D49FD" w:rsidP="004D49FD">
            <w:r>
              <w:t>10.5.9</w:t>
            </w:r>
          </w:p>
        </w:tc>
        <w:tc>
          <w:tcPr>
            <w:tcW w:w="3067" w:type="dxa"/>
            <w:gridSpan w:val="2"/>
          </w:tcPr>
          <w:p w14:paraId="33666858" w14:textId="77777777" w:rsidR="004D49FD" w:rsidRPr="007355B4" w:rsidRDefault="004D49FD" w:rsidP="004D49FD">
            <w:pPr>
              <w:rPr>
                <w:rFonts w:cstheme="minorHAnsi"/>
              </w:rPr>
            </w:pPr>
            <w:r>
              <w:rPr>
                <w:rFonts w:cstheme="minorHAnsi"/>
              </w:rPr>
              <w:t>Strategy – Democratic Services</w:t>
            </w:r>
          </w:p>
        </w:tc>
        <w:tc>
          <w:tcPr>
            <w:tcW w:w="4241" w:type="dxa"/>
            <w:gridSpan w:val="2"/>
          </w:tcPr>
          <w:p w14:paraId="7ABDD3D4" w14:textId="77777777" w:rsidR="004D49FD" w:rsidRDefault="004D49FD" w:rsidP="004D49FD">
            <w:r>
              <w:t>Records relating to the Eastleigh Borough Council constitution</w:t>
            </w:r>
          </w:p>
          <w:p w14:paraId="5F746061" w14:textId="77777777" w:rsidR="004D49FD" w:rsidRPr="007355B4" w:rsidRDefault="004D49FD" w:rsidP="004D49FD">
            <w:pPr>
              <w:rPr>
                <w:rFonts w:cstheme="minorHAnsi"/>
              </w:rPr>
            </w:pPr>
          </w:p>
        </w:tc>
        <w:tc>
          <w:tcPr>
            <w:tcW w:w="2311" w:type="dxa"/>
          </w:tcPr>
          <w:p w14:paraId="0EA24687" w14:textId="77777777" w:rsidR="004D49FD" w:rsidRPr="007355B4" w:rsidRDefault="004D49FD" w:rsidP="004D49FD">
            <w:pPr>
              <w:rPr>
                <w:rFonts w:cstheme="minorHAnsi"/>
              </w:rPr>
            </w:pPr>
            <w:r w:rsidRPr="007355B4">
              <w:rPr>
                <w:rFonts w:cstheme="minorHAnsi"/>
              </w:rPr>
              <w:t>Permanent</w:t>
            </w:r>
          </w:p>
        </w:tc>
        <w:tc>
          <w:tcPr>
            <w:tcW w:w="2311" w:type="dxa"/>
          </w:tcPr>
          <w:p w14:paraId="027861FE" w14:textId="77777777" w:rsidR="004D49FD" w:rsidRPr="007355B4" w:rsidRDefault="004D49FD" w:rsidP="004D49FD">
            <w:pPr>
              <w:rPr>
                <w:rFonts w:cstheme="minorHAnsi"/>
              </w:rPr>
            </w:pPr>
          </w:p>
        </w:tc>
        <w:tc>
          <w:tcPr>
            <w:tcW w:w="3685" w:type="dxa"/>
          </w:tcPr>
          <w:p w14:paraId="5F54028C" w14:textId="77777777" w:rsidR="004D49FD" w:rsidRPr="007355B4" w:rsidRDefault="004D49FD" w:rsidP="004D49FD">
            <w:pPr>
              <w:rPr>
                <w:rFonts w:cstheme="minorHAnsi"/>
                <w:color w:val="000000"/>
              </w:rPr>
            </w:pPr>
            <w:r w:rsidRPr="007355B4">
              <w:rPr>
                <w:rFonts w:cstheme="minorHAnsi"/>
                <w:color w:val="000000"/>
              </w:rPr>
              <w:t>Local Government Act 2000</w:t>
            </w:r>
          </w:p>
          <w:p w14:paraId="34F29452" w14:textId="77777777" w:rsidR="004D49FD" w:rsidRPr="007355B4" w:rsidRDefault="004D49FD" w:rsidP="004D49FD">
            <w:pPr>
              <w:rPr>
                <w:rFonts w:cstheme="minorHAnsi"/>
              </w:rPr>
            </w:pPr>
          </w:p>
        </w:tc>
      </w:tr>
      <w:tr w:rsidR="004D49FD" w14:paraId="4905C5AB" w14:textId="77777777" w:rsidTr="2C6E291C">
        <w:tc>
          <w:tcPr>
            <w:tcW w:w="935" w:type="dxa"/>
            <w:gridSpan w:val="3"/>
          </w:tcPr>
          <w:p w14:paraId="44413C83" w14:textId="3D90C57A" w:rsidR="004D49FD" w:rsidRDefault="004D49FD" w:rsidP="004D49FD">
            <w:r>
              <w:t>10.5.10</w:t>
            </w:r>
          </w:p>
        </w:tc>
        <w:tc>
          <w:tcPr>
            <w:tcW w:w="3067" w:type="dxa"/>
            <w:gridSpan w:val="2"/>
          </w:tcPr>
          <w:p w14:paraId="15BB58BD" w14:textId="77777777" w:rsidR="004D49FD" w:rsidRPr="007355B4" w:rsidRDefault="004D49FD" w:rsidP="004D49FD">
            <w:pPr>
              <w:rPr>
                <w:rFonts w:cstheme="minorHAnsi"/>
              </w:rPr>
            </w:pPr>
            <w:r>
              <w:rPr>
                <w:rFonts w:cstheme="minorHAnsi"/>
              </w:rPr>
              <w:t>Strategy – Democratic Services</w:t>
            </w:r>
          </w:p>
        </w:tc>
        <w:tc>
          <w:tcPr>
            <w:tcW w:w="4241" w:type="dxa"/>
            <w:gridSpan w:val="2"/>
          </w:tcPr>
          <w:p w14:paraId="4F481AC2" w14:textId="77777777" w:rsidR="004D49FD" w:rsidRDefault="004D49FD" w:rsidP="004D49FD">
            <w:r>
              <w:t>Records relating the working papers for amendments made to the Eastleigh Borough Council constitution</w:t>
            </w:r>
          </w:p>
          <w:p w14:paraId="1C3764FD" w14:textId="77777777" w:rsidR="004D49FD" w:rsidRPr="007355B4" w:rsidRDefault="004D49FD" w:rsidP="004D49FD">
            <w:pPr>
              <w:rPr>
                <w:rFonts w:cstheme="minorHAnsi"/>
              </w:rPr>
            </w:pPr>
          </w:p>
        </w:tc>
        <w:tc>
          <w:tcPr>
            <w:tcW w:w="2311" w:type="dxa"/>
          </w:tcPr>
          <w:p w14:paraId="1429EF97" w14:textId="77777777" w:rsidR="004D49FD" w:rsidRPr="007355B4" w:rsidRDefault="004D49FD" w:rsidP="004D49FD">
            <w:pPr>
              <w:rPr>
                <w:rFonts w:cstheme="minorHAnsi"/>
              </w:rPr>
            </w:pPr>
            <w:r w:rsidRPr="007355B4">
              <w:rPr>
                <w:rFonts w:cstheme="minorHAnsi"/>
              </w:rPr>
              <w:t>Permanent</w:t>
            </w:r>
          </w:p>
        </w:tc>
        <w:tc>
          <w:tcPr>
            <w:tcW w:w="2311" w:type="dxa"/>
          </w:tcPr>
          <w:p w14:paraId="27D937BE" w14:textId="77777777" w:rsidR="004D49FD" w:rsidRPr="007355B4" w:rsidRDefault="004D49FD" w:rsidP="004D49FD">
            <w:pPr>
              <w:rPr>
                <w:rFonts w:cstheme="minorHAnsi"/>
              </w:rPr>
            </w:pPr>
          </w:p>
        </w:tc>
        <w:tc>
          <w:tcPr>
            <w:tcW w:w="3685" w:type="dxa"/>
          </w:tcPr>
          <w:p w14:paraId="533C3D3A" w14:textId="77777777" w:rsidR="004D49FD" w:rsidRPr="007355B4" w:rsidRDefault="004D49FD" w:rsidP="004D49FD">
            <w:pPr>
              <w:rPr>
                <w:rFonts w:cstheme="minorHAnsi"/>
              </w:rPr>
            </w:pPr>
            <w:r w:rsidRPr="007355B4">
              <w:rPr>
                <w:rFonts w:cstheme="minorHAnsi"/>
              </w:rPr>
              <w:t>Common Practice</w:t>
            </w:r>
          </w:p>
        </w:tc>
      </w:tr>
      <w:tr w:rsidR="004D49FD" w14:paraId="167AAE18" w14:textId="77777777" w:rsidTr="2C6E291C">
        <w:tc>
          <w:tcPr>
            <w:tcW w:w="935" w:type="dxa"/>
            <w:gridSpan w:val="3"/>
          </w:tcPr>
          <w:p w14:paraId="7D7D04AA" w14:textId="75F4AB2D" w:rsidR="004D49FD" w:rsidRDefault="004D49FD" w:rsidP="004D49FD">
            <w:r>
              <w:t>10.5.11</w:t>
            </w:r>
          </w:p>
        </w:tc>
        <w:tc>
          <w:tcPr>
            <w:tcW w:w="3067" w:type="dxa"/>
            <w:gridSpan w:val="2"/>
          </w:tcPr>
          <w:p w14:paraId="4028DBE7" w14:textId="77777777" w:rsidR="004D49FD" w:rsidRDefault="004D49FD" w:rsidP="004D49FD">
            <w:pPr>
              <w:rPr>
                <w:rFonts w:cstheme="minorHAnsi"/>
              </w:rPr>
            </w:pPr>
            <w:r>
              <w:rPr>
                <w:rFonts w:cstheme="minorHAnsi"/>
              </w:rPr>
              <w:t>Strategy – Democratic Services</w:t>
            </w:r>
          </w:p>
          <w:p w14:paraId="7A89075A" w14:textId="77777777" w:rsidR="004D49FD" w:rsidRPr="007355B4" w:rsidRDefault="004D49FD" w:rsidP="004D49FD">
            <w:pPr>
              <w:rPr>
                <w:rFonts w:cstheme="minorHAnsi"/>
              </w:rPr>
            </w:pPr>
            <w:r>
              <w:rPr>
                <w:rFonts w:cstheme="minorHAnsi"/>
              </w:rPr>
              <w:t>Council Meetings</w:t>
            </w:r>
          </w:p>
        </w:tc>
        <w:tc>
          <w:tcPr>
            <w:tcW w:w="4241" w:type="dxa"/>
            <w:gridSpan w:val="2"/>
          </w:tcPr>
          <w:p w14:paraId="75EC111C" w14:textId="77777777" w:rsidR="004D49FD" w:rsidRPr="007355B4" w:rsidRDefault="004D49FD" w:rsidP="004D49FD">
            <w:pPr>
              <w:rPr>
                <w:rFonts w:cstheme="minorHAnsi"/>
              </w:rPr>
            </w:pPr>
            <w:r w:rsidRPr="007355B4">
              <w:rPr>
                <w:rFonts w:cstheme="minorHAnsi"/>
              </w:rPr>
              <w:t>Agendas and reports for Council and other formal meetings.</w:t>
            </w:r>
          </w:p>
        </w:tc>
        <w:tc>
          <w:tcPr>
            <w:tcW w:w="2311" w:type="dxa"/>
          </w:tcPr>
          <w:p w14:paraId="7C596477" w14:textId="77777777" w:rsidR="004D49FD" w:rsidRPr="007355B4" w:rsidRDefault="004D49FD" w:rsidP="004D49FD">
            <w:pPr>
              <w:pStyle w:val="Default"/>
              <w:rPr>
                <w:rFonts w:asciiTheme="minorHAnsi" w:hAnsiTheme="minorHAnsi" w:cstheme="minorHAnsi"/>
                <w:sz w:val="22"/>
                <w:szCs w:val="22"/>
              </w:rPr>
            </w:pPr>
            <w:r w:rsidRPr="007355B4">
              <w:rPr>
                <w:rFonts w:asciiTheme="minorHAnsi" w:hAnsiTheme="minorHAnsi" w:cstheme="minorHAnsi"/>
                <w:sz w:val="22"/>
                <w:szCs w:val="22"/>
              </w:rPr>
              <w:t xml:space="preserve"> Retain for 6 years then transfer to the Archives </w:t>
            </w:r>
          </w:p>
          <w:p w14:paraId="0C702ED5" w14:textId="77777777" w:rsidR="004D49FD" w:rsidRPr="007355B4" w:rsidRDefault="004D49FD" w:rsidP="004D49FD">
            <w:pPr>
              <w:rPr>
                <w:rFonts w:cstheme="minorHAnsi"/>
              </w:rPr>
            </w:pPr>
          </w:p>
        </w:tc>
        <w:tc>
          <w:tcPr>
            <w:tcW w:w="2311" w:type="dxa"/>
          </w:tcPr>
          <w:p w14:paraId="46C14FC2" w14:textId="77777777" w:rsidR="004D49FD" w:rsidRPr="007355B4" w:rsidRDefault="004D49FD" w:rsidP="004D49FD">
            <w:pPr>
              <w:rPr>
                <w:rFonts w:cstheme="minorHAnsi"/>
              </w:rPr>
            </w:pPr>
            <w:r w:rsidRPr="007355B4">
              <w:rPr>
                <w:rFonts w:cstheme="minorHAnsi"/>
              </w:rPr>
              <w:t>From date of meeting/decision</w:t>
            </w:r>
          </w:p>
        </w:tc>
        <w:tc>
          <w:tcPr>
            <w:tcW w:w="3685" w:type="dxa"/>
          </w:tcPr>
          <w:p w14:paraId="011DB007" w14:textId="77777777" w:rsidR="004D49FD" w:rsidRPr="007355B4" w:rsidRDefault="004D49FD" w:rsidP="004D49FD">
            <w:pPr>
              <w:pStyle w:val="Default"/>
              <w:rPr>
                <w:rFonts w:asciiTheme="minorHAnsi" w:hAnsiTheme="minorHAnsi" w:cstheme="minorHAnsi"/>
                <w:sz w:val="22"/>
                <w:szCs w:val="22"/>
              </w:rPr>
            </w:pPr>
            <w:r w:rsidRPr="007355B4">
              <w:rPr>
                <w:rFonts w:asciiTheme="minorHAnsi" w:hAnsiTheme="minorHAnsi" w:cstheme="minorHAnsi"/>
                <w:sz w:val="22"/>
                <w:szCs w:val="22"/>
              </w:rPr>
              <w:t xml:space="preserve">Local Government Act 1972 s100b Local Authorities (Executive Arrangements) (Access to Information) (England) Regulations 2000 </w:t>
            </w:r>
          </w:p>
          <w:p w14:paraId="6AF6BB41" w14:textId="77777777" w:rsidR="004D49FD" w:rsidRPr="007355B4" w:rsidRDefault="004D49FD" w:rsidP="004D49FD">
            <w:pPr>
              <w:rPr>
                <w:rFonts w:cstheme="minorHAnsi"/>
              </w:rPr>
            </w:pPr>
          </w:p>
        </w:tc>
      </w:tr>
      <w:tr w:rsidR="004D49FD" w14:paraId="3C441496" w14:textId="77777777" w:rsidTr="2C6E291C">
        <w:tc>
          <w:tcPr>
            <w:tcW w:w="935" w:type="dxa"/>
            <w:gridSpan w:val="3"/>
          </w:tcPr>
          <w:p w14:paraId="7B7588EF" w14:textId="4657DB61" w:rsidR="004D49FD" w:rsidRDefault="004D49FD" w:rsidP="004D49FD">
            <w:r>
              <w:t>10.5.12</w:t>
            </w:r>
          </w:p>
        </w:tc>
        <w:tc>
          <w:tcPr>
            <w:tcW w:w="3067" w:type="dxa"/>
            <w:gridSpan w:val="2"/>
          </w:tcPr>
          <w:p w14:paraId="67133E32" w14:textId="77777777" w:rsidR="004D49FD" w:rsidRPr="007355B4" w:rsidRDefault="004D49FD" w:rsidP="004D49FD">
            <w:pPr>
              <w:rPr>
                <w:rFonts w:cstheme="minorHAnsi"/>
              </w:rPr>
            </w:pPr>
            <w:r>
              <w:rPr>
                <w:rFonts w:cstheme="minorHAnsi"/>
              </w:rPr>
              <w:t>Strategy – Democratic Services</w:t>
            </w:r>
          </w:p>
        </w:tc>
        <w:tc>
          <w:tcPr>
            <w:tcW w:w="4241" w:type="dxa"/>
            <w:gridSpan w:val="2"/>
          </w:tcPr>
          <w:p w14:paraId="6845EA4A" w14:textId="77777777" w:rsidR="004D49FD" w:rsidRPr="007355B4" w:rsidRDefault="004D49FD" w:rsidP="004D49FD">
            <w:pPr>
              <w:rPr>
                <w:rFonts w:cstheme="minorHAnsi"/>
              </w:rPr>
            </w:pPr>
            <w:r w:rsidRPr="007355B4">
              <w:rPr>
                <w:rFonts w:cstheme="minorHAnsi"/>
              </w:rPr>
              <w:t>Draft Minutes</w:t>
            </w:r>
          </w:p>
        </w:tc>
        <w:tc>
          <w:tcPr>
            <w:tcW w:w="2311" w:type="dxa"/>
          </w:tcPr>
          <w:p w14:paraId="5D3A08D3" w14:textId="77777777" w:rsidR="004D49FD" w:rsidRDefault="004D49FD" w:rsidP="004D49FD">
            <w:pPr>
              <w:rPr>
                <w:rFonts w:cstheme="minorHAnsi"/>
              </w:rPr>
            </w:pPr>
            <w:r w:rsidRPr="007355B4">
              <w:rPr>
                <w:rFonts w:cstheme="minorHAnsi"/>
              </w:rPr>
              <w:t>Until formal minutes signed then destroy</w:t>
            </w:r>
          </w:p>
          <w:p w14:paraId="16716EBB" w14:textId="77777777" w:rsidR="004D49FD" w:rsidRPr="007355B4" w:rsidRDefault="004D49FD" w:rsidP="004D49FD">
            <w:pPr>
              <w:rPr>
                <w:rFonts w:cstheme="minorHAnsi"/>
              </w:rPr>
            </w:pPr>
          </w:p>
        </w:tc>
        <w:tc>
          <w:tcPr>
            <w:tcW w:w="2311" w:type="dxa"/>
          </w:tcPr>
          <w:p w14:paraId="18B1BAE0" w14:textId="77777777" w:rsidR="004D49FD" w:rsidRPr="007355B4" w:rsidRDefault="004D49FD" w:rsidP="004D49FD">
            <w:pPr>
              <w:rPr>
                <w:rFonts w:cstheme="minorHAnsi"/>
              </w:rPr>
            </w:pPr>
          </w:p>
        </w:tc>
        <w:tc>
          <w:tcPr>
            <w:tcW w:w="3685" w:type="dxa"/>
          </w:tcPr>
          <w:p w14:paraId="755AED07" w14:textId="77777777" w:rsidR="004D49FD" w:rsidRPr="007355B4" w:rsidRDefault="004D49FD" w:rsidP="004D49FD">
            <w:pPr>
              <w:rPr>
                <w:rFonts w:cstheme="minorHAnsi"/>
              </w:rPr>
            </w:pPr>
            <w:r w:rsidRPr="007355B4">
              <w:rPr>
                <w:rFonts w:cstheme="minorHAnsi"/>
              </w:rPr>
              <w:t>Common Practice</w:t>
            </w:r>
          </w:p>
        </w:tc>
      </w:tr>
      <w:tr w:rsidR="004D49FD" w14:paraId="245F0DAB" w14:textId="77777777" w:rsidTr="2C6E291C">
        <w:tc>
          <w:tcPr>
            <w:tcW w:w="935" w:type="dxa"/>
            <w:gridSpan w:val="3"/>
            <w:tcBorders>
              <w:bottom w:val="single" w:sz="4" w:space="0" w:color="auto"/>
            </w:tcBorders>
          </w:tcPr>
          <w:p w14:paraId="1AD69FD4" w14:textId="3387DFA5" w:rsidR="004D49FD" w:rsidRDefault="004D49FD" w:rsidP="004D49FD">
            <w:r>
              <w:t>10.5.13</w:t>
            </w:r>
          </w:p>
        </w:tc>
        <w:tc>
          <w:tcPr>
            <w:tcW w:w="3067" w:type="dxa"/>
            <w:gridSpan w:val="2"/>
            <w:tcBorders>
              <w:bottom w:val="single" w:sz="4" w:space="0" w:color="auto"/>
            </w:tcBorders>
          </w:tcPr>
          <w:p w14:paraId="36BE399E" w14:textId="77777777" w:rsidR="004D49FD" w:rsidRDefault="004D49FD" w:rsidP="004D49FD">
            <w:pPr>
              <w:rPr>
                <w:rFonts w:cstheme="minorHAnsi"/>
              </w:rPr>
            </w:pPr>
            <w:r>
              <w:t>Strategy – Democratic Services</w:t>
            </w:r>
          </w:p>
        </w:tc>
        <w:tc>
          <w:tcPr>
            <w:tcW w:w="4241" w:type="dxa"/>
            <w:gridSpan w:val="2"/>
            <w:tcBorders>
              <w:bottom w:val="single" w:sz="4" w:space="0" w:color="auto"/>
            </w:tcBorders>
          </w:tcPr>
          <w:p w14:paraId="3AB545AE" w14:textId="77777777" w:rsidR="004D49FD" w:rsidRDefault="004D49FD" w:rsidP="004D49FD">
            <w:pPr>
              <w:rPr>
                <w:rFonts w:cstheme="minorHAnsi"/>
              </w:rPr>
            </w:pPr>
            <w:r w:rsidRPr="00F97912">
              <w:rPr>
                <w:rFonts w:cstheme="minorHAnsi"/>
              </w:rPr>
              <w:t>Records relating to the management and publication of the Forward Plan of Key Decisions</w:t>
            </w:r>
          </w:p>
          <w:p w14:paraId="573EF189" w14:textId="77777777" w:rsidR="004D49FD" w:rsidRDefault="004D49FD" w:rsidP="004D49FD">
            <w:pPr>
              <w:rPr>
                <w:rFonts w:cstheme="minorHAnsi"/>
              </w:rPr>
            </w:pPr>
          </w:p>
          <w:p w14:paraId="24C4FFFE" w14:textId="77777777" w:rsidR="004D49FD" w:rsidRPr="007355B4" w:rsidRDefault="004D49FD" w:rsidP="004D49FD">
            <w:pPr>
              <w:rPr>
                <w:rFonts w:cstheme="minorHAnsi"/>
              </w:rPr>
            </w:pPr>
          </w:p>
        </w:tc>
        <w:tc>
          <w:tcPr>
            <w:tcW w:w="2311" w:type="dxa"/>
            <w:tcBorders>
              <w:bottom w:val="single" w:sz="4" w:space="0" w:color="auto"/>
            </w:tcBorders>
          </w:tcPr>
          <w:p w14:paraId="349D8A57" w14:textId="77777777" w:rsidR="004D49FD" w:rsidRPr="007355B4" w:rsidRDefault="004D49FD" w:rsidP="004D49FD">
            <w:pPr>
              <w:rPr>
                <w:rFonts w:cstheme="minorHAnsi"/>
              </w:rPr>
            </w:pPr>
            <w:r>
              <w:rPr>
                <w:rFonts w:cstheme="minorHAnsi"/>
              </w:rPr>
              <w:t>Permanent</w:t>
            </w:r>
          </w:p>
        </w:tc>
        <w:tc>
          <w:tcPr>
            <w:tcW w:w="2311" w:type="dxa"/>
            <w:tcBorders>
              <w:bottom w:val="single" w:sz="4" w:space="0" w:color="auto"/>
            </w:tcBorders>
          </w:tcPr>
          <w:p w14:paraId="1AD107FF" w14:textId="77777777" w:rsidR="004D49FD" w:rsidRPr="007355B4" w:rsidRDefault="004D49FD" w:rsidP="004D49FD">
            <w:pPr>
              <w:rPr>
                <w:rFonts w:cstheme="minorHAnsi"/>
              </w:rPr>
            </w:pPr>
          </w:p>
        </w:tc>
        <w:tc>
          <w:tcPr>
            <w:tcW w:w="3685" w:type="dxa"/>
            <w:tcBorders>
              <w:bottom w:val="single" w:sz="4" w:space="0" w:color="auto"/>
            </w:tcBorders>
          </w:tcPr>
          <w:p w14:paraId="602C73B0" w14:textId="77777777" w:rsidR="004D49FD" w:rsidRPr="007355B4"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Common Practice</w:t>
            </w:r>
          </w:p>
        </w:tc>
      </w:tr>
      <w:tr w:rsidR="004D49FD" w14:paraId="5EA1AD05" w14:textId="77777777" w:rsidTr="2C6E291C">
        <w:tc>
          <w:tcPr>
            <w:tcW w:w="935" w:type="dxa"/>
            <w:gridSpan w:val="3"/>
            <w:shd w:val="clear" w:color="auto" w:fill="B4DCFA" w:themeFill="background2"/>
          </w:tcPr>
          <w:p w14:paraId="6D9C0DB8" w14:textId="77777777" w:rsidR="004D49FD" w:rsidRDefault="004D49FD" w:rsidP="004D49FD"/>
        </w:tc>
        <w:tc>
          <w:tcPr>
            <w:tcW w:w="3067" w:type="dxa"/>
            <w:gridSpan w:val="2"/>
            <w:shd w:val="clear" w:color="auto" w:fill="B4DCFA" w:themeFill="background2"/>
          </w:tcPr>
          <w:p w14:paraId="16C73951" w14:textId="77777777" w:rsidR="004D49FD" w:rsidRPr="00C01079" w:rsidRDefault="004D49FD" w:rsidP="004D49FD">
            <w:pPr>
              <w:rPr>
                <w:rFonts w:cstheme="minorHAnsi"/>
                <w:b/>
              </w:rPr>
            </w:pPr>
            <w:r w:rsidRPr="00C01079">
              <w:rPr>
                <w:rFonts w:cstheme="minorHAnsi"/>
                <w:b/>
              </w:rPr>
              <w:t>Function</w:t>
            </w:r>
          </w:p>
        </w:tc>
        <w:tc>
          <w:tcPr>
            <w:tcW w:w="4241" w:type="dxa"/>
            <w:gridSpan w:val="2"/>
            <w:shd w:val="clear" w:color="auto" w:fill="B4DCFA" w:themeFill="background2"/>
          </w:tcPr>
          <w:p w14:paraId="73EE9A6F" w14:textId="77777777" w:rsidR="004D49FD" w:rsidRPr="00C01079" w:rsidRDefault="004D49FD" w:rsidP="004D49FD">
            <w:pPr>
              <w:rPr>
                <w:rFonts w:cstheme="minorHAnsi"/>
                <w:b/>
              </w:rPr>
            </w:pPr>
            <w:r w:rsidRPr="00C01079">
              <w:rPr>
                <w:rFonts w:cstheme="minorHAnsi"/>
                <w:b/>
              </w:rPr>
              <w:t>Activity</w:t>
            </w:r>
          </w:p>
        </w:tc>
        <w:tc>
          <w:tcPr>
            <w:tcW w:w="2311" w:type="dxa"/>
            <w:shd w:val="clear" w:color="auto" w:fill="B4DCFA" w:themeFill="background2"/>
          </w:tcPr>
          <w:p w14:paraId="23A79581" w14:textId="77777777" w:rsidR="004D49FD" w:rsidRPr="00C01079" w:rsidRDefault="004D49FD" w:rsidP="004D49FD">
            <w:pPr>
              <w:rPr>
                <w:rFonts w:cstheme="minorHAnsi"/>
                <w:b/>
              </w:rPr>
            </w:pPr>
            <w:r w:rsidRPr="00C01079">
              <w:rPr>
                <w:rFonts w:cstheme="minorHAnsi"/>
                <w:b/>
              </w:rPr>
              <w:t>Retention Period</w:t>
            </w:r>
          </w:p>
        </w:tc>
        <w:tc>
          <w:tcPr>
            <w:tcW w:w="2311" w:type="dxa"/>
            <w:shd w:val="clear" w:color="auto" w:fill="B4DCFA" w:themeFill="background2"/>
          </w:tcPr>
          <w:p w14:paraId="6F1F2F08" w14:textId="77777777" w:rsidR="004D49FD" w:rsidRPr="00C01079" w:rsidRDefault="004D49FD" w:rsidP="004D49FD">
            <w:pPr>
              <w:rPr>
                <w:rFonts w:cstheme="minorHAnsi"/>
                <w:b/>
              </w:rPr>
            </w:pPr>
            <w:r w:rsidRPr="00C01079">
              <w:rPr>
                <w:rFonts w:cstheme="minorHAnsi"/>
                <w:b/>
              </w:rPr>
              <w:t>Triggers</w:t>
            </w:r>
          </w:p>
        </w:tc>
        <w:tc>
          <w:tcPr>
            <w:tcW w:w="3685" w:type="dxa"/>
            <w:shd w:val="clear" w:color="auto" w:fill="B4DCFA" w:themeFill="background2"/>
          </w:tcPr>
          <w:p w14:paraId="1A5C3674" w14:textId="77777777" w:rsidR="004D49FD" w:rsidRPr="00C01079" w:rsidRDefault="004D49FD" w:rsidP="004D49FD">
            <w:pPr>
              <w:pStyle w:val="Default"/>
              <w:rPr>
                <w:rFonts w:asciiTheme="minorHAnsi" w:hAnsiTheme="minorHAnsi" w:cstheme="minorHAnsi"/>
                <w:b/>
                <w:sz w:val="22"/>
                <w:szCs w:val="22"/>
              </w:rPr>
            </w:pPr>
            <w:r w:rsidRPr="00C01079">
              <w:rPr>
                <w:rFonts w:asciiTheme="minorHAnsi" w:hAnsiTheme="minorHAnsi" w:cstheme="minorHAnsi"/>
                <w:b/>
                <w:sz w:val="22"/>
                <w:szCs w:val="22"/>
              </w:rPr>
              <w:t>Notes</w:t>
            </w:r>
          </w:p>
        </w:tc>
      </w:tr>
      <w:tr w:rsidR="004D49FD" w14:paraId="18E23D7F" w14:textId="77777777" w:rsidTr="2C6E291C">
        <w:tc>
          <w:tcPr>
            <w:tcW w:w="935" w:type="dxa"/>
            <w:gridSpan w:val="3"/>
          </w:tcPr>
          <w:p w14:paraId="7B779173" w14:textId="7E9B9AC0" w:rsidR="004D49FD" w:rsidRDefault="004D49FD" w:rsidP="004D49FD">
            <w:r>
              <w:t>10.5.14</w:t>
            </w:r>
          </w:p>
        </w:tc>
        <w:tc>
          <w:tcPr>
            <w:tcW w:w="3067" w:type="dxa"/>
            <w:gridSpan w:val="2"/>
          </w:tcPr>
          <w:p w14:paraId="3513D38D" w14:textId="77777777" w:rsidR="004D49FD" w:rsidRPr="007355B4" w:rsidRDefault="004D49FD" w:rsidP="004D49FD">
            <w:pPr>
              <w:rPr>
                <w:rFonts w:cstheme="minorHAnsi"/>
              </w:rPr>
            </w:pPr>
            <w:r>
              <w:rPr>
                <w:rFonts w:cstheme="minorHAnsi"/>
              </w:rPr>
              <w:t>Strategy – Democratic Services</w:t>
            </w:r>
          </w:p>
        </w:tc>
        <w:tc>
          <w:tcPr>
            <w:tcW w:w="4241" w:type="dxa"/>
            <w:gridSpan w:val="2"/>
          </w:tcPr>
          <w:p w14:paraId="54A79BEB" w14:textId="77777777" w:rsidR="004D49FD" w:rsidRPr="007355B4" w:rsidRDefault="004D49FD" w:rsidP="004D49FD">
            <w:pPr>
              <w:rPr>
                <w:rFonts w:cstheme="minorHAnsi"/>
              </w:rPr>
            </w:pPr>
            <w:r w:rsidRPr="007355B4">
              <w:rPr>
                <w:rFonts w:cstheme="minorHAnsi"/>
              </w:rPr>
              <w:t>Minutes – Signed copy</w:t>
            </w:r>
          </w:p>
          <w:p w14:paraId="3D155C17" w14:textId="77777777" w:rsidR="004D49FD" w:rsidRDefault="004D49FD" w:rsidP="004D49FD">
            <w:pPr>
              <w:rPr>
                <w:rFonts w:cstheme="minorHAnsi"/>
              </w:rPr>
            </w:pPr>
            <w:r w:rsidRPr="007355B4">
              <w:rPr>
                <w:rFonts w:cstheme="minorHAnsi"/>
              </w:rPr>
              <w:t>Record of Decision – signed copy</w:t>
            </w:r>
          </w:p>
          <w:p w14:paraId="777AB066" w14:textId="77777777" w:rsidR="004D49FD" w:rsidRDefault="004D49FD" w:rsidP="004D49FD">
            <w:pPr>
              <w:rPr>
                <w:rFonts w:cstheme="minorHAnsi"/>
              </w:rPr>
            </w:pPr>
          </w:p>
          <w:p w14:paraId="38CE3549" w14:textId="77777777" w:rsidR="004D49FD" w:rsidRDefault="004D49FD" w:rsidP="004D49FD">
            <w:pPr>
              <w:rPr>
                <w:rFonts w:cstheme="minorHAnsi"/>
              </w:rPr>
            </w:pPr>
          </w:p>
          <w:p w14:paraId="59DF11A7" w14:textId="77777777" w:rsidR="004D49FD" w:rsidRDefault="004D49FD" w:rsidP="004D49FD">
            <w:pPr>
              <w:rPr>
                <w:rFonts w:cstheme="minorHAnsi"/>
              </w:rPr>
            </w:pPr>
          </w:p>
          <w:p w14:paraId="5DB50F3B" w14:textId="77777777" w:rsidR="004D49FD" w:rsidRDefault="004D49FD" w:rsidP="004D49FD">
            <w:pPr>
              <w:rPr>
                <w:rFonts w:cstheme="minorHAnsi"/>
              </w:rPr>
            </w:pPr>
          </w:p>
          <w:p w14:paraId="061622EE" w14:textId="77777777" w:rsidR="004D49FD" w:rsidRPr="007355B4" w:rsidRDefault="004D49FD" w:rsidP="004D49FD">
            <w:pPr>
              <w:rPr>
                <w:rFonts w:cstheme="minorHAnsi"/>
              </w:rPr>
            </w:pPr>
          </w:p>
        </w:tc>
        <w:tc>
          <w:tcPr>
            <w:tcW w:w="2311" w:type="dxa"/>
          </w:tcPr>
          <w:p w14:paraId="1A46A56F" w14:textId="77777777" w:rsidR="004D49FD" w:rsidRPr="007355B4" w:rsidRDefault="004D49FD" w:rsidP="004D49FD">
            <w:pPr>
              <w:rPr>
                <w:rFonts w:cstheme="minorHAnsi"/>
              </w:rPr>
            </w:pPr>
            <w:r w:rsidRPr="007355B4">
              <w:rPr>
                <w:rFonts w:cstheme="minorHAnsi"/>
              </w:rPr>
              <w:t>Permanent</w:t>
            </w:r>
          </w:p>
        </w:tc>
        <w:tc>
          <w:tcPr>
            <w:tcW w:w="2311" w:type="dxa"/>
          </w:tcPr>
          <w:p w14:paraId="234543CE" w14:textId="77777777" w:rsidR="004D49FD" w:rsidRPr="007355B4" w:rsidRDefault="004D49FD" w:rsidP="004D49FD">
            <w:pPr>
              <w:rPr>
                <w:rFonts w:cstheme="minorHAnsi"/>
              </w:rPr>
            </w:pPr>
          </w:p>
        </w:tc>
        <w:tc>
          <w:tcPr>
            <w:tcW w:w="3685" w:type="dxa"/>
          </w:tcPr>
          <w:p w14:paraId="3346FD52" w14:textId="77777777" w:rsidR="004D49FD" w:rsidRPr="007355B4" w:rsidRDefault="004D49FD" w:rsidP="004D49FD">
            <w:pPr>
              <w:pStyle w:val="Default"/>
              <w:rPr>
                <w:rFonts w:asciiTheme="minorHAnsi" w:hAnsiTheme="minorHAnsi" w:cstheme="minorHAnsi"/>
                <w:sz w:val="22"/>
                <w:szCs w:val="22"/>
              </w:rPr>
            </w:pPr>
            <w:r w:rsidRPr="007355B4">
              <w:rPr>
                <w:rFonts w:asciiTheme="minorHAnsi" w:hAnsiTheme="minorHAnsi" w:cstheme="minorHAnsi"/>
                <w:sz w:val="22"/>
                <w:szCs w:val="22"/>
              </w:rPr>
              <w:t xml:space="preserve">Local Government Act 1972 s100c Local Authorities (Executive Arrangements) (Access to Information) (England) Regulations 2000 </w:t>
            </w:r>
          </w:p>
          <w:p w14:paraId="4570F134" w14:textId="77777777" w:rsidR="004D49FD" w:rsidRPr="007355B4" w:rsidRDefault="004D49FD" w:rsidP="004D49FD">
            <w:pPr>
              <w:rPr>
                <w:rFonts w:cstheme="minorHAnsi"/>
              </w:rPr>
            </w:pPr>
          </w:p>
        </w:tc>
      </w:tr>
      <w:tr w:rsidR="004D49FD" w14:paraId="48A95330" w14:textId="77777777" w:rsidTr="2C6E291C">
        <w:tc>
          <w:tcPr>
            <w:tcW w:w="935" w:type="dxa"/>
            <w:gridSpan w:val="3"/>
          </w:tcPr>
          <w:p w14:paraId="3A5DF04D" w14:textId="328CA17A" w:rsidR="004D49FD" w:rsidRDefault="004D49FD" w:rsidP="004D49FD">
            <w:r>
              <w:t>10.5.15</w:t>
            </w:r>
          </w:p>
        </w:tc>
        <w:tc>
          <w:tcPr>
            <w:tcW w:w="3067" w:type="dxa"/>
            <w:gridSpan w:val="2"/>
          </w:tcPr>
          <w:p w14:paraId="40D89888" w14:textId="77777777" w:rsidR="004D49FD" w:rsidRPr="007355B4" w:rsidRDefault="004D49FD" w:rsidP="004D49FD">
            <w:pPr>
              <w:rPr>
                <w:rFonts w:cstheme="minorHAnsi"/>
              </w:rPr>
            </w:pPr>
            <w:r>
              <w:rPr>
                <w:rFonts w:cstheme="minorHAnsi"/>
              </w:rPr>
              <w:t>Strategy – Democratic Services</w:t>
            </w:r>
          </w:p>
        </w:tc>
        <w:tc>
          <w:tcPr>
            <w:tcW w:w="4241" w:type="dxa"/>
            <w:gridSpan w:val="2"/>
          </w:tcPr>
          <w:p w14:paraId="50607C16" w14:textId="01C0CEE4" w:rsidR="004D49FD" w:rsidRPr="007355B4" w:rsidRDefault="004D49FD" w:rsidP="004D49FD">
            <w:pPr>
              <w:rPr>
                <w:rFonts w:cstheme="minorHAnsi"/>
              </w:rPr>
            </w:pPr>
            <w:r>
              <w:rPr>
                <w:rFonts w:cstheme="minorHAnsi"/>
              </w:rPr>
              <w:t xml:space="preserve">Records relating to background papers to </w:t>
            </w:r>
            <w:r w:rsidR="005C7075">
              <w:rPr>
                <w:rFonts w:cstheme="minorHAnsi"/>
              </w:rPr>
              <w:t>reports:</w:t>
            </w:r>
          </w:p>
          <w:p w14:paraId="20853A4D" w14:textId="77777777" w:rsidR="004D49FD" w:rsidRDefault="004D49FD" w:rsidP="004D49FD">
            <w:pPr>
              <w:pStyle w:val="ListParagraph"/>
              <w:numPr>
                <w:ilvl w:val="0"/>
                <w:numId w:val="29"/>
              </w:numPr>
              <w:rPr>
                <w:rFonts w:cstheme="minorHAnsi"/>
              </w:rPr>
            </w:pPr>
            <w:r w:rsidRPr="007355B4">
              <w:rPr>
                <w:rFonts w:cstheme="minorHAnsi"/>
              </w:rPr>
              <w:t>Principal set of background papers (all other sets for operational use)</w:t>
            </w:r>
          </w:p>
          <w:p w14:paraId="321A5B70" w14:textId="77777777" w:rsidR="004D49FD" w:rsidRPr="007355B4" w:rsidRDefault="004D49FD" w:rsidP="004D49FD">
            <w:pPr>
              <w:pStyle w:val="ListParagraph"/>
              <w:rPr>
                <w:rFonts w:cstheme="minorHAnsi"/>
              </w:rPr>
            </w:pPr>
          </w:p>
        </w:tc>
        <w:tc>
          <w:tcPr>
            <w:tcW w:w="2311" w:type="dxa"/>
          </w:tcPr>
          <w:p w14:paraId="3832ABC2" w14:textId="77777777" w:rsidR="004D49FD" w:rsidRPr="007355B4" w:rsidRDefault="004D49FD" w:rsidP="004D49FD">
            <w:pPr>
              <w:rPr>
                <w:rFonts w:cstheme="minorHAnsi"/>
              </w:rPr>
            </w:pPr>
            <w:r w:rsidRPr="007355B4">
              <w:rPr>
                <w:rFonts w:cstheme="minorHAnsi"/>
              </w:rPr>
              <w:t xml:space="preserve"> Retain for 4 years</w:t>
            </w:r>
          </w:p>
        </w:tc>
        <w:tc>
          <w:tcPr>
            <w:tcW w:w="2311" w:type="dxa"/>
          </w:tcPr>
          <w:p w14:paraId="0AF403AD" w14:textId="77777777" w:rsidR="004D49FD" w:rsidRPr="007355B4" w:rsidRDefault="004D49FD" w:rsidP="004D49FD">
            <w:pPr>
              <w:rPr>
                <w:rFonts w:cstheme="minorHAnsi"/>
              </w:rPr>
            </w:pPr>
            <w:r w:rsidRPr="007355B4">
              <w:rPr>
                <w:rFonts w:cstheme="minorHAnsi"/>
              </w:rPr>
              <w:t>From date of meeting</w:t>
            </w:r>
          </w:p>
        </w:tc>
        <w:tc>
          <w:tcPr>
            <w:tcW w:w="3685" w:type="dxa"/>
          </w:tcPr>
          <w:tbl>
            <w:tblPr>
              <w:tblW w:w="0" w:type="auto"/>
              <w:tblBorders>
                <w:top w:val="nil"/>
                <w:left w:val="nil"/>
                <w:bottom w:val="nil"/>
                <w:right w:val="nil"/>
              </w:tblBorders>
              <w:tblLayout w:type="fixed"/>
              <w:tblLook w:val="0000" w:firstRow="0" w:lastRow="0" w:firstColumn="0" w:lastColumn="0" w:noHBand="0" w:noVBand="0"/>
            </w:tblPr>
            <w:tblGrid>
              <w:gridCol w:w="3732"/>
            </w:tblGrid>
            <w:tr w:rsidR="004D49FD" w:rsidRPr="007355B4" w14:paraId="322D0BA0" w14:textId="77777777" w:rsidTr="008F58C8">
              <w:trPr>
                <w:trHeight w:val="664"/>
              </w:trPr>
              <w:tc>
                <w:tcPr>
                  <w:tcW w:w="3732" w:type="dxa"/>
                </w:tcPr>
                <w:p w14:paraId="4E3DC14A" w14:textId="77777777" w:rsidR="004D49FD" w:rsidRPr="007355B4" w:rsidRDefault="004D49FD" w:rsidP="0054534A">
                  <w:pPr>
                    <w:framePr w:hSpace="180" w:wrap="around" w:vAnchor="text" w:hAnchor="margin" w:xAlign="center" w:y="302"/>
                    <w:autoSpaceDE w:val="0"/>
                    <w:autoSpaceDN w:val="0"/>
                    <w:adjustRightInd w:val="0"/>
                    <w:spacing w:after="0" w:line="240" w:lineRule="auto"/>
                    <w:rPr>
                      <w:rFonts w:cstheme="minorHAnsi"/>
                      <w:color w:val="000000"/>
                    </w:rPr>
                  </w:pPr>
                  <w:r w:rsidRPr="007355B4">
                    <w:rPr>
                      <w:rFonts w:cstheme="minorHAnsi"/>
                      <w:color w:val="000000"/>
                    </w:rPr>
                    <w:t xml:space="preserve">Local Government Act 1972 s100c Local Authorities (Executive Arrangements) (Access to Information) (England) Regulations 2000 </w:t>
                  </w:r>
                </w:p>
              </w:tc>
            </w:tr>
          </w:tbl>
          <w:p w14:paraId="0523C781" w14:textId="77777777" w:rsidR="004D49FD" w:rsidRPr="007355B4" w:rsidRDefault="004D49FD" w:rsidP="004D49FD">
            <w:pPr>
              <w:rPr>
                <w:rFonts w:cstheme="minorHAnsi"/>
              </w:rPr>
            </w:pPr>
          </w:p>
        </w:tc>
      </w:tr>
      <w:tr w:rsidR="004D49FD" w14:paraId="5F8D2C35" w14:textId="77777777" w:rsidTr="2C6E291C">
        <w:tc>
          <w:tcPr>
            <w:tcW w:w="935" w:type="dxa"/>
            <w:gridSpan w:val="3"/>
          </w:tcPr>
          <w:p w14:paraId="22E9428A" w14:textId="581B842F" w:rsidR="004D49FD" w:rsidRDefault="004D49FD" w:rsidP="004D49FD">
            <w:r>
              <w:t>10.5.16</w:t>
            </w:r>
          </w:p>
        </w:tc>
        <w:tc>
          <w:tcPr>
            <w:tcW w:w="3067" w:type="dxa"/>
            <w:gridSpan w:val="2"/>
          </w:tcPr>
          <w:p w14:paraId="69AA6366" w14:textId="77777777" w:rsidR="004D49FD" w:rsidRPr="007355B4" w:rsidRDefault="004D49FD" w:rsidP="004D49FD">
            <w:pPr>
              <w:rPr>
                <w:rFonts w:cstheme="minorHAnsi"/>
              </w:rPr>
            </w:pPr>
            <w:r>
              <w:rPr>
                <w:rFonts w:cstheme="minorHAnsi"/>
              </w:rPr>
              <w:t>Strategy – Democratic Services</w:t>
            </w:r>
          </w:p>
        </w:tc>
        <w:tc>
          <w:tcPr>
            <w:tcW w:w="4241" w:type="dxa"/>
            <w:gridSpan w:val="2"/>
          </w:tcPr>
          <w:p w14:paraId="48B433E5" w14:textId="08EB15E0" w:rsidR="004D49FD" w:rsidRPr="007355B4" w:rsidRDefault="004D49FD" w:rsidP="004D49FD">
            <w:pPr>
              <w:rPr>
                <w:rFonts w:cstheme="minorHAnsi"/>
                <w:color w:val="000000"/>
              </w:rPr>
            </w:pPr>
            <w:r w:rsidRPr="007355B4">
              <w:rPr>
                <w:rFonts w:cstheme="minorHAnsi"/>
                <w:color w:val="000000"/>
              </w:rPr>
              <w:t xml:space="preserve">Records relating to preparing business for council consideration and making the record of discussion, </w:t>
            </w:r>
            <w:r w:rsidR="00923B3C" w:rsidRPr="007355B4">
              <w:rPr>
                <w:rFonts w:cstheme="minorHAnsi"/>
                <w:color w:val="000000"/>
              </w:rPr>
              <w:t>debate,</w:t>
            </w:r>
            <w:r w:rsidRPr="007355B4">
              <w:rPr>
                <w:rFonts w:cstheme="minorHAnsi"/>
                <w:color w:val="000000"/>
              </w:rPr>
              <w:t xml:space="preserve"> and resolutions </w:t>
            </w:r>
            <w:r w:rsidR="00E14E5A" w:rsidRPr="007355B4">
              <w:rPr>
                <w:rFonts w:cstheme="minorHAnsi"/>
                <w:color w:val="000000"/>
              </w:rPr>
              <w:t>(includes</w:t>
            </w:r>
            <w:r w:rsidRPr="007355B4">
              <w:rPr>
                <w:rFonts w:cstheme="minorHAnsi"/>
                <w:color w:val="000000"/>
              </w:rPr>
              <w:t xml:space="preserve"> council minutes, agenda, cabinet, </w:t>
            </w:r>
            <w:r w:rsidR="00F82C8D" w:rsidRPr="007355B4">
              <w:rPr>
                <w:rFonts w:cstheme="minorHAnsi"/>
                <w:color w:val="000000"/>
              </w:rPr>
              <w:t>committee,</w:t>
            </w:r>
            <w:r w:rsidRPr="007355B4">
              <w:rPr>
                <w:rFonts w:cstheme="minorHAnsi"/>
                <w:color w:val="000000"/>
              </w:rPr>
              <w:t xml:space="preserve"> and scrutiny minutes)</w:t>
            </w:r>
          </w:p>
          <w:p w14:paraId="4437AAFD" w14:textId="77777777" w:rsidR="004D49FD" w:rsidRPr="007355B4" w:rsidRDefault="004D49FD" w:rsidP="004D49FD">
            <w:pPr>
              <w:rPr>
                <w:rFonts w:cstheme="minorHAnsi"/>
              </w:rPr>
            </w:pPr>
          </w:p>
        </w:tc>
        <w:tc>
          <w:tcPr>
            <w:tcW w:w="2311" w:type="dxa"/>
          </w:tcPr>
          <w:p w14:paraId="26A77ABD" w14:textId="77777777" w:rsidR="004D49FD" w:rsidRPr="007355B4" w:rsidRDefault="004D49FD" w:rsidP="004D49FD">
            <w:pPr>
              <w:rPr>
                <w:rFonts w:cstheme="minorHAnsi"/>
              </w:rPr>
            </w:pPr>
            <w:r w:rsidRPr="007355B4">
              <w:rPr>
                <w:rFonts w:cstheme="minorHAnsi"/>
              </w:rPr>
              <w:t>Permanent</w:t>
            </w:r>
          </w:p>
        </w:tc>
        <w:tc>
          <w:tcPr>
            <w:tcW w:w="2311" w:type="dxa"/>
          </w:tcPr>
          <w:p w14:paraId="021C5B70" w14:textId="77777777" w:rsidR="004D49FD" w:rsidRPr="007355B4" w:rsidRDefault="004D49FD" w:rsidP="004D49FD">
            <w:pPr>
              <w:rPr>
                <w:rFonts w:cstheme="minorHAnsi"/>
              </w:rPr>
            </w:pPr>
          </w:p>
        </w:tc>
        <w:tc>
          <w:tcPr>
            <w:tcW w:w="3685" w:type="dxa"/>
          </w:tcPr>
          <w:p w14:paraId="14EC82B3" w14:textId="77777777" w:rsidR="004D49FD" w:rsidRPr="007355B4" w:rsidRDefault="004D49FD" w:rsidP="004D49FD">
            <w:pPr>
              <w:rPr>
                <w:rFonts w:cstheme="minorHAnsi"/>
                <w:color w:val="000000"/>
              </w:rPr>
            </w:pPr>
            <w:r w:rsidRPr="007355B4">
              <w:rPr>
                <w:rFonts w:cstheme="minorHAnsi"/>
                <w:color w:val="000000"/>
              </w:rPr>
              <w:t>Local Authorities (Executive Arrangements) (Meetings and Access to Information) (England) Regulations 2012</w:t>
            </w:r>
          </w:p>
          <w:p w14:paraId="505ECA8C" w14:textId="77777777" w:rsidR="004D49FD" w:rsidRPr="007355B4" w:rsidRDefault="004D49FD" w:rsidP="004D49FD">
            <w:pPr>
              <w:autoSpaceDE w:val="0"/>
              <w:autoSpaceDN w:val="0"/>
              <w:adjustRightInd w:val="0"/>
              <w:rPr>
                <w:rFonts w:cstheme="minorHAnsi"/>
                <w:color w:val="000000"/>
              </w:rPr>
            </w:pPr>
          </w:p>
        </w:tc>
      </w:tr>
      <w:tr w:rsidR="004D49FD" w14:paraId="1D21BDBA" w14:textId="77777777" w:rsidTr="2C6E291C">
        <w:tc>
          <w:tcPr>
            <w:tcW w:w="16550" w:type="dxa"/>
            <w:gridSpan w:val="10"/>
            <w:shd w:val="clear" w:color="auto" w:fill="00B0F0"/>
          </w:tcPr>
          <w:p w14:paraId="45E5D4CE" w14:textId="1A899668" w:rsidR="004D49FD" w:rsidRPr="00E807E1" w:rsidRDefault="004D49FD" w:rsidP="004D49FD">
            <w:pPr>
              <w:rPr>
                <w:rFonts w:cstheme="minorHAnsi"/>
                <w:b/>
                <w:sz w:val="24"/>
                <w:szCs w:val="24"/>
              </w:rPr>
            </w:pPr>
            <w:r>
              <w:rPr>
                <w:b/>
                <w:sz w:val="24"/>
                <w:szCs w:val="24"/>
              </w:rPr>
              <w:t xml:space="preserve">10.6  </w:t>
            </w:r>
            <w:r w:rsidRPr="00B631FB">
              <w:rPr>
                <w:b/>
                <w:sz w:val="28"/>
                <w:szCs w:val="28"/>
              </w:rPr>
              <w:t xml:space="preserve">  </w:t>
            </w:r>
            <w:r>
              <w:rPr>
                <w:b/>
                <w:sz w:val="24"/>
                <w:szCs w:val="24"/>
              </w:rPr>
              <w:t xml:space="preserve">PERFORMANCE &amp; GOVERNANCE </w:t>
            </w:r>
            <w:r w:rsidRPr="00E807E1">
              <w:rPr>
                <w:b/>
                <w:sz w:val="24"/>
                <w:szCs w:val="24"/>
              </w:rPr>
              <w:t>ELECTIONS</w:t>
            </w:r>
          </w:p>
        </w:tc>
      </w:tr>
      <w:tr w:rsidR="004D49FD" w14:paraId="5375005B" w14:textId="77777777" w:rsidTr="2C6E291C">
        <w:tc>
          <w:tcPr>
            <w:tcW w:w="935" w:type="dxa"/>
            <w:gridSpan w:val="3"/>
            <w:tcBorders>
              <w:bottom w:val="single" w:sz="4" w:space="0" w:color="auto"/>
            </w:tcBorders>
          </w:tcPr>
          <w:p w14:paraId="327848B6" w14:textId="7EE053A4" w:rsidR="004D49FD" w:rsidRDefault="004D49FD" w:rsidP="004D49FD">
            <w:r>
              <w:t>10.6.1</w:t>
            </w:r>
          </w:p>
        </w:tc>
        <w:tc>
          <w:tcPr>
            <w:tcW w:w="3067" w:type="dxa"/>
            <w:gridSpan w:val="2"/>
            <w:tcBorders>
              <w:bottom w:val="single" w:sz="4" w:space="0" w:color="auto"/>
            </w:tcBorders>
          </w:tcPr>
          <w:p w14:paraId="4B8A342D" w14:textId="77777777" w:rsidR="004D49FD" w:rsidRDefault="004D49FD" w:rsidP="004D49FD">
            <w:r>
              <w:t>Strategy – Performance &amp; Governance – Electoral Services</w:t>
            </w:r>
          </w:p>
        </w:tc>
        <w:tc>
          <w:tcPr>
            <w:tcW w:w="4241" w:type="dxa"/>
            <w:gridSpan w:val="2"/>
            <w:tcBorders>
              <w:bottom w:val="single" w:sz="4" w:space="0" w:color="auto"/>
            </w:tcBorders>
          </w:tcPr>
          <w:p w14:paraId="100075D2" w14:textId="77777777" w:rsidR="004D49FD" w:rsidRPr="00F97912" w:rsidRDefault="004D49FD" w:rsidP="004D49FD">
            <w:pPr>
              <w:rPr>
                <w:rFonts w:cstheme="minorHAnsi"/>
              </w:rPr>
            </w:pPr>
            <w:r>
              <w:rPr>
                <w:rFonts w:cstheme="minorHAnsi"/>
              </w:rPr>
              <w:t>Records relating to the disposal of Election Documents:</w:t>
            </w:r>
            <w:r w:rsidRPr="00F97912">
              <w:rPr>
                <w:rFonts w:cstheme="minorHAnsi"/>
              </w:rPr>
              <w:t xml:space="preserve"> </w:t>
            </w:r>
          </w:p>
          <w:p w14:paraId="7CB4BA19" w14:textId="77777777" w:rsidR="004D49FD" w:rsidRDefault="004D49FD" w:rsidP="004D49FD">
            <w:pPr>
              <w:pStyle w:val="ListParagraph"/>
              <w:numPr>
                <w:ilvl w:val="0"/>
                <w:numId w:val="29"/>
              </w:numPr>
              <w:rPr>
                <w:rFonts w:cstheme="minorHAnsi"/>
              </w:rPr>
            </w:pPr>
            <w:r>
              <w:rPr>
                <w:rFonts w:cstheme="minorHAnsi"/>
              </w:rPr>
              <w:t>Local Government Elections</w:t>
            </w:r>
          </w:p>
          <w:p w14:paraId="3C5455DB" w14:textId="77777777" w:rsidR="004D49FD" w:rsidRPr="00F97912" w:rsidRDefault="004D49FD" w:rsidP="004D49FD">
            <w:pPr>
              <w:pStyle w:val="ListParagraph"/>
              <w:numPr>
                <w:ilvl w:val="0"/>
                <w:numId w:val="29"/>
              </w:numPr>
              <w:rPr>
                <w:rFonts w:cstheme="minorHAnsi"/>
              </w:rPr>
            </w:pPr>
            <w:r>
              <w:rPr>
                <w:rFonts w:cstheme="minorHAnsi"/>
              </w:rPr>
              <w:t>Parliamentary Elections</w:t>
            </w:r>
          </w:p>
        </w:tc>
        <w:tc>
          <w:tcPr>
            <w:tcW w:w="2311" w:type="dxa"/>
            <w:tcBorders>
              <w:bottom w:val="single" w:sz="4" w:space="0" w:color="auto"/>
            </w:tcBorders>
          </w:tcPr>
          <w:p w14:paraId="0A6E874E" w14:textId="77777777" w:rsidR="004D49FD" w:rsidRPr="00F97912" w:rsidRDefault="004D49FD" w:rsidP="004D49FD">
            <w:pPr>
              <w:rPr>
                <w:rFonts w:cstheme="minorHAnsi"/>
              </w:rPr>
            </w:pPr>
            <w:r>
              <w:rPr>
                <w:rFonts w:cstheme="minorHAnsi"/>
              </w:rPr>
              <w:t>Retain for 1 year</w:t>
            </w:r>
          </w:p>
          <w:p w14:paraId="4D497F85" w14:textId="77777777" w:rsidR="004D49FD" w:rsidRPr="00F97912" w:rsidRDefault="004D49FD" w:rsidP="004D49FD">
            <w:pPr>
              <w:rPr>
                <w:rFonts w:cstheme="minorHAnsi"/>
              </w:rPr>
            </w:pPr>
          </w:p>
        </w:tc>
        <w:tc>
          <w:tcPr>
            <w:tcW w:w="2311" w:type="dxa"/>
            <w:tcBorders>
              <w:bottom w:val="single" w:sz="4" w:space="0" w:color="auto"/>
            </w:tcBorders>
          </w:tcPr>
          <w:p w14:paraId="17ADF666" w14:textId="77777777" w:rsidR="004D49FD" w:rsidRPr="00F97912" w:rsidRDefault="004D49FD" w:rsidP="004D49FD">
            <w:pPr>
              <w:rPr>
                <w:rFonts w:cstheme="minorHAnsi"/>
              </w:rPr>
            </w:pPr>
            <w:r>
              <w:rPr>
                <w:rFonts w:cstheme="minorHAnsi"/>
              </w:rPr>
              <w:t>Statutory period</w:t>
            </w:r>
          </w:p>
        </w:tc>
        <w:tc>
          <w:tcPr>
            <w:tcW w:w="3685" w:type="dxa"/>
            <w:tcBorders>
              <w:bottom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3732"/>
            </w:tblGrid>
            <w:tr w:rsidR="004D49FD" w:rsidRPr="00F97912" w14:paraId="6DF5223A" w14:textId="77777777" w:rsidTr="008F58C8">
              <w:trPr>
                <w:trHeight w:val="2260"/>
              </w:trPr>
              <w:tc>
                <w:tcPr>
                  <w:tcW w:w="3732" w:type="dxa"/>
                </w:tcPr>
                <w:p w14:paraId="07D25BCF" w14:textId="77777777" w:rsidR="004D49FD" w:rsidRPr="00F97912" w:rsidRDefault="004D49FD" w:rsidP="0054534A">
                  <w:pPr>
                    <w:framePr w:hSpace="180" w:wrap="around" w:vAnchor="text" w:hAnchor="margin" w:xAlign="center" w:y="302"/>
                    <w:autoSpaceDE w:val="0"/>
                    <w:autoSpaceDN w:val="0"/>
                    <w:adjustRightInd w:val="0"/>
                    <w:spacing w:after="0" w:line="240" w:lineRule="auto"/>
                    <w:rPr>
                      <w:rFonts w:cstheme="minorHAnsi"/>
                      <w:color w:val="000000"/>
                    </w:rPr>
                  </w:pPr>
                  <w:r w:rsidRPr="00F97912">
                    <w:rPr>
                      <w:rFonts w:cstheme="minorHAnsi"/>
                      <w:color w:val="000000"/>
                    </w:rPr>
                    <w:t xml:space="preserve">Representation of the People Act 1983 </w:t>
                  </w:r>
                </w:p>
                <w:p w14:paraId="2C18C2E2" w14:textId="77777777" w:rsidR="004D49FD" w:rsidRPr="00F97912" w:rsidRDefault="004D49FD" w:rsidP="0054534A">
                  <w:pPr>
                    <w:framePr w:hSpace="180" w:wrap="around" w:vAnchor="text" w:hAnchor="margin" w:xAlign="center" w:y="302"/>
                    <w:autoSpaceDE w:val="0"/>
                    <w:autoSpaceDN w:val="0"/>
                    <w:adjustRightInd w:val="0"/>
                    <w:spacing w:after="0" w:line="240" w:lineRule="auto"/>
                    <w:rPr>
                      <w:rFonts w:cstheme="minorHAnsi"/>
                      <w:color w:val="000000"/>
                    </w:rPr>
                  </w:pPr>
                  <w:r w:rsidRPr="00F97912">
                    <w:rPr>
                      <w:rFonts w:cstheme="minorHAnsi"/>
                      <w:color w:val="000000"/>
                    </w:rPr>
                    <w:t xml:space="preserve">European Parliamentary Elections Regulations 2004 </w:t>
                  </w:r>
                </w:p>
                <w:p w14:paraId="4CF911CC" w14:textId="77777777" w:rsidR="004D49FD" w:rsidRPr="00F97912" w:rsidRDefault="004D49FD" w:rsidP="0054534A">
                  <w:pPr>
                    <w:framePr w:hSpace="180" w:wrap="around" w:vAnchor="text" w:hAnchor="margin" w:xAlign="center" w:y="302"/>
                    <w:autoSpaceDE w:val="0"/>
                    <w:autoSpaceDN w:val="0"/>
                    <w:adjustRightInd w:val="0"/>
                    <w:spacing w:after="0" w:line="240" w:lineRule="auto"/>
                    <w:rPr>
                      <w:rFonts w:cstheme="minorHAnsi"/>
                      <w:color w:val="000000"/>
                    </w:rPr>
                  </w:pPr>
                  <w:r w:rsidRPr="00F97912">
                    <w:rPr>
                      <w:rFonts w:cstheme="minorHAnsi"/>
                      <w:color w:val="000000"/>
                    </w:rPr>
                    <w:t xml:space="preserve">Local Elections (Principal Areas) (England and Wales) Rules 2006 </w:t>
                  </w:r>
                </w:p>
                <w:p w14:paraId="0A2C93B5" w14:textId="77777777" w:rsidR="004D49FD" w:rsidRPr="00F97912" w:rsidRDefault="004D49FD" w:rsidP="0054534A">
                  <w:pPr>
                    <w:framePr w:hSpace="180" w:wrap="around" w:vAnchor="text" w:hAnchor="margin" w:xAlign="center" w:y="302"/>
                    <w:autoSpaceDE w:val="0"/>
                    <w:autoSpaceDN w:val="0"/>
                    <w:adjustRightInd w:val="0"/>
                    <w:spacing w:after="0" w:line="240" w:lineRule="auto"/>
                    <w:rPr>
                      <w:rFonts w:cstheme="minorHAnsi"/>
                      <w:color w:val="000000"/>
                    </w:rPr>
                  </w:pPr>
                  <w:r w:rsidRPr="00F97912">
                    <w:rPr>
                      <w:rFonts w:cstheme="minorHAnsi"/>
                      <w:color w:val="000000"/>
                    </w:rPr>
                    <w:t xml:space="preserve">Local Elections (Parishes and Communities) (England and Wales) Rules 2006 </w:t>
                  </w:r>
                </w:p>
                <w:p w14:paraId="6B2B3D00" w14:textId="12A303D3" w:rsidR="004D49FD" w:rsidRDefault="004D49FD" w:rsidP="0054534A">
                  <w:pPr>
                    <w:framePr w:hSpace="180" w:wrap="around" w:vAnchor="text" w:hAnchor="margin" w:xAlign="center" w:y="302"/>
                    <w:autoSpaceDE w:val="0"/>
                    <w:autoSpaceDN w:val="0"/>
                    <w:adjustRightInd w:val="0"/>
                    <w:spacing w:after="0" w:line="240" w:lineRule="auto"/>
                    <w:rPr>
                      <w:rFonts w:cstheme="minorHAnsi"/>
                      <w:color w:val="000000"/>
                    </w:rPr>
                  </w:pPr>
                  <w:r w:rsidRPr="00F97912">
                    <w:rPr>
                      <w:rFonts w:cstheme="minorHAnsi"/>
                      <w:color w:val="000000"/>
                    </w:rPr>
                    <w:t>The Local Authorities (Conduct of Re</w:t>
                  </w:r>
                  <w:r>
                    <w:rPr>
                      <w:rFonts w:cstheme="minorHAnsi"/>
                      <w:color w:val="000000"/>
                    </w:rPr>
                    <w:t>ferendums) (England) Regs</w:t>
                  </w:r>
                  <w:r w:rsidRPr="00F97912">
                    <w:rPr>
                      <w:rFonts w:cstheme="minorHAnsi"/>
                      <w:color w:val="000000"/>
                    </w:rPr>
                    <w:t xml:space="preserve">  2012</w:t>
                  </w:r>
                </w:p>
                <w:p w14:paraId="12D6635D" w14:textId="45AE929E" w:rsidR="004D49FD" w:rsidRDefault="004D49FD" w:rsidP="0054534A">
                  <w:pPr>
                    <w:framePr w:hSpace="180" w:wrap="around" w:vAnchor="text" w:hAnchor="margin" w:xAlign="center" w:y="302"/>
                    <w:autoSpaceDE w:val="0"/>
                    <w:autoSpaceDN w:val="0"/>
                    <w:adjustRightInd w:val="0"/>
                    <w:spacing w:after="0" w:line="240" w:lineRule="auto"/>
                    <w:rPr>
                      <w:rFonts w:cstheme="minorHAnsi"/>
                      <w:color w:val="000000"/>
                    </w:rPr>
                  </w:pPr>
                </w:p>
                <w:p w14:paraId="553B9B34" w14:textId="77777777" w:rsidR="004D49FD" w:rsidRDefault="004D49FD" w:rsidP="0054534A">
                  <w:pPr>
                    <w:framePr w:hSpace="180" w:wrap="around" w:vAnchor="text" w:hAnchor="margin" w:xAlign="center" w:y="302"/>
                    <w:autoSpaceDE w:val="0"/>
                    <w:autoSpaceDN w:val="0"/>
                    <w:adjustRightInd w:val="0"/>
                    <w:spacing w:after="0" w:line="240" w:lineRule="auto"/>
                    <w:rPr>
                      <w:rFonts w:cstheme="minorHAnsi"/>
                      <w:color w:val="000000"/>
                    </w:rPr>
                  </w:pPr>
                </w:p>
                <w:p w14:paraId="74D01651" w14:textId="77777777" w:rsidR="004D49FD" w:rsidRPr="00F97912" w:rsidRDefault="004D49FD" w:rsidP="0054534A">
                  <w:pPr>
                    <w:framePr w:hSpace="180" w:wrap="around" w:vAnchor="text" w:hAnchor="margin" w:xAlign="center" w:y="302"/>
                    <w:autoSpaceDE w:val="0"/>
                    <w:autoSpaceDN w:val="0"/>
                    <w:adjustRightInd w:val="0"/>
                    <w:spacing w:after="0" w:line="240" w:lineRule="auto"/>
                    <w:rPr>
                      <w:rFonts w:cstheme="minorHAnsi"/>
                      <w:color w:val="000000"/>
                    </w:rPr>
                  </w:pPr>
                </w:p>
              </w:tc>
            </w:tr>
          </w:tbl>
          <w:p w14:paraId="702EEE33" w14:textId="77777777" w:rsidR="004D49FD" w:rsidRPr="00F97912" w:rsidRDefault="004D49FD" w:rsidP="004D49FD">
            <w:pPr>
              <w:rPr>
                <w:rFonts w:cstheme="minorHAnsi"/>
              </w:rPr>
            </w:pPr>
          </w:p>
        </w:tc>
      </w:tr>
      <w:tr w:rsidR="004D49FD" w14:paraId="6BD20EF7" w14:textId="77777777" w:rsidTr="2C6E291C">
        <w:tc>
          <w:tcPr>
            <w:tcW w:w="935" w:type="dxa"/>
            <w:gridSpan w:val="3"/>
            <w:shd w:val="clear" w:color="auto" w:fill="B4DCFA" w:themeFill="background2"/>
          </w:tcPr>
          <w:p w14:paraId="4A9B7734" w14:textId="77777777" w:rsidR="004D49FD" w:rsidRPr="00EA12DA" w:rsidRDefault="004D49FD" w:rsidP="004D49FD">
            <w:pPr>
              <w:rPr>
                <w:b/>
              </w:rPr>
            </w:pPr>
          </w:p>
        </w:tc>
        <w:tc>
          <w:tcPr>
            <w:tcW w:w="3067" w:type="dxa"/>
            <w:gridSpan w:val="2"/>
            <w:shd w:val="clear" w:color="auto" w:fill="B4DCFA" w:themeFill="background2"/>
          </w:tcPr>
          <w:p w14:paraId="4938DF0E" w14:textId="77777777" w:rsidR="004D49FD" w:rsidRPr="00EA12DA" w:rsidRDefault="004D49FD" w:rsidP="004D49FD">
            <w:pPr>
              <w:rPr>
                <w:b/>
              </w:rPr>
            </w:pPr>
            <w:r w:rsidRPr="00EA12DA">
              <w:rPr>
                <w:b/>
              </w:rPr>
              <w:t>Function</w:t>
            </w:r>
          </w:p>
        </w:tc>
        <w:tc>
          <w:tcPr>
            <w:tcW w:w="4241" w:type="dxa"/>
            <w:gridSpan w:val="2"/>
            <w:shd w:val="clear" w:color="auto" w:fill="B4DCFA" w:themeFill="background2"/>
          </w:tcPr>
          <w:p w14:paraId="25D1FBC5" w14:textId="77777777" w:rsidR="004D49FD" w:rsidRPr="00EA12DA" w:rsidRDefault="004D49FD" w:rsidP="004D49FD">
            <w:pPr>
              <w:rPr>
                <w:rFonts w:cstheme="minorHAnsi"/>
                <w:b/>
                <w:color w:val="000000"/>
              </w:rPr>
            </w:pPr>
            <w:r w:rsidRPr="00EA12DA">
              <w:rPr>
                <w:rFonts w:cstheme="minorHAnsi"/>
                <w:b/>
                <w:color w:val="000000"/>
              </w:rPr>
              <w:t>Activity</w:t>
            </w:r>
          </w:p>
        </w:tc>
        <w:tc>
          <w:tcPr>
            <w:tcW w:w="2311" w:type="dxa"/>
            <w:shd w:val="clear" w:color="auto" w:fill="B4DCFA" w:themeFill="background2"/>
          </w:tcPr>
          <w:p w14:paraId="03B48CB0" w14:textId="77777777" w:rsidR="004D49FD" w:rsidRPr="00EA12DA" w:rsidRDefault="004D49FD" w:rsidP="004D49FD">
            <w:pPr>
              <w:rPr>
                <w:rFonts w:cstheme="minorHAnsi"/>
                <w:b/>
              </w:rPr>
            </w:pPr>
            <w:r w:rsidRPr="00EA12DA">
              <w:rPr>
                <w:rFonts w:cstheme="minorHAnsi"/>
                <w:b/>
              </w:rPr>
              <w:t>Retention Period</w:t>
            </w:r>
          </w:p>
        </w:tc>
        <w:tc>
          <w:tcPr>
            <w:tcW w:w="2311" w:type="dxa"/>
            <w:shd w:val="clear" w:color="auto" w:fill="B4DCFA" w:themeFill="background2"/>
          </w:tcPr>
          <w:p w14:paraId="4085E06E" w14:textId="77777777" w:rsidR="004D49FD" w:rsidRPr="00EA12DA" w:rsidRDefault="004D49FD" w:rsidP="004D49FD">
            <w:pPr>
              <w:rPr>
                <w:rFonts w:cstheme="minorHAnsi"/>
                <w:b/>
              </w:rPr>
            </w:pPr>
            <w:r w:rsidRPr="00EA12DA">
              <w:rPr>
                <w:rFonts w:cstheme="minorHAnsi"/>
                <w:b/>
              </w:rPr>
              <w:t>Triggers</w:t>
            </w:r>
          </w:p>
        </w:tc>
        <w:tc>
          <w:tcPr>
            <w:tcW w:w="3685" w:type="dxa"/>
            <w:shd w:val="clear" w:color="auto" w:fill="B4DCFA" w:themeFill="background2"/>
          </w:tcPr>
          <w:p w14:paraId="6AFFA10B" w14:textId="77777777" w:rsidR="004D49FD" w:rsidRPr="00EA12DA" w:rsidRDefault="004D49FD" w:rsidP="004D49FD">
            <w:pPr>
              <w:rPr>
                <w:rFonts w:cstheme="minorHAnsi"/>
                <w:b/>
                <w:color w:val="000000"/>
              </w:rPr>
            </w:pPr>
            <w:r w:rsidRPr="00EA12DA">
              <w:rPr>
                <w:rFonts w:cstheme="minorHAnsi"/>
                <w:b/>
                <w:color w:val="000000"/>
              </w:rPr>
              <w:t>Notes</w:t>
            </w:r>
          </w:p>
        </w:tc>
      </w:tr>
      <w:tr w:rsidR="004D49FD" w14:paraId="01254B92" w14:textId="77777777" w:rsidTr="2C6E291C">
        <w:tc>
          <w:tcPr>
            <w:tcW w:w="935" w:type="dxa"/>
            <w:gridSpan w:val="3"/>
          </w:tcPr>
          <w:p w14:paraId="74951030" w14:textId="7EF5ABA4" w:rsidR="004D49FD" w:rsidRDefault="004D49FD" w:rsidP="004D49FD">
            <w:r>
              <w:t>10.6.2</w:t>
            </w:r>
          </w:p>
        </w:tc>
        <w:tc>
          <w:tcPr>
            <w:tcW w:w="3067" w:type="dxa"/>
            <w:gridSpan w:val="2"/>
          </w:tcPr>
          <w:p w14:paraId="159B0863" w14:textId="77777777" w:rsidR="004D49FD" w:rsidRDefault="004D49FD" w:rsidP="004D49FD">
            <w:r w:rsidRPr="0047334C">
              <w:t>Strategy – Performance &amp; Governance – Electoral Services</w:t>
            </w:r>
          </w:p>
        </w:tc>
        <w:tc>
          <w:tcPr>
            <w:tcW w:w="4241" w:type="dxa"/>
            <w:gridSpan w:val="2"/>
          </w:tcPr>
          <w:p w14:paraId="779D76AF" w14:textId="77777777" w:rsidR="004D49FD" w:rsidRDefault="004D49FD" w:rsidP="004D49FD">
            <w:pPr>
              <w:rPr>
                <w:rFonts w:cstheme="minorHAnsi"/>
                <w:color w:val="000000"/>
              </w:rPr>
            </w:pPr>
            <w:r>
              <w:rPr>
                <w:rFonts w:cstheme="minorHAnsi"/>
                <w:color w:val="000000"/>
              </w:rPr>
              <w:t xml:space="preserve"> </w:t>
            </w:r>
            <w:r w:rsidRPr="00F97912">
              <w:rPr>
                <w:rFonts w:cstheme="minorHAnsi"/>
                <w:color w:val="000000"/>
              </w:rPr>
              <w:t xml:space="preserve">All records relating to </w:t>
            </w:r>
            <w:r>
              <w:rPr>
                <w:rFonts w:cstheme="minorHAnsi"/>
                <w:color w:val="000000"/>
              </w:rPr>
              <w:t>returns and declarations as to Election Expenses:</w:t>
            </w:r>
          </w:p>
          <w:p w14:paraId="6EDF04AB" w14:textId="77777777" w:rsidR="004D49FD" w:rsidRDefault="004D49FD" w:rsidP="004D49FD">
            <w:pPr>
              <w:pStyle w:val="ListParagraph"/>
              <w:numPr>
                <w:ilvl w:val="0"/>
                <w:numId w:val="90"/>
              </w:numPr>
              <w:rPr>
                <w:rFonts w:cstheme="minorHAnsi"/>
                <w:color w:val="000000"/>
              </w:rPr>
            </w:pPr>
            <w:r>
              <w:rPr>
                <w:rFonts w:cstheme="minorHAnsi"/>
                <w:color w:val="000000"/>
              </w:rPr>
              <w:t>Parish Elections</w:t>
            </w:r>
          </w:p>
          <w:p w14:paraId="7CC2FFF1" w14:textId="77777777" w:rsidR="004D49FD" w:rsidRDefault="004D49FD" w:rsidP="004D49FD">
            <w:pPr>
              <w:rPr>
                <w:rFonts w:cstheme="minorHAnsi"/>
                <w:color w:val="000000"/>
              </w:rPr>
            </w:pPr>
          </w:p>
          <w:p w14:paraId="5FE1A913" w14:textId="77777777" w:rsidR="004D49FD" w:rsidRDefault="004D49FD" w:rsidP="004D49FD">
            <w:pPr>
              <w:pStyle w:val="ListParagraph"/>
              <w:numPr>
                <w:ilvl w:val="0"/>
                <w:numId w:val="90"/>
              </w:numPr>
              <w:rPr>
                <w:rFonts w:cstheme="minorHAnsi"/>
                <w:color w:val="000000"/>
              </w:rPr>
            </w:pPr>
            <w:r>
              <w:rPr>
                <w:rFonts w:cstheme="minorHAnsi"/>
                <w:color w:val="000000"/>
              </w:rPr>
              <w:t>Local Government Elections</w:t>
            </w:r>
          </w:p>
          <w:p w14:paraId="6F2026B9" w14:textId="77777777" w:rsidR="004D49FD" w:rsidRPr="00A8459E" w:rsidRDefault="004D49FD" w:rsidP="004D49FD">
            <w:pPr>
              <w:pStyle w:val="ListParagraph"/>
              <w:numPr>
                <w:ilvl w:val="0"/>
                <w:numId w:val="90"/>
              </w:numPr>
              <w:rPr>
                <w:rFonts w:cstheme="minorHAnsi"/>
                <w:color w:val="000000"/>
              </w:rPr>
            </w:pPr>
            <w:r>
              <w:rPr>
                <w:rFonts w:cstheme="minorHAnsi"/>
                <w:color w:val="000000"/>
              </w:rPr>
              <w:t>Parliamentary Elections</w:t>
            </w:r>
          </w:p>
          <w:p w14:paraId="3F7A8BD5" w14:textId="77777777" w:rsidR="004D49FD" w:rsidRPr="00F97912" w:rsidRDefault="004D49FD" w:rsidP="004D49FD">
            <w:pPr>
              <w:rPr>
                <w:rFonts w:cstheme="minorHAnsi"/>
              </w:rPr>
            </w:pPr>
          </w:p>
        </w:tc>
        <w:tc>
          <w:tcPr>
            <w:tcW w:w="2311" w:type="dxa"/>
          </w:tcPr>
          <w:p w14:paraId="5B533156" w14:textId="77777777" w:rsidR="004D49FD" w:rsidRDefault="004D49FD" w:rsidP="004D49FD">
            <w:pPr>
              <w:rPr>
                <w:rFonts w:cstheme="minorHAnsi"/>
              </w:rPr>
            </w:pPr>
          </w:p>
          <w:p w14:paraId="21988A9C" w14:textId="77777777" w:rsidR="004D49FD" w:rsidRDefault="004D49FD" w:rsidP="004D49FD">
            <w:pPr>
              <w:rPr>
                <w:rFonts w:cstheme="minorHAnsi"/>
              </w:rPr>
            </w:pPr>
          </w:p>
          <w:p w14:paraId="740A3865" w14:textId="77777777" w:rsidR="004D49FD" w:rsidRDefault="004D49FD" w:rsidP="004D49FD">
            <w:pPr>
              <w:rPr>
                <w:rFonts w:cstheme="minorHAnsi"/>
              </w:rPr>
            </w:pPr>
            <w:r>
              <w:rPr>
                <w:rFonts w:cstheme="minorHAnsi"/>
              </w:rPr>
              <w:t>Retain for 1 year</w:t>
            </w:r>
          </w:p>
          <w:p w14:paraId="47225D99" w14:textId="77777777" w:rsidR="004D49FD" w:rsidRDefault="004D49FD" w:rsidP="004D49FD">
            <w:pPr>
              <w:rPr>
                <w:rFonts w:cstheme="minorHAnsi"/>
              </w:rPr>
            </w:pPr>
          </w:p>
          <w:p w14:paraId="0C6D876F" w14:textId="77777777" w:rsidR="004D49FD" w:rsidRPr="00F97912" w:rsidRDefault="004D49FD" w:rsidP="004D49FD">
            <w:pPr>
              <w:rPr>
                <w:rFonts w:cstheme="minorHAnsi"/>
              </w:rPr>
            </w:pPr>
            <w:r>
              <w:rPr>
                <w:rFonts w:cstheme="minorHAnsi"/>
              </w:rPr>
              <w:t>Retain for 2 years</w:t>
            </w:r>
          </w:p>
        </w:tc>
        <w:tc>
          <w:tcPr>
            <w:tcW w:w="2311" w:type="dxa"/>
          </w:tcPr>
          <w:p w14:paraId="60F1606C" w14:textId="77777777" w:rsidR="004D49FD" w:rsidRPr="00F97912" w:rsidRDefault="004D49FD" w:rsidP="004D49FD">
            <w:pPr>
              <w:rPr>
                <w:rFonts w:cstheme="minorHAnsi"/>
              </w:rPr>
            </w:pPr>
            <w:r>
              <w:rPr>
                <w:rFonts w:cstheme="minorHAnsi"/>
              </w:rPr>
              <w:t>Statutory Period from date of election</w:t>
            </w:r>
          </w:p>
        </w:tc>
        <w:tc>
          <w:tcPr>
            <w:tcW w:w="3685" w:type="dxa"/>
          </w:tcPr>
          <w:p w14:paraId="270D0ACB" w14:textId="77777777" w:rsidR="004D49FD" w:rsidRDefault="004D49FD" w:rsidP="004D49FD">
            <w:pPr>
              <w:rPr>
                <w:rFonts w:cstheme="minorHAnsi"/>
                <w:color w:val="000000"/>
              </w:rPr>
            </w:pPr>
            <w:r w:rsidRPr="00F97912">
              <w:rPr>
                <w:rFonts w:cstheme="minorHAnsi"/>
                <w:color w:val="000000"/>
              </w:rPr>
              <w:t>Representation of the People Regulations 2001</w:t>
            </w:r>
          </w:p>
          <w:p w14:paraId="3A63D561" w14:textId="77777777" w:rsidR="004D49FD" w:rsidRPr="00F97912" w:rsidRDefault="004D49FD" w:rsidP="004D49FD">
            <w:pPr>
              <w:rPr>
                <w:rFonts w:cstheme="minorHAnsi"/>
              </w:rPr>
            </w:pPr>
            <w:r w:rsidRPr="00F97912">
              <w:rPr>
                <w:rFonts w:cstheme="minorHAnsi"/>
              </w:rPr>
              <w:t xml:space="preserve">The Political Parties and Elections Act 2009 </w:t>
            </w:r>
          </w:p>
          <w:p w14:paraId="22FDB698" w14:textId="77777777" w:rsidR="004D49FD" w:rsidRPr="00F97912" w:rsidRDefault="004D49FD" w:rsidP="004D49FD">
            <w:pPr>
              <w:rPr>
                <w:rFonts w:cstheme="minorHAnsi"/>
                <w:color w:val="000000"/>
              </w:rPr>
            </w:pPr>
            <w:r w:rsidRPr="00F97912">
              <w:rPr>
                <w:rFonts w:cstheme="minorHAnsi"/>
                <w:color w:val="000000"/>
              </w:rPr>
              <w:t>HMRC - Compliance Handbook Manual CH15400</w:t>
            </w:r>
          </w:p>
          <w:p w14:paraId="7A529C36" w14:textId="77777777" w:rsidR="004D49FD" w:rsidRPr="00F97912" w:rsidRDefault="004D49FD" w:rsidP="004D49FD">
            <w:pPr>
              <w:rPr>
                <w:rFonts w:cstheme="minorHAnsi"/>
                <w:color w:val="000000"/>
              </w:rPr>
            </w:pPr>
          </w:p>
          <w:p w14:paraId="4E3FD042" w14:textId="77777777" w:rsidR="004D49FD" w:rsidRPr="00F97912" w:rsidRDefault="004D49FD" w:rsidP="004D49FD">
            <w:pPr>
              <w:pStyle w:val="Default"/>
              <w:rPr>
                <w:rFonts w:asciiTheme="minorHAnsi" w:hAnsiTheme="minorHAnsi" w:cstheme="minorHAnsi"/>
                <w:sz w:val="22"/>
                <w:szCs w:val="22"/>
              </w:rPr>
            </w:pPr>
          </w:p>
        </w:tc>
      </w:tr>
      <w:tr w:rsidR="004D49FD" w14:paraId="5EA6CEA0" w14:textId="77777777" w:rsidTr="2C6E291C">
        <w:tc>
          <w:tcPr>
            <w:tcW w:w="935" w:type="dxa"/>
            <w:gridSpan w:val="3"/>
          </w:tcPr>
          <w:p w14:paraId="0ED0E07B" w14:textId="31C6B687" w:rsidR="004D49FD" w:rsidRDefault="004D49FD" w:rsidP="004D49FD">
            <w:r>
              <w:t>10.6.3</w:t>
            </w:r>
          </w:p>
        </w:tc>
        <w:tc>
          <w:tcPr>
            <w:tcW w:w="3067" w:type="dxa"/>
            <w:gridSpan w:val="2"/>
          </w:tcPr>
          <w:p w14:paraId="7E408A40" w14:textId="77777777" w:rsidR="004D49FD" w:rsidRDefault="004D49FD" w:rsidP="004D49FD">
            <w:r w:rsidRPr="0047334C">
              <w:t>Strategy – Performance &amp; Governance – Electoral Services</w:t>
            </w:r>
          </w:p>
        </w:tc>
        <w:tc>
          <w:tcPr>
            <w:tcW w:w="4241" w:type="dxa"/>
            <w:gridSpan w:val="2"/>
          </w:tcPr>
          <w:p w14:paraId="0D04AE1B" w14:textId="72D2B393" w:rsidR="004D49FD" w:rsidRPr="00F97912" w:rsidRDefault="004D49FD" w:rsidP="004D49FD">
            <w:pPr>
              <w:rPr>
                <w:rFonts w:cstheme="minorHAnsi"/>
              </w:rPr>
            </w:pPr>
            <w:r>
              <w:rPr>
                <w:rFonts w:cstheme="minorHAnsi"/>
              </w:rPr>
              <w:t>Records relating to the a</w:t>
            </w:r>
            <w:r w:rsidRPr="00F97912">
              <w:rPr>
                <w:rFonts w:cstheme="minorHAnsi"/>
              </w:rPr>
              <w:t xml:space="preserve">ppointment of internal and external </w:t>
            </w:r>
            <w:r w:rsidR="004C6687" w:rsidRPr="00F97912">
              <w:rPr>
                <w:rFonts w:cstheme="minorHAnsi"/>
              </w:rPr>
              <w:t>staff for</w:t>
            </w:r>
            <w:r w:rsidRPr="00F97912">
              <w:rPr>
                <w:rFonts w:cstheme="minorHAnsi"/>
              </w:rPr>
              <w:t xml:space="preserve"> election duties or canvassing</w:t>
            </w:r>
          </w:p>
        </w:tc>
        <w:tc>
          <w:tcPr>
            <w:tcW w:w="2311" w:type="dxa"/>
          </w:tcPr>
          <w:p w14:paraId="0797EC72" w14:textId="77777777" w:rsidR="004D49FD" w:rsidRPr="00541899" w:rsidRDefault="004D49FD" w:rsidP="004D49FD">
            <w:pPr>
              <w:rPr>
                <w:rFonts w:cstheme="minorHAnsi"/>
                <w:color w:val="FF0000"/>
              </w:rPr>
            </w:pPr>
            <w:r>
              <w:rPr>
                <w:rFonts w:cstheme="minorHAnsi"/>
              </w:rPr>
              <w:t>Retain for 1 year</w:t>
            </w:r>
          </w:p>
          <w:p w14:paraId="6A569273" w14:textId="77777777" w:rsidR="004D49FD" w:rsidRPr="00F97912" w:rsidRDefault="004D49FD" w:rsidP="004D49FD">
            <w:pPr>
              <w:rPr>
                <w:rFonts w:cstheme="minorHAnsi"/>
              </w:rPr>
            </w:pPr>
          </w:p>
          <w:p w14:paraId="163D3918" w14:textId="77777777" w:rsidR="004D49FD" w:rsidRPr="00F97912" w:rsidRDefault="004D49FD" w:rsidP="004D49FD">
            <w:pPr>
              <w:rPr>
                <w:rFonts w:cstheme="minorHAnsi"/>
              </w:rPr>
            </w:pPr>
          </w:p>
        </w:tc>
        <w:tc>
          <w:tcPr>
            <w:tcW w:w="2311" w:type="dxa"/>
          </w:tcPr>
          <w:p w14:paraId="45C41619" w14:textId="1BB89306" w:rsidR="004D49FD" w:rsidRPr="00F97912" w:rsidRDefault="004D49FD" w:rsidP="004D49FD">
            <w:pPr>
              <w:rPr>
                <w:rFonts w:cstheme="minorHAnsi"/>
              </w:rPr>
            </w:pPr>
            <w:r>
              <w:rPr>
                <w:rFonts w:cstheme="minorHAnsi"/>
              </w:rPr>
              <w:t xml:space="preserve">From date of election </w:t>
            </w:r>
            <w:r w:rsidR="004C6687">
              <w:rPr>
                <w:rFonts w:cstheme="minorHAnsi"/>
              </w:rPr>
              <w:t>(</w:t>
            </w:r>
            <w:r w:rsidR="004C6687" w:rsidRPr="00F97912">
              <w:rPr>
                <w:rFonts w:cstheme="minorHAnsi"/>
              </w:rPr>
              <w:t>Some</w:t>
            </w:r>
            <w:r w:rsidRPr="00F97912">
              <w:rPr>
                <w:rFonts w:cstheme="minorHAnsi"/>
              </w:rPr>
              <w:t xml:space="preserve"> details held electronically for future election or canvass employment</w:t>
            </w:r>
            <w:r>
              <w:rPr>
                <w:rFonts w:cstheme="minorHAnsi"/>
              </w:rPr>
              <w:t>)</w:t>
            </w:r>
          </w:p>
        </w:tc>
        <w:tc>
          <w:tcPr>
            <w:tcW w:w="3685" w:type="dxa"/>
          </w:tcPr>
          <w:p w14:paraId="0E90A8C2" w14:textId="77777777" w:rsidR="004D49FD" w:rsidRPr="00F97912" w:rsidRDefault="004D49FD" w:rsidP="004D49FD">
            <w:pPr>
              <w:pStyle w:val="Default"/>
              <w:rPr>
                <w:rFonts w:asciiTheme="minorHAnsi" w:hAnsiTheme="minorHAnsi" w:cstheme="minorHAnsi"/>
                <w:sz w:val="22"/>
                <w:szCs w:val="22"/>
              </w:rPr>
            </w:pPr>
            <w:r w:rsidRPr="00F97912">
              <w:rPr>
                <w:rFonts w:asciiTheme="minorHAnsi" w:hAnsiTheme="minorHAnsi" w:cstheme="minorHAnsi"/>
                <w:sz w:val="22"/>
                <w:szCs w:val="22"/>
              </w:rPr>
              <w:t>Representation of the People Act 1983</w:t>
            </w:r>
          </w:p>
        </w:tc>
      </w:tr>
      <w:tr w:rsidR="004D49FD" w14:paraId="339CC8E1" w14:textId="77777777" w:rsidTr="2C6E291C">
        <w:tc>
          <w:tcPr>
            <w:tcW w:w="935" w:type="dxa"/>
            <w:gridSpan w:val="3"/>
          </w:tcPr>
          <w:p w14:paraId="4051BA26" w14:textId="57EF26AD" w:rsidR="004D49FD" w:rsidRDefault="004D49FD" w:rsidP="004D49FD">
            <w:r>
              <w:t>10.6.4</w:t>
            </w:r>
          </w:p>
        </w:tc>
        <w:tc>
          <w:tcPr>
            <w:tcW w:w="3067" w:type="dxa"/>
            <w:gridSpan w:val="2"/>
          </w:tcPr>
          <w:p w14:paraId="1A5F1E78" w14:textId="77777777" w:rsidR="004D49FD" w:rsidRDefault="004D49FD" w:rsidP="004D49FD">
            <w:r w:rsidRPr="0047334C">
              <w:t>Strategy – Performance &amp; Governance – Electoral Services</w:t>
            </w:r>
          </w:p>
        </w:tc>
        <w:tc>
          <w:tcPr>
            <w:tcW w:w="4241" w:type="dxa"/>
            <w:gridSpan w:val="2"/>
          </w:tcPr>
          <w:p w14:paraId="1817E2AD" w14:textId="7C486BD2" w:rsidR="004D49FD" w:rsidRPr="00F97912" w:rsidRDefault="004D49FD" w:rsidP="004D49FD">
            <w:r w:rsidRPr="2C6E291C">
              <w:t xml:space="preserve">Records relating to the register of </w:t>
            </w:r>
          </w:p>
          <w:p w14:paraId="040AE5F8" w14:textId="190710A6" w:rsidR="004D49FD" w:rsidRPr="00F97912" w:rsidRDefault="004D49FD" w:rsidP="004D49FD">
            <w:r w:rsidRPr="2C6E291C">
              <w:t>Overseas voters (subject to annual review)</w:t>
            </w:r>
          </w:p>
          <w:p w14:paraId="4E20B331" w14:textId="30CB582C" w:rsidR="004D49FD" w:rsidRPr="00F97912" w:rsidRDefault="004D49FD" w:rsidP="004D49FD">
            <w:r w:rsidRPr="2C6E291C">
              <w:t xml:space="preserve">Service voters (crown servants, </w:t>
            </w:r>
            <w:r w:rsidR="00F22847" w:rsidRPr="2C6E291C">
              <w:t>army,</w:t>
            </w:r>
            <w:r w:rsidRPr="2C6E291C">
              <w:t xml:space="preserve"> and navy personnel)</w:t>
            </w:r>
          </w:p>
        </w:tc>
        <w:tc>
          <w:tcPr>
            <w:tcW w:w="2311" w:type="dxa"/>
          </w:tcPr>
          <w:p w14:paraId="64BDF119" w14:textId="53FDE9AD" w:rsidR="004D49FD" w:rsidRPr="00F97912" w:rsidRDefault="004D49FD" w:rsidP="004D49FD"/>
          <w:p w14:paraId="5CAB88A2" w14:textId="3C8223C2" w:rsidR="004D49FD" w:rsidRPr="00F97912" w:rsidRDefault="004D49FD" w:rsidP="004D49FD">
            <w:r w:rsidRPr="2C6E291C">
              <w:t>Retain for 1 year</w:t>
            </w:r>
          </w:p>
          <w:p w14:paraId="3DEBD8B5" w14:textId="1B2CE4BF" w:rsidR="004D49FD" w:rsidRPr="00F97912" w:rsidRDefault="004D49FD" w:rsidP="004D49FD"/>
          <w:p w14:paraId="57873139" w14:textId="3406368A" w:rsidR="004D49FD" w:rsidRPr="00F97912" w:rsidRDefault="004D49FD" w:rsidP="004D49FD">
            <w:r w:rsidRPr="2C6E291C">
              <w:t>Retain for 3 years</w:t>
            </w:r>
          </w:p>
        </w:tc>
        <w:tc>
          <w:tcPr>
            <w:tcW w:w="2311" w:type="dxa"/>
          </w:tcPr>
          <w:p w14:paraId="5BE02A32" w14:textId="71C24939" w:rsidR="004D49FD" w:rsidRPr="00F97912" w:rsidRDefault="004D49FD" w:rsidP="004D49FD">
            <w:r w:rsidRPr="2C6E291C">
              <w:t>For use UK Parliamentary elections only</w:t>
            </w:r>
          </w:p>
          <w:p w14:paraId="49CBF6D7" w14:textId="2553E628" w:rsidR="004D49FD" w:rsidRPr="00F97912" w:rsidRDefault="004D49FD" w:rsidP="004D49FD"/>
          <w:p w14:paraId="78782A0D" w14:textId="496E57D9" w:rsidR="004D49FD" w:rsidRPr="00F97912" w:rsidRDefault="004D49FD" w:rsidP="004D49FD">
            <w:r w:rsidRPr="2C6E291C">
              <w:t>For use at any election whilst application in force</w:t>
            </w:r>
          </w:p>
        </w:tc>
        <w:tc>
          <w:tcPr>
            <w:tcW w:w="3685" w:type="dxa"/>
          </w:tcPr>
          <w:p w14:paraId="34F22677" w14:textId="77777777" w:rsidR="004D49FD" w:rsidRPr="00F97912" w:rsidRDefault="004D49FD" w:rsidP="004D49FD">
            <w:pPr>
              <w:pStyle w:val="Default"/>
              <w:rPr>
                <w:rFonts w:asciiTheme="minorHAnsi" w:hAnsiTheme="minorHAnsi" w:cstheme="minorHAnsi"/>
                <w:sz w:val="22"/>
                <w:szCs w:val="22"/>
              </w:rPr>
            </w:pPr>
            <w:r w:rsidRPr="00F97912">
              <w:rPr>
                <w:rFonts w:asciiTheme="minorHAnsi" w:hAnsiTheme="minorHAnsi" w:cstheme="minorHAnsi"/>
                <w:sz w:val="22"/>
                <w:szCs w:val="22"/>
              </w:rPr>
              <w:t xml:space="preserve">Representation of the People Act 1983 </w:t>
            </w:r>
          </w:p>
          <w:p w14:paraId="48BA72E1" w14:textId="77777777" w:rsidR="004D49FD" w:rsidRPr="00A8459E" w:rsidRDefault="004D49FD" w:rsidP="004D49FD">
            <w:pPr>
              <w:rPr>
                <w:rFonts w:cstheme="minorHAnsi"/>
              </w:rPr>
            </w:pPr>
          </w:p>
          <w:p w14:paraId="33D5FECD" w14:textId="77777777" w:rsidR="004D49FD" w:rsidRPr="00F97912" w:rsidRDefault="004D49FD" w:rsidP="004D49FD">
            <w:pPr>
              <w:rPr>
                <w:rFonts w:cstheme="minorHAnsi"/>
              </w:rPr>
            </w:pPr>
          </w:p>
        </w:tc>
      </w:tr>
      <w:tr w:rsidR="004D49FD" w14:paraId="03416463" w14:textId="77777777" w:rsidTr="2C6E291C">
        <w:tc>
          <w:tcPr>
            <w:tcW w:w="935" w:type="dxa"/>
            <w:gridSpan w:val="3"/>
          </w:tcPr>
          <w:p w14:paraId="20D32161" w14:textId="0CABA1F4" w:rsidR="004D49FD" w:rsidRDefault="004D49FD" w:rsidP="004D49FD">
            <w:r>
              <w:t>10.6.5</w:t>
            </w:r>
          </w:p>
        </w:tc>
        <w:tc>
          <w:tcPr>
            <w:tcW w:w="3067" w:type="dxa"/>
            <w:gridSpan w:val="2"/>
          </w:tcPr>
          <w:p w14:paraId="5EB43E35" w14:textId="77777777" w:rsidR="004D49FD" w:rsidRPr="0047334C" w:rsidRDefault="004D49FD" w:rsidP="004D49FD">
            <w:r w:rsidRPr="0047334C">
              <w:t>Strategy – Performance &amp; Governance – Electoral Services</w:t>
            </w:r>
          </w:p>
        </w:tc>
        <w:tc>
          <w:tcPr>
            <w:tcW w:w="4241" w:type="dxa"/>
            <w:gridSpan w:val="2"/>
          </w:tcPr>
          <w:p w14:paraId="43C36B65" w14:textId="77777777" w:rsidR="004D49FD" w:rsidRDefault="004D49FD" w:rsidP="004D49FD">
            <w:pPr>
              <w:rPr>
                <w:rFonts w:cstheme="minorHAnsi"/>
              </w:rPr>
            </w:pPr>
            <w:r>
              <w:rPr>
                <w:rFonts w:cstheme="minorHAnsi"/>
              </w:rPr>
              <w:t>Records relating to household enquiry forms</w:t>
            </w:r>
          </w:p>
        </w:tc>
        <w:tc>
          <w:tcPr>
            <w:tcW w:w="2311" w:type="dxa"/>
          </w:tcPr>
          <w:p w14:paraId="3AFBC9FF" w14:textId="77777777" w:rsidR="004D49FD" w:rsidRDefault="004D49FD" w:rsidP="004D49FD">
            <w:pPr>
              <w:rPr>
                <w:rFonts w:cstheme="minorHAnsi"/>
              </w:rPr>
            </w:pPr>
            <w:r>
              <w:rPr>
                <w:rFonts w:cstheme="minorHAnsi"/>
              </w:rPr>
              <w:t>Retain for 1 year</w:t>
            </w:r>
          </w:p>
        </w:tc>
        <w:tc>
          <w:tcPr>
            <w:tcW w:w="2311" w:type="dxa"/>
          </w:tcPr>
          <w:p w14:paraId="68812057" w14:textId="77777777" w:rsidR="004D49FD" w:rsidRDefault="004D49FD" w:rsidP="004D49FD">
            <w:pPr>
              <w:rPr>
                <w:rFonts w:cstheme="minorHAnsi"/>
              </w:rPr>
            </w:pPr>
            <w:r>
              <w:rPr>
                <w:rFonts w:cstheme="minorHAnsi"/>
              </w:rPr>
              <w:t>To check registration details until the next canvas</w:t>
            </w:r>
          </w:p>
        </w:tc>
        <w:tc>
          <w:tcPr>
            <w:tcW w:w="3685" w:type="dxa"/>
          </w:tcPr>
          <w:p w14:paraId="3CC2883E" w14:textId="77777777" w:rsidR="004D49FD" w:rsidRPr="00F97912" w:rsidRDefault="004D49FD" w:rsidP="004D49FD">
            <w:pPr>
              <w:pStyle w:val="Default"/>
              <w:rPr>
                <w:rFonts w:asciiTheme="minorHAnsi" w:hAnsiTheme="minorHAnsi" w:cstheme="minorHAnsi"/>
                <w:sz w:val="22"/>
                <w:szCs w:val="22"/>
              </w:rPr>
            </w:pPr>
            <w:r w:rsidRPr="00F97912">
              <w:rPr>
                <w:rFonts w:asciiTheme="minorHAnsi" w:hAnsiTheme="minorHAnsi" w:cstheme="minorHAnsi"/>
                <w:sz w:val="22"/>
                <w:szCs w:val="22"/>
              </w:rPr>
              <w:t xml:space="preserve">Representation of the People Act 1983 </w:t>
            </w:r>
          </w:p>
          <w:p w14:paraId="0DF175D0" w14:textId="77777777" w:rsidR="004D49FD" w:rsidRPr="00F97912" w:rsidRDefault="004D49FD" w:rsidP="004D49FD">
            <w:pPr>
              <w:pStyle w:val="Default"/>
              <w:rPr>
                <w:rFonts w:asciiTheme="minorHAnsi" w:hAnsiTheme="minorHAnsi" w:cstheme="minorHAnsi"/>
                <w:sz w:val="22"/>
                <w:szCs w:val="22"/>
              </w:rPr>
            </w:pPr>
          </w:p>
        </w:tc>
      </w:tr>
      <w:tr w:rsidR="004D49FD" w14:paraId="7A132F74" w14:textId="77777777" w:rsidTr="2C6E291C">
        <w:tc>
          <w:tcPr>
            <w:tcW w:w="935" w:type="dxa"/>
            <w:gridSpan w:val="3"/>
          </w:tcPr>
          <w:p w14:paraId="7EB4E9CD" w14:textId="2F70BEB8" w:rsidR="004D49FD" w:rsidRDefault="004D49FD" w:rsidP="004D49FD">
            <w:r>
              <w:t>10.6.6</w:t>
            </w:r>
          </w:p>
        </w:tc>
        <w:tc>
          <w:tcPr>
            <w:tcW w:w="3067" w:type="dxa"/>
            <w:gridSpan w:val="2"/>
          </w:tcPr>
          <w:p w14:paraId="7D7A5462" w14:textId="77777777" w:rsidR="004D49FD" w:rsidRPr="0047334C" w:rsidRDefault="004D49FD" w:rsidP="004D49FD">
            <w:r w:rsidRPr="0047334C">
              <w:t>Strategy – Performance &amp; Governance – Electoral Services</w:t>
            </w:r>
          </w:p>
        </w:tc>
        <w:tc>
          <w:tcPr>
            <w:tcW w:w="4241" w:type="dxa"/>
            <w:gridSpan w:val="2"/>
          </w:tcPr>
          <w:p w14:paraId="59042E8F" w14:textId="77777777" w:rsidR="004D49FD" w:rsidRDefault="004D49FD" w:rsidP="004D49FD">
            <w:pPr>
              <w:rPr>
                <w:rFonts w:cstheme="minorHAnsi"/>
              </w:rPr>
            </w:pPr>
            <w:r>
              <w:rPr>
                <w:rFonts w:cstheme="minorHAnsi"/>
              </w:rPr>
              <w:t>Records relating to invites to register</w:t>
            </w:r>
          </w:p>
        </w:tc>
        <w:tc>
          <w:tcPr>
            <w:tcW w:w="2311" w:type="dxa"/>
          </w:tcPr>
          <w:p w14:paraId="107B00A4" w14:textId="77777777" w:rsidR="004D49FD" w:rsidRDefault="004D49FD" w:rsidP="004D49FD">
            <w:pPr>
              <w:rPr>
                <w:rFonts w:cstheme="minorHAnsi"/>
              </w:rPr>
            </w:pPr>
            <w:r>
              <w:rPr>
                <w:rFonts w:cstheme="minorHAnsi"/>
              </w:rPr>
              <w:t xml:space="preserve">Retain for a maximum of 13 months </w:t>
            </w:r>
          </w:p>
        </w:tc>
        <w:tc>
          <w:tcPr>
            <w:tcW w:w="2311" w:type="dxa"/>
          </w:tcPr>
          <w:p w14:paraId="59D43B24" w14:textId="77777777" w:rsidR="004D49FD" w:rsidRDefault="004D49FD" w:rsidP="004D49FD">
            <w:pPr>
              <w:rPr>
                <w:rFonts w:cstheme="minorHAnsi"/>
              </w:rPr>
            </w:pPr>
            <w:r>
              <w:rPr>
                <w:rFonts w:cstheme="minorHAnsi"/>
              </w:rPr>
              <w:t>From month of application</w:t>
            </w:r>
          </w:p>
          <w:p w14:paraId="3DEDAA52" w14:textId="77777777" w:rsidR="004D49FD" w:rsidRDefault="004D49FD" w:rsidP="004D49FD">
            <w:pPr>
              <w:rPr>
                <w:rFonts w:cstheme="minorHAnsi"/>
              </w:rPr>
            </w:pPr>
            <w:r>
              <w:rPr>
                <w:rFonts w:cstheme="minorHAnsi"/>
              </w:rPr>
              <w:t>To check registration details until the next canvass</w:t>
            </w:r>
          </w:p>
        </w:tc>
        <w:tc>
          <w:tcPr>
            <w:tcW w:w="3685" w:type="dxa"/>
          </w:tcPr>
          <w:p w14:paraId="61ABE840" w14:textId="77777777" w:rsidR="004D49FD" w:rsidRPr="00F97912" w:rsidRDefault="004D49FD" w:rsidP="004D49FD">
            <w:pPr>
              <w:pStyle w:val="Default"/>
              <w:rPr>
                <w:rFonts w:asciiTheme="minorHAnsi" w:hAnsiTheme="minorHAnsi" w:cstheme="minorHAnsi"/>
                <w:sz w:val="22"/>
                <w:szCs w:val="22"/>
              </w:rPr>
            </w:pPr>
            <w:r w:rsidRPr="00F97912">
              <w:rPr>
                <w:rFonts w:asciiTheme="minorHAnsi" w:hAnsiTheme="minorHAnsi" w:cstheme="minorHAnsi"/>
                <w:sz w:val="22"/>
                <w:szCs w:val="22"/>
              </w:rPr>
              <w:t xml:space="preserve">Representation of the People Act 1983 </w:t>
            </w:r>
          </w:p>
          <w:p w14:paraId="1AF9BEA3" w14:textId="77777777" w:rsidR="004D49FD" w:rsidRPr="00F97912" w:rsidRDefault="004D49FD" w:rsidP="004D49FD">
            <w:pPr>
              <w:pStyle w:val="Default"/>
              <w:rPr>
                <w:rFonts w:asciiTheme="minorHAnsi" w:hAnsiTheme="minorHAnsi" w:cstheme="minorHAnsi"/>
                <w:sz w:val="22"/>
                <w:szCs w:val="22"/>
              </w:rPr>
            </w:pPr>
          </w:p>
        </w:tc>
      </w:tr>
      <w:tr w:rsidR="004D49FD" w14:paraId="6E5071A5" w14:textId="77777777" w:rsidTr="00057AF2">
        <w:tc>
          <w:tcPr>
            <w:tcW w:w="935" w:type="dxa"/>
            <w:gridSpan w:val="3"/>
            <w:tcBorders>
              <w:bottom w:val="single" w:sz="4" w:space="0" w:color="auto"/>
            </w:tcBorders>
          </w:tcPr>
          <w:p w14:paraId="4D1076D7" w14:textId="135171B6" w:rsidR="004D49FD" w:rsidRDefault="004D49FD" w:rsidP="004D49FD">
            <w:r>
              <w:t>10.6.7</w:t>
            </w:r>
          </w:p>
        </w:tc>
        <w:tc>
          <w:tcPr>
            <w:tcW w:w="3067" w:type="dxa"/>
            <w:gridSpan w:val="2"/>
            <w:tcBorders>
              <w:bottom w:val="single" w:sz="4" w:space="0" w:color="auto"/>
            </w:tcBorders>
          </w:tcPr>
          <w:p w14:paraId="0BAC0022" w14:textId="77777777" w:rsidR="004D49FD" w:rsidRPr="0047334C" w:rsidRDefault="004D49FD" w:rsidP="004D49FD">
            <w:r w:rsidRPr="0047334C">
              <w:t>Strategy – Performance &amp; Governance – Electoral Services</w:t>
            </w:r>
          </w:p>
        </w:tc>
        <w:tc>
          <w:tcPr>
            <w:tcW w:w="4241" w:type="dxa"/>
            <w:gridSpan w:val="2"/>
            <w:tcBorders>
              <w:bottom w:val="single" w:sz="4" w:space="0" w:color="auto"/>
            </w:tcBorders>
          </w:tcPr>
          <w:p w14:paraId="608DCCA6" w14:textId="77777777" w:rsidR="004D49FD" w:rsidRPr="00F97912" w:rsidRDefault="004D49FD" w:rsidP="004D49FD">
            <w:pPr>
              <w:rPr>
                <w:rFonts w:cstheme="minorHAnsi"/>
              </w:rPr>
            </w:pPr>
            <w:r>
              <w:rPr>
                <w:rFonts w:cstheme="minorHAnsi"/>
              </w:rPr>
              <w:t xml:space="preserve">Records relating to </w:t>
            </w:r>
            <w:r w:rsidRPr="00F97912">
              <w:rPr>
                <w:rFonts w:cstheme="minorHAnsi"/>
              </w:rPr>
              <w:t xml:space="preserve">Absent </w:t>
            </w:r>
            <w:r>
              <w:rPr>
                <w:rFonts w:cstheme="minorHAnsi"/>
              </w:rPr>
              <w:t>vote application form</w:t>
            </w:r>
          </w:p>
          <w:p w14:paraId="3AF0F444" w14:textId="34D842A6" w:rsidR="004D49FD" w:rsidRDefault="004D49FD" w:rsidP="004D49FD">
            <w:r w:rsidRPr="2C6E291C">
              <w:t>Records relating to the list of absent voters during the life of the register</w:t>
            </w:r>
          </w:p>
        </w:tc>
        <w:tc>
          <w:tcPr>
            <w:tcW w:w="2311" w:type="dxa"/>
            <w:tcBorders>
              <w:bottom w:val="single" w:sz="4" w:space="0" w:color="auto"/>
            </w:tcBorders>
          </w:tcPr>
          <w:p w14:paraId="0CBCE830" w14:textId="05E67FAF" w:rsidR="004D49FD" w:rsidRDefault="004D49FD" w:rsidP="004D49FD">
            <w:r w:rsidRPr="2C6E291C">
              <w:t>Retain for life of application</w:t>
            </w:r>
          </w:p>
          <w:p w14:paraId="48D7A720" w14:textId="76794BA0" w:rsidR="004D49FD" w:rsidRDefault="004D49FD" w:rsidP="004D49FD">
            <w:r w:rsidRPr="2C6E291C">
              <w:t>Retain for 1 year</w:t>
            </w:r>
          </w:p>
        </w:tc>
        <w:tc>
          <w:tcPr>
            <w:tcW w:w="2311" w:type="dxa"/>
            <w:tcBorders>
              <w:bottom w:val="single" w:sz="4" w:space="0" w:color="auto"/>
            </w:tcBorders>
          </w:tcPr>
          <w:p w14:paraId="321F4DB4" w14:textId="6258052B" w:rsidR="004D49FD" w:rsidRDefault="004D49FD" w:rsidP="004D49FD">
            <w:r w:rsidRPr="2C6E291C">
              <w:t>From creation</w:t>
            </w:r>
          </w:p>
          <w:p w14:paraId="46D46D4E" w14:textId="11FC0F2C" w:rsidR="004D49FD" w:rsidRDefault="004D49FD" w:rsidP="004D49FD"/>
          <w:p w14:paraId="143348F9" w14:textId="56F4FFF3" w:rsidR="004D49FD" w:rsidRDefault="004D49FD" w:rsidP="004D49FD">
            <w:r w:rsidRPr="2C6E291C">
              <w:t>For use at any election held in current year</w:t>
            </w:r>
          </w:p>
        </w:tc>
        <w:tc>
          <w:tcPr>
            <w:tcW w:w="3685" w:type="dxa"/>
            <w:tcBorders>
              <w:bottom w:val="single" w:sz="4" w:space="0" w:color="auto"/>
            </w:tcBorders>
          </w:tcPr>
          <w:p w14:paraId="0E8343D7" w14:textId="77777777" w:rsidR="004D49FD" w:rsidRPr="00F97912" w:rsidRDefault="004D49FD" w:rsidP="004D49FD">
            <w:pPr>
              <w:pStyle w:val="Default"/>
              <w:rPr>
                <w:rFonts w:asciiTheme="minorHAnsi" w:hAnsiTheme="minorHAnsi" w:cstheme="minorHAnsi"/>
                <w:sz w:val="22"/>
                <w:szCs w:val="22"/>
              </w:rPr>
            </w:pPr>
            <w:r w:rsidRPr="00F97912">
              <w:rPr>
                <w:rFonts w:asciiTheme="minorHAnsi" w:hAnsiTheme="minorHAnsi" w:cstheme="minorHAnsi"/>
                <w:sz w:val="22"/>
                <w:szCs w:val="22"/>
              </w:rPr>
              <w:t xml:space="preserve">Representation of the People Acts 1983 and 1985 </w:t>
            </w:r>
          </w:p>
          <w:p w14:paraId="5CCE383D" w14:textId="77777777" w:rsidR="004D49FD" w:rsidRPr="00F97912" w:rsidRDefault="004D49FD" w:rsidP="004D49FD">
            <w:pPr>
              <w:autoSpaceDE w:val="0"/>
              <w:autoSpaceDN w:val="0"/>
              <w:adjustRightInd w:val="0"/>
              <w:rPr>
                <w:rFonts w:cstheme="minorHAnsi"/>
                <w:color w:val="000000"/>
              </w:rPr>
            </w:pPr>
            <w:r w:rsidRPr="00F97912">
              <w:rPr>
                <w:rFonts w:cstheme="minorHAnsi"/>
              </w:rPr>
              <w:t>Electoral Administration Act 2006</w:t>
            </w:r>
          </w:p>
        </w:tc>
      </w:tr>
      <w:tr w:rsidR="004D49FD" w14:paraId="3DC69036" w14:textId="77777777" w:rsidTr="00057AF2">
        <w:tc>
          <w:tcPr>
            <w:tcW w:w="935" w:type="dxa"/>
            <w:gridSpan w:val="3"/>
            <w:shd w:val="clear" w:color="auto" w:fill="B4DCFA" w:themeFill="background2"/>
          </w:tcPr>
          <w:p w14:paraId="3326D319" w14:textId="77777777" w:rsidR="004D49FD" w:rsidRDefault="004D49FD" w:rsidP="004D49FD"/>
        </w:tc>
        <w:tc>
          <w:tcPr>
            <w:tcW w:w="3067" w:type="dxa"/>
            <w:gridSpan w:val="2"/>
            <w:shd w:val="clear" w:color="auto" w:fill="B4DCFA" w:themeFill="background2"/>
          </w:tcPr>
          <w:p w14:paraId="737D302F" w14:textId="0D1DB880" w:rsidR="004D49FD" w:rsidRPr="0047334C" w:rsidRDefault="004D49FD" w:rsidP="004D49FD">
            <w:r w:rsidRPr="00EA12DA">
              <w:rPr>
                <w:b/>
              </w:rPr>
              <w:t>Function</w:t>
            </w:r>
          </w:p>
        </w:tc>
        <w:tc>
          <w:tcPr>
            <w:tcW w:w="4241" w:type="dxa"/>
            <w:gridSpan w:val="2"/>
            <w:shd w:val="clear" w:color="auto" w:fill="B4DCFA" w:themeFill="background2"/>
          </w:tcPr>
          <w:p w14:paraId="24AE6D91" w14:textId="483BCFA1" w:rsidR="004D49FD" w:rsidRPr="2C6E291C" w:rsidRDefault="004D49FD" w:rsidP="004D49FD">
            <w:r w:rsidRPr="00EA12DA">
              <w:rPr>
                <w:rFonts w:cstheme="minorHAnsi"/>
                <w:b/>
              </w:rPr>
              <w:t>Activity</w:t>
            </w:r>
          </w:p>
        </w:tc>
        <w:tc>
          <w:tcPr>
            <w:tcW w:w="2311" w:type="dxa"/>
            <w:shd w:val="clear" w:color="auto" w:fill="B4DCFA" w:themeFill="background2"/>
          </w:tcPr>
          <w:p w14:paraId="52AE1C21" w14:textId="3999381E" w:rsidR="004D49FD" w:rsidRPr="2C6E291C" w:rsidRDefault="004D49FD" w:rsidP="004D49FD">
            <w:pPr>
              <w:rPr>
                <w:rFonts w:ascii="Calibri" w:eastAsia="Calibri" w:hAnsi="Calibri" w:cs="Calibri"/>
              </w:rPr>
            </w:pPr>
            <w:r w:rsidRPr="00EA12DA">
              <w:rPr>
                <w:rFonts w:cstheme="minorHAnsi"/>
                <w:b/>
              </w:rPr>
              <w:t>Retention Period</w:t>
            </w:r>
          </w:p>
        </w:tc>
        <w:tc>
          <w:tcPr>
            <w:tcW w:w="2311" w:type="dxa"/>
            <w:shd w:val="clear" w:color="auto" w:fill="B4DCFA" w:themeFill="background2"/>
          </w:tcPr>
          <w:p w14:paraId="7C7A10A0" w14:textId="460AAE91" w:rsidR="004D49FD" w:rsidRDefault="004D49FD" w:rsidP="004D49FD">
            <w:pPr>
              <w:rPr>
                <w:rFonts w:cstheme="minorHAnsi"/>
              </w:rPr>
            </w:pPr>
            <w:r w:rsidRPr="00EA12DA">
              <w:rPr>
                <w:rFonts w:cstheme="minorHAnsi"/>
                <w:b/>
              </w:rPr>
              <w:t>Triggers</w:t>
            </w:r>
          </w:p>
        </w:tc>
        <w:tc>
          <w:tcPr>
            <w:tcW w:w="3685" w:type="dxa"/>
            <w:shd w:val="clear" w:color="auto" w:fill="B4DCFA" w:themeFill="background2"/>
          </w:tcPr>
          <w:p w14:paraId="71DCC6E1" w14:textId="22D7B816" w:rsidR="004D49FD" w:rsidRPr="00F97912" w:rsidRDefault="004D49FD" w:rsidP="004D49FD">
            <w:pPr>
              <w:autoSpaceDE w:val="0"/>
              <w:autoSpaceDN w:val="0"/>
              <w:adjustRightInd w:val="0"/>
              <w:rPr>
                <w:rFonts w:cstheme="minorHAnsi"/>
                <w:color w:val="000000"/>
              </w:rPr>
            </w:pPr>
            <w:r w:rsidRPr="00EA12DA">
              <w:rPr>
                <w:rFonts w:cstheme="minorHAnsi"/>
                <w:b/>
                <w:color w:val="000000"/>
              </w:rPr>
              <w:t>Notes</w:t>
            </w:r>
          </w:p>
        </w:tc>
      </w:tr>
      <w:tr w:rsidR="004D49FD" w14:paraId="2B0FBEF0" w14:textId="77777777" w:rsidTr="2C6E291C">
        <w:tc>
          <w:tcPr>
            <w:tcW w:w="935" w:type="dxa"/>
            <w:gridSpan w:val="3"/>
          </w:tcPr>
          <w:p w14:paraId="1F24BFF4" w14:textId="368416EE" w:rsidR="004D49FD" w:rsidRDefault="004D49FD" w:rsidP="004D49FD">
            <w:r>
              <w:t>10.6.8</w:t>
            </w:r>
          </w:p>
        </w:tc>
        <w:tc>
          <w:tcPr>
            <w:tcW w:w="3067" w:type="dxa"/>
            <w:gridSpan w:val="2"/>
          </w:tcPr>
          <w:p w14:paraId="5FE4B49A" w14:textId="77777777" w:rsidR="004D49FD" w:rsidRPr="0047334C" w:rsidRDefault="004D49FD" w:rsidP="004D49FD">
            <w:r w:rsidRPr="0047334C">
              <w:t>Strategy – Performance &amp; Governance – Electoral Services</w:t>
            </w:r>
          </w:p>
        </w:tc>
        <w:tc>
          <w:tcPr>
            <w:tcW w:w="4241" w:type="dxa"/>
            <w:gridSpan w:val="2"/>
          </w:tcPr>
          <w:p w14:paraId="28599675" w14:textId="296E8696" w:rsidR="004D49FD" w:rsidRDefault="004D49FD" w:rsidP="004D49FD">
            <w:pPr>
              <w:spacing w:after="200" w:line="276" w:lineRule="auto"/>
            </w:pPr>
            <w:r w:rsidRPr="2C6E291C">
              <w:t xml:space="preserve">Records relating to Voter Authority </w:t>
            </w:r>
            <w:r w:rsidR="00AD18ED" w:rsidRPr="2C6E291C">
              <w:t>Certificate</w:t>
            </w:r>
            <w:r w:rsidRPr="2C6E291C">
              <w:t xml:space="preserve"> (VAC) Paper and </w:t>
            </w:r>
            <w:r w:rsidR="00AD18ED" w:rsidRPr="2C6E291C">
              <w:t>digital</w:t>
            </w:r>
          </w:p>
          <w:p w14:paraId="63F1644A" w14:textId="792D9976" w:rsidR="004D49FD" w:rsidRDefault="004D49FD" w:rsidP="004D49FD">
            <w:pPr>
              <w:spacing w:after="200" w:line="276" w:lineRule="auto"/>
            </w:pPr>
            <w:r w:rsidRPr="2C6E291C">
              <w:t>Records relating to anonymous elector document (AED) paper application</w:t>
            </w:r>
          </w:p>
        </w:tc>
        <w:tc>
          <w:tcPr>
            <w:tcW w:w="2311" w:type="dxa"/>
          </w:tcPr>
          <w:p w14:paraId="38FFEEF3" w14:textId="2875B8C8" w:rsidR="004D49FD" w:rsidRDefault="004D49FD" w:rsidP="004D49FD">
            <w:pPr>
              <w:spacing w:line="276" w:lineRule="auto"/>
            </w:pPr>
            <w:r w:rsidRPr="2C6E291C">
              <w:rPr>
                <w:rFonts w:ascii="Calibri" w:eastAsia="Calibri" w:hAnsi="Calibri" w:cs="Calibri"/>
              </w:rPr>
              <w:t xml:space="preserve">There are 3 statutory retention periods which can be found here: </w:t>
            </w:r>
          </w:p>
          <w:p w14:paraId="54E6EFCF" w14:textId="39CDD873" w:rsidR="004D49FD" w:rsidRDefault="0054534A" w:rsidP="004D49FD">
            <w:pPr>
              <w:spacing w:line="276" w:lineRule="auto"/>
            </w:pPr>
            <w:hyperlink r:id="rId13">
              <w:r w:rsidR="004D49FD" w:rsidRPr="2C6E291C">
                <w:rPr>
                  <w:rStyle w:val="Hyperlink"/>
                  <w:rFonts w:ascii="Calibri" w:eastAsia="Calibri" w:hAnsi="Calibri" w:cs="Calibri"/>
                </w:rPr>
                <w:t>https://www.electoralcommission.org.uk/running-electoral-registration-england/voter-authority-certificates-and-anonymous-electors-documents/data-retention</w:t>
              </w:r>
            </w:hyperlink>
          </w:p>
          <w:p w14:paraId="3EA15DC0" w14:textId="07C962F1" w:rsidR="004D49FD" w:rsidRDefault="004D49FD" w:rsidP="004D49FD"/>
        </w:tc>
        <w:tc>
          <w:tcPr>
            <w:tcW w:w="2311" w:type="dxa"/>
          </w:tcPr>
          <w:p w14:paraId="4F9653AF" w14:textId="77777777" w:rsidR="004D49FD" w:rsidRDefault="004D49FD" w:rsidP="004D49FD">
            <w:pPr>
              <w:rPr>
                <w:rFonts w:cstheme="minorHAnsi"/>
              </w:rPr>
            </w:pPr>
            <w:r>
              <w:rPr>
                <w:rFonts w:cstheme="minorHAnsi"/>
              </w:rPr>
              <w:t>For use at any election held in the current year</w:t>
            </w:r>
          </w:p>
        </w:tc>
        <w:tc>
          <w:tcPr>
            <w:tcW w:w="3685" w:type="dxa"/>
          </w:tcPr>
          <w:p w14:paraId="55153E9C" w14:textId="77777777" w:rsidR="004D49FD" w:rsidRPr="00F97912" w:rsidRDefault="004D49FD" w:rsidP="004D49FD">
            <w:pPr>
              <w:autoSpaceDE w:val="0"/>
              <w:autoSpaceDN w:val="0"/>
              <w:adjustRightInd w:val="0"/>
              <w:rPr>
                <w:rFonts w:cstheme="minorHAnsi"/>
                <w:color w:val="000000"/>
              </w:rPr>
            </w:pPr>
          </w:p>
        </w:tc>
      </w:tr>
      <w:tr w:rsidR="004D49FD" w14:paraId="1EF13C4C" w14:textId="77777777" w:rsidTr="2C6E291C">
        <w:tc>
          <w:tcPr>
            <w:tcW w:w="935" w:type="dxa"/>
            <w:gridSpan w:val="3"/>
            <w:tcBorders>
              <w:bottom w:val="single" w:sz="4" w:space="0" w:color="auto"/>
            </w:tcBorders>
          </w:tcPr>
          <w:p w14:paraId="161CD5FB" w14:textId="04706AB4" w:rsidR="004D49FD" w:rsidRDefault="004D49FD" w:rsidP="004D49FD">
            <w:r>
              <w:t>10.6.9</w:t>
            </w:r>
          </w:p>
        </w:tc>
        <w:tc>
          <w:tcPr>
            <w:tcW w:w="3067" w:type="dxa"/>
            <w:gridSpan w:val="2"/>
            <w:tcBorders>
              <w:bottom w:val="single" w:sz="4" w:space="0" w:color="auto"/>
            </w:tcBorders>
          </w:tcPr>
          <w:p w14:paraId="6D23A59C" w14:textId="13092D29" w:rsidR="004D49FD" w:rsidRPr="0047334C" w:rsidRDefault="004D49FD" w:rsidP="004D49FD">
            <w:r>
              <w:t>Strategy – Performance &amp; Governance – Electoral Services</w:t>
            </w:r>
          </w:p>
          <w:p w14:paraId="29F00735" w14:textId="6E418A82" w:rsidR="004D49FD" w:rsidRPr="0047334C" w:rsidRDefault="004D49FD" w:rsidP="004D49FD"/>
          <w:p w14:paraId="5ADB6B28" w14:textId="5350F2C5" w:rsidR="004D49FD" w:rsidRPr="0047334C" w:rsidRDefault="004D49FD" w:rsidP="004D49FD"/>
          <w:p w14:paraId="6B49BB06" w14:textId="6BF85D63" w:rsidR="004D49FD" w:rsidRPr="0047334C" w:rsidRDefault="004D49FD" w:rsidP="004D49FD"/>
        </w:tc>
        <w:tc>
          <w:tcPr>
            <w:tcW w:w="4241" w:type="dxa"/>
            <w:gridSpan w:val="2"/>
            <w:tcBorders>
              <w:bottom w:val="single" w:sz="4" w:space="0" w:color="auto"/>
            </w:tcBorders>
          </w:tcPr>
          <w:p w14:paraId="0698C1E8" w14:textId="77777777" w:rsidR="004D49FD" w:rsidRDefault="004D49FD" w:rsidP="004D49FD">
            <w:pPr>
              <w:rPr>
                <w:rFonts w:cstheme="minorHAnsi"/>
              </w:rPr>
            </w:pPr>
            <w:r w:rsidRPr="00F97912">
              <w:rPr>
                <w:rFonts w:cstheme="minorHAnsi"/>
              </w:rPr>
              <w:t>Records created by the process of managing wards and boundaries</w:t>
            </w:r>
          </w:p>
        </w:tc>
        <w:tc>
          <w:tcPr>
            <w:tcW w:w="2311" w:type="dxa"/>
            <w:tcBorders>
              <w:bottom w:val="single" w:sz="4" w:space="0" w:color="auto"/>
            </w:tcBorders>
          </w:tcPr>
          <w:p w14:paraId="2D5383F9" w14:textId="77777777" w:rsidR="004D49FD" w:rsidRDefault="004D49FD" w:rsidP="004D49FD">
            <w:pPr>
              <w:rPr>
                <w:rFonts w:cstheme="minorHAnsi"/>
              </w:rPr>
            </w:pPr>
            <w:r>
              <w:rPr>
                <w:rFonts w:cstheme="minorHAnsi"/>
              </w:rPr>
              <w:t>Permanent</w:t>
            </w:r>
          </w:p>
        </w:tc>
        <w:tc>
          <w:tcPr>
            <w:tcW w:w="2311" w:type="dxa"/>
            <w:tcBorders>
              <w:bottom w:val="single" w:sz="4" w:space="0" w:color="auto"/>
            </w:tcBorders>
          </w:tcPr>
          <w:p w14:paraId="77FAC51D" w14:textId="77777777" w:rsidR="004D49FD" w:rsidRDefault="004D49FD" w:rsidP="004D49FD">
            <w:pPr>
              <w:rPr>
                <w:rFonts w:cstheme="minorHAnsi"/>
              </w:rPr>
            </w:pPr>
          </w:p>
        </w:tc>
        <w:tc>
          <w:tcPr>
            <w:tcW w:w="3685" w:type="dxa"/>
            <w:tcBorders>
              <w:bottom w:val="single" w:sz="4" w:space="0" w:color="auto"/>
            </w:tcBorders>
          </w:tcPr>
          <w:p w14:paraId="6A68EBAF" w14:textId="77777777" w:rsidR="004D49FD" w:rsidRPr="00F97912" w:rsidRDefault="004D49FD" w:rsidP="004D49FD">
            <w:pPr>
              <w:pStyle w:val="Default"/>
              <w:rPr>
                <w:rFonts w:asciiTheme="minorHAnsi" w:hAnsiTheme="minorHAnsi" w:cstheme="minorHAnsi"/>
                <w:sz w:val="22"/>
                <w:szCs w:val="22"/>
              </w:rPr>
            </w:pPr>
            <w:r w:rsidRPr="00F97912">
              <w:rPr>
                <w:rFonts w:asciiTheme="minorHAnsi" w:hAnsiTheme="minorHAnsi" w:cstheme="minorHAnsi"/>
                <w:sz w:val="22"/>
                <w:szCs w:val="22"/>
              </w:rPr>
              <w:t xml:space="preserve">Electoral Registration and Administration Act 2013 </w:t>
            </w:r>
          </w:p>
          <w:p w14:paraId="5626860B" w14:textId="77777777" w:rsidR="004D49FD" w:rsidRPr="00F97912" w:rsidRDefault="004D49FD" w:rsidP="004D49FD">
            <w:pPr>
              <w:autoSpaceDE w:val="0"/>
              <w:autoSpaceDN w:val="0"/>
              <w:adjustRightInd w:val="0"/>
              <w:rPr>
                <w:rFonts w:cstheme="minorHAnsi"/>
                <w:color w:val="000000"/>
              </w:rPr>
            </w:pPr>
          </w:p>
        </w:tc>
      </w:tr>
      <w:tr w:rsidR="004D49FD" w14:paraId="6E3A2763" w14:textId="77777777" w:rsidTr="2C6E291C">
        <w:tc>
          <w:tcPr>
            <w:tcW w:w="935" w:type="dxa"/>
            <w:gridSpan w:val="3"/>
            <w:tcBorders>
              <w:bottom w:val="single" w:sz="4" w:space="0" w:color="auto"/>
            </w:tcBorders>
          </w:tcPr>
          <w:p w14:paraId="1C49C12F" w14:textId="296C58F9" w:rsidR="004D49FD" w:rsidRDefault="004D49FD" w:rsidP="004D49FD">
            <w:r>
              <w:t>10.6.10</w:t>
            </w:r>
          </w:p>
        </w:tc>
        <w:tc>
          <w:tcPr>
            <w:tcW w:w="3067" w:type="dxa"/>
            <w:gridSpan w:val="2"/>
            <w:tcBorders>
              <w:bottom w:val="single" w:sz="4" w:space="0" w:color="auto"/>
            </w:tcBorders>
          </w:tcPr>
          <w:p w14:paraId="5484F6E6" w14:textId="21997C17" w:rsidR="004D49FD" w:rsidRDefault="004D49FD" w:rsidP="004D49FD">
            <w:r>
              <w:t>Strategy – Performance &amp; Governance - Electoral Services</w:t>
            </w:r>
          </w:p>
        </w:tc>
        <w:tc>
          <w:tcPr>
            <w:tcW w:w="4241" w:type="dxa"/>
            <w:gridSpan w:val="2"/>
            <w:tcBorders>
              <w:bottom w:val="single" w:sz="4" w:space="0" w:color="auto"/>
            </w:tcBorders>
          </w:tcPr>
          <w:p w14:paraId="29174479" w14:textId="1F1B96CC" w:rsidR="004D49FD" w:rsidRDefault="004D49FD" w:rsidP="004D49FD">
            <w:pPr>
              <w:rPr>
                <w:rFonts w:cstheme="minorHAnsi"/>
              </w:rPr>
            </w:pPr>
            <w:r>
              <w:rPr>
                <w:rFonts w:cstheme="minorHAnsi"/>
              </w:rPr>
              <w:t>Records relating to special category information received relating to requests for special provision for voters to voter independently</w:t>
            </w:r>
          </w:p>
          <w:p w14:paraId="0074DAAB" w14:textId="1DF57B56" w:rsidR="004D49FD" w:rsidRDefault="004D49FD" w:rsidP="004D49FD">
            <w:pPr>
              <w:rPr>
                <w:rFonts w:cstheme="minorHAnsi"/>
              </w:rPr>
            </w:pPr>
          </w:p>
          <w:p w14:paraId="6D8941F8" w14:textId="45B4C77C" w:rsidR="004D49FD" w:rsidRDefault="004D49FD" w:rsidP="004D49FD">
            <w:pPr>
              <w:rPr>
                <w:rFonts w:cstheme="minorHAnsi"/>
              </w:rPr>
            </w:pPr>
          </w:p>
          <w:p w14:paraId="4355AFFF" w14:textId="494D9C35" w:rsidR="004D49FD" w:rsidRDefault="004D49FD" w:rsidP="004D49FD">
            <w:pPr>
              <w:rPr>
                <w:rFonts w:cstheme="minorHAnsi"/>
              </w:rPr>
            </w:pPr>
          </w:p>
          <w:p w14:paraId="416E7D89" w14:textId="46D2DA45" w:rsidR="004D49FD" w:rsidRDefault="004D49FD" w:rsidP="004D49FD">
            <w:pPr>
              <w:rPr>
                <w:rFonts w:cstheme="minorHAnsi"/>
              </w:rPr>
            </w:pPr>
          </w:p>
          <w:p w14:paraId="220C5951" w14:textId="77777777" w:rsidR="004D49FD" w:rsidRDefault="004D49FD" w:rsidP="004D49FD">
            <w:pPr>
              <w:rPr>
                <w:rFonts w:cstheme="minorHAnsi"/>
              </w:rPr>
            </w:pPr>
          </w:p>
          <w:p w14:paraId="0C00B2B2" w14:textId="48E49A2F" w:rsidR="004D49FD" w:rsidRPr="00F97912" w:rsidRDefault="004D49FD" w:rsidP="004D49FD">
            <w:pPr>
              <w:rPr>
                <w:rFonts w:cstheme="minorHAnsi"/>
              </w:rPr>
            </w:pPr>
          </w:p>
        </w:tc>
        <w:tc>
          <w:tcPr>
            <w:tcW w:w="2311" w:type="dxa"/>
            <w:tcBorders>
              <w:bottom w:val="single" w:sz="4" w:space="0" w:color="auto"/>
            </w:tcBorders>
          </w:tcPr>
          <w:p w14:paraId="11D401AD" w14:textId="5917B2DC" w:rsidR="004D49FD" w:rsidRDefault="004D49FD" w:rsidP="004D49FD">
            <w:pPr>
              <w:rPr>
                <w:rFonts w:cstheme="minorHAnsi"/>
              </w:rPr>
            </w:pPr>
            <w:r>
              <w:rPr>
                <w:rFonts w:cstheme="minorHAnsi"/>
              </w:rPr>
              <w:t>Destroy after actioning</w:t>
            </w:r>
          </w:p>
        </w:tc>
        <w:tc>
          <w:tcPr>
            <w:tcW w:w="2311" w:type="dxa"/>
            <w:tcBorders>
              <w:bottom w:val="single" w:sz="4" w:space="0" w:color="auto"/>
            </w:tcBorders>
          </w:tcPr>
          <w:p w14:paraId="0D51075E" w14:textId="7994ED1B" w:rsidR="004D49FD" w:rsidRDefault="004D49FD" w:rsidP="004D49FD">
            <w:pPr>
              <w:rPr>
                <w:rFonts w:cstheme="minorHAnsi"/>
              </w:rPr>
            </w:pPr>
            <w:r>
              <w:rPr>
                <w:rFonts w:cstheme="minorHAnsi"/>
              </w:rPr>
              <w:t>Current year</w:t>
            </w:r>
          </w:p>
        </w:tc>
        <w:tc>
          <w:tcPr>
            <w:tcW w:w="3685" w:type="dxa"/>
            <w:tcBorders>
              <w:bottom w:val="single" w:sz="4" w:space="0" w:color="auto"/>
            </w:tcBorders>
          </w:tcPr>
          <w:p w14:paraId="7894597E" w14:textId="77777777" w:rsidR="004D49FD" w:rsidRPr="00F97912" w:rsidRDefault="004D49FD" w:rsidP="004D49FD">
            <w:pPr>
              <w:pStyle w:val="Default"/>
              <w:rPr>
                <w:rFonts w:asciiTheme="minorHAnsi" w:hAnsiTheme="minorHAnsi" w:cstheme="minorHAnsi"/>
                <w:sz w:val="22"/>
                <w:szCs w:val="22"/>
              </w:rPr>
            </w:pPr>
          </w:p>
        </w:tc>
      </w:tr>
      <w:tr w:rsidR="004D49FD" w14:paraId="391B38A2" w14:textId="77777777" w:rsidTr="2C6E291C">
        <w:tc>
          <w:tcPr>
            <w:tcW w:w="935" w:type="dxa"/>
            <w:gridSpan w:val="3"/>
            <w:shd w:val="clear" w:color="auto" w:fill="B4DCFA" w:themeFill="background2"/>
          </w:tcPr>
          <w:p w14:paraId="0B549824" w14:textId="77777777" w:rsidR="004D49FD" w:rsidRPr="00EA12DA" w:rsidRDefault="004D49FD" w:rsidP="004D49FD">
            <w:pPr>
              <w:rPr>
                <w:b/>
              </w:rPr>
            </w:pPr>
          </w:p>
        </w:tc>
        <w:tc>
          <w:tcPr>
            <w:tcW w:w="3067" w:type="dxa"/>
            <w:gridSpan w:val="2"/>
            <w:shd w:val="clear" w:color="auto" w:fill="B4DCFA" w:themeFill="background2"/>
          </w:tcPr>
          <w:p w14:paraId="475D6070" w14:textId="51F6A6A2" w:rsidR="004D49FD" w:rsidRDefault="004D49FD" w:rsidP="004D49FD">
            <w:pPr>
              <w:rPr>
                <w:b/>
              </w:rPr>
            </w:pPr>
            <w:r>
              <w:rPr>
                <w:b/>
              </w:rPr>
              <w:t>Function</w:t>
            </w:r>
          </w:p>
        </w:tc>
        <w:tc>
          <w:tcPr>
            <w:tcW w:w="4241" w:type="dxa"/>
            <w:gridSpan w:val="2"/>
            <w:shd w:val="clear" w:color="auto" w:fill="B4DCFA" w:themeFill="background2"/>
          </w:tcPr>
          <w:p w14:paraId="64498DD7" w14:textId="15EE5212" w:rsidR="004D49FD" w:rsidRDefault="004D49FD" w:rsidP="004D49FD">
            <w:pPr>
              <w:rPr>
                <w:rFonts w:cstheme="minorHAnsi"/>
                <w:b/>
              </w:rPr>
            </w:pPr>
            <w:r>
              <w:rPr>
                <w:rFonts w:cstheme="minorHAnsi"/>
                <w:b/>
              </w:rPr>
              <w:t>Activity</w:t>
            </w:r>
          </w:p>
        </w:tc>
        <w:tc>
          <w:tcPr>
            <w:tcW w:w="2311" w:type="dxa"/>
            <w:shd w:val="clear" w:color="auto" w:fill="B4DCFA" w:themeFill="background2"/>
          </w:tcPr>
          <w:p w14:paraId="74D3532F" w14:textId="74313E96" w:rsidR="004D49FD" w:rsidRDefault="004D49FD" w:rsidP="004D49FD">
            <w:pPr>
              <w:rPr>
                <w:rFonts w:cstheme="minorHAnsi"/>
                <w:b/>
              </w:rPr>
            </w:pPr>
            <w:r>
              <w:rPr>
                <w:rFonts w:cstheme="minorHAnsi"/>
                <w:b/>
              </w:rPr>
              <w:t>Retention Period</w:t>
            </w:r>
          </w:p>
        </w:tc>
        <w:tc>
          <w:tcPr>
            <w:tcW w:w="2311" w:type="dxa"/>
            <w:shd w:val="clear" w:color="auto" w:fill="B4DCFA" w:themeFill="background2"/>
          </w:tcPr>
          <w:p w14:paraId="6A2B295C" w14:textId="7FA4F877" w:rsidR="004D49FD" w:rsidRDefault="004D49FD" w:rsidP="004D49FD">
            <w:pPr>
              <w:rPr>
                <w:rFonts w:cstheme="minorHAnsi"/>
                <w:b/>
              </w:rPr>
            </w:pPr>
            <w:r>
              <w:rPr>
                <w:rFonts w:cstheme="minorHAnsi"/>
                <w:b/>
              </w:rPr>
              <w:t>Triggers</w:t>
            </w:r>
          </w:p>
        </w:tc>
        <w:tc>
          <w:tcPr>
            <w:tcW w:w="3685" w:type="dxa"/>
            <w:shd w:val="clear" w:color="auto" w:fill="B4DCFA" w:themeFill="background2"/>
          </w:tcPr>
          <w:p w14:paraId="14DE8EDC" w14:textId="59A2B756" w:rsidR="004D49FD" w:rsidRDefault="004D49FD" w:rsidP="004D49FD">
            <w:pPr>
              <w:autoSpaceDE w:val="0"/>
              <w:autoSpaceDN w:val="0"/>
              <w:adjustRightInd w:val="0"/>
              <w:rPr>
                <w:rFonts w:cstheme="minorHAnsi"/>
                <w:b/>
                <w:color w:val="000000"/>
              </w:rPr>
            </w:pPr>
            <w:r>
              <w:rPr>
                <w:rFonts w:cstheme="minorHAnsi"/>
                <w:b/>
                <w:color w:val="000000"/>
              </w:rPr>
              <w:t>Notes</w:t>
            </w:r>
          </w:p>
        </w:tc>
      </w:tr>
      <w:tr w:rsidR="004D49FD" w14:paraId="51DB09A8" w14:textId="77777777" w:rsidTr="2C6E291C">
        <w:tc>
          <w:tcPr>
            <w:tcW w:w="935" w:type="dxa"/>
            <w:gridSpan w:val="3"/>
          </w:tcPr>
          <w:p w14:paraId="19D466FE" w14:textId="2F48F41C" w:rsidR="004D49FD" w:rsidRDefault="004D49FD" w:rsidP="004D49FD">
            <w:r>
              <w:t>10.6.11</w:t>
            </w:r>
          </w:p>
        </w:tc>
        <w:tc>
          <w:tcPr>
            <w:tcW w:w="3067" w:type="dxa"/>
            <w:gridSpan w:val="2"/>
          </w:tcPr>
          <w:p w14:paraId="047FEDED" w14:textId="77777777" w:rsidR="004D49FD" w:rsidRDefault="004D49FD" w:rsidP="004D49FD">
            <w:r w:rsidRPr="0047334C">
              <w:t>Strategy – Performance &amp; Governance – Electoral Services</w:t>
            </w:r>
          </w:p>
        </w:tc>
        <w:tc>
          <w:tcPr>
            <w:tcW w:w="4241" w:type="dxa"/>
            <w:gridSpan w:val="2"/>
          </w:tcPr>
          <w:p w14:paraId="3AD753CC" w14:textId="77777777" w:rsidR="004D49FD" w:rsidRPr="00F97912" w:rsidRDefault="004D49FD" w:rsidP="004D49FD">
            <w:pPr>
              <w:rPr>
                <w:rFonts w:cstheme="minorHAnsi"/>
              </w:rPr>
            </w:pPr>
            <w:r>
              <w:rPr>
                <w:rFonts w:cstheme="minorHAnsi"/>
              </w:rPr>
              <w:t>Records relating to the Register of Electors</w:t>
            </w:r>
          </w:p>
          <w:p w14:paraId="71B68383" w14:textId="77777777" w:rsidR="004D49FD" w:rsidRPr="00F97912" w:rsidRDefault="004D49FD" w:rsidP="004D49FD">
            <w:pPr>
              <w:pStyle w:val="ListParagraph"/>
              <w:rPr>
                <w:rFonts w:cstheme="minorHAnsi"/>
              </w:rPr>
            </w:pPr>
          </w:p>
        </w:tc>
        <w:tc>
          <w:tcPr>
            <w:tcW w:w="2311" w:type="dxa"/>
          </w:tcPr>
          <w:p w14:paraId="01E02098" w14:textId="77777777" w:rsidR="004D49FD" w:rsidRPr="00F97912" w:rsidRDefault="004D49FD" w:rsidP="004D49FD">
            <w:pPr>
              <w:rPr>
                <w:rFonts w:cstheme="minorHAnsi"/>
              </w:rPr>
            </w:pPr>
            <w:r>
              <w:rPr>
                <w:rFonts w:cstheme="minorHAnsi"/>
              </w:rPr>
              <w:t>Retain for 15 years</w:t>
            </w:r>
          </w:p>
        </w:tc>
        <w:tc>
          <w:tcPr>
            <w:tcW w:w="2311" w:type="dxa"/>
          </w:tcPr>
          <w:p w14:paraId="0E4F1F32" w14:textId="77777777" w:rsidR="004D49FD" w:rsidRDefault="004D49FD" w:rsidP="004D49FD">
            <w:pPr>
              <w:rPr>
                <w:rFonts w:cstheme="minorHAnsi"/>
              </w:rPr>
            </w:pPr>
            <w:r>
              <w:rPr>
                <w:rFonts w:cstheme="minorHAnsi"/>
              </w:rPr>
              <w:t>Current Year</w:t>
            </w:r>
          </w:p>
          <w:p w14:paraId="0C6C6895" w14:textId="77777777" w:rsidR="004D49FD" w:rsidRDefault="004D49FD" w:rsidP="004D49FD">
            <w:pPr>
              <w:pStyle w:val="ListParagraph"/>
              <w:numPr>
                <w:ilvl w:val="0"/>
                <w:numId w:val="112"/>
              </w:numPr>
              <w:rPr>
                <w:rFonts w:cstheme="minorHAnsi"/>
              </w:rPr>
            </w:pPr>
            <w:r>
              <w:rPr>
                <w:rFonts w:cstheme="minorHAnsi"/>
              </w:rPr>
              <w:t>For use at any election held in the current year</w:t>
            </w:r>
          </w:p>
          <w:p w14:paraId="35F4D513" w14:textId="77777777" w:rsidR="004D49FD" w:rsidRDefault="004D49FD" w:rsidP="004D49FD">
            <w:pPr>
              <w:pStyle w:val="ListParagraph"/>
              <w:numPr>
                <w:ilvl w:val="0"/>
                <w:numId w:val="112"/>
              </w:numPr>
              <w:rPr>
                <w:rFonts w:cstheme="minorHAnsi"/>
              </w:rPr>
            </w:pPr>
            <w:r>
              <w:rPr>
                <w:rFonts w:cstheme="minorHAnsi"/>
              </w:rPr>
              <w:t>For public inspection during life of register</w:t>
            </w:r>
          </w:p>
          <w:p w14:paraId="0C9F158B" w14:textId="77777777" w:rsidR="004D49FD" w:rsidRDefault="004D49FD" w:rsidP="004D49FD">
            <w:pPr>
              <w:rPr>
                <w:rFonts w:cstheme="minorHAnsi"/>
              </w:rPr>
            </w:pPr>
            <w:r>
              <w:rPr>
                <w:rFonts w:cstheme="minorHAnsi"/>
              </w:rPr>
              <w:t>Past Years</w:t>
            </w:r>
          </w:p>
          <w:p w14:paraId="4E0A2E97" w14:textId="77777777" w:rsidR="004D49FD" w:rsidRPr="00A8459E" w:rsidRDefault="004D49FD" w:rsidP="004D49FD">
            <w:pPr>
              <w:pStyle w:val="ListParagraph"/>
              <w:numPr>
                <w:ilvl w:val="0"/>
                <w:numId w:val="113"/>
              </w:numPr>
              <w:rPr>
                <w:rFonts w:cstheme="minorHAnsi"/>
              </w:rPr>
            </w:pPr>
            <w:r>
              <w:rPr>
                <w:rFonts w:cstheme="minorHAnsi"/>
              </w:rPr>
              <w:t>To check eligibility of overseas voter applications</w:t>
            </w:r>
          </w:p>
        </w:tc>
        <w:tc>
          <w:tcPr>
            <w:tcW w:w="3685" w:type="dxa"/>
          </w:tcPr>
          <w:tbl>
            <w:tblPr>
              <w:tblW w:w="0" w:type="auto"/>
              <w:tblBorders>
                <w:top w:val="nil"/>
                <w:left w:val="nil"/>
                <w:bottom w:val="nil"/>
                <w:right w:val="nil"/>
              </w:tblBorders>
              <w:tblLayout w:type="fixed"/>
              <w:tblLook w:val="0000" w:firstRow="0" w:lastRow="0" w:firstColumn="0" w:lastColumn="0" w:noHBand="0" w:noVBand="0"/>
            </w:tblPr>
            <w:tblGrid>
              <w:gridCol w:w="3732"/>
            </w:tblGrid>
            <w:tr w:rsidR="004D49FD" w:rsidRPr="00F97912" w14:paraId="5976932D" w14:textId="77777777" w:rsidTr="008F58C8">
              <w:trPr>
                <w:trHeight w:val="250"/>
              </w:trPr>
              <w:tc>
                <w:tcPr>
                  <w:tcW w:w="3732" w:type="dxa"/>
                </w:tcPr>
                <w:p w14:paraId="77AA406D" w14:textId="77777777" w:rsidR="004D49FD" w:rsidRPr="00F97912" w:rsidRDefault="004D49FD" w:rsidP="0054534A">
                  <w:pPr>
                    <w:framePr w:hSpace="180" w:wrap="around" w:vAnchor="text" w:hAnchor="margin" w:xAlign="center" w:y="302"/>
                    <w:autoSpaceDE w:val="0"/>
                    <w:autoSpaceDN w:val="0"/>
                    <w:adjustRightInd w:val="0"/>
                    <w:spacing w:after="0" w:line="240" w:lineRule="auto"/>
                    <w:rPr>
                      <w:rFonts w:cstheme="minorHAnsi"/>
                      <w:color w:val="000000"/>
                    </w:rPr>
                  </w:pPr>
                  <w:r w:rsidRPr="00F97912">
                    <w:rPr>
                      <w:rFonts w:cstheme="minorHAnsi"/>
                      <w:color w:val="000000"/>
                    </w:rPr>
                    <w:t xml:space="preserve">Electoral Registration and Administration Act 2013 </w:t>
                  </w:r>
                </w:p>
              </w:tc>
            </w:tr>
          </w:tbl>
          <w:p w14:paraId="34F90FAC" w14:textId="77777777" w:rsidR="004D49FD" w:rsidRPr="00F97912" w:rsidRDefault="004D49FD" w:rsidP="004D49FD">
            <w:pPr>
              <w:rPr>
                <w:rFonts w:cstheme="minorHAnsi"/>
              </w:rPr>
            </w:pPr>
          </w:p>
        </w:tc>
      </w:tr>
      <w:tr w:rsidR="004D49FD" w14:paraId="3F2B27B4" w14:textId="77777777" w:rsidTr="2C6E291C">
        <w:tc>
          <w:tcPr>
            <w:tcW w:w="935" w:type="dxa"/>
            <w:gridSpan w:val="3"/>
          </w:tcPr>
          <w:p w14:paraId="5B0E5982" w14:textId="7CF15D1C" w:rsidR="004D49FD" w:rsidRDefault="004D49FD" w:rsidP="004D49FD">
            <w:r>
              <w:t>10.6.12</w:t>
            </w:r>
          </w:p>
        </w:tc>
        <w:tc>
          <w:tcPr>
            <w:tcW w:w="3067" w:type="dxa"/>
            <w:gridSpan w:val="2"/>
          </w:tcPr>
          <w:p w14:paraId="508CA425" w14:textId="77777777" w:rsidR="004D49FD" w:rsidRDefault="004D49FD" w:rsidP="004D49FD">
            <w:r w:rsidRPr="0047334C">
              <w:t>Strategy – Performance &amp; Governance – Electoral Services</w:t>
            </w:r>
          </w:p>
        </w:tc>
        <w:tc>
          <w:tcPr>
            <w:tcW w:w="4241" w:type="dxa"/>
            <w:gridSpan w:val="2"/>
          </w:tcPr>
          <w:p w14:paraId="3E820A11" w14:textId="77777777" w:rsidR="004D49FD" w:rsidRPr="00F97912" w:rsidRDefault="004D49FD" w:rsidP="004D49FD">
            <w:pPr>
              <w:rPr>
                <w:rFonts w:cstheme="minorHAnsi"/>
              </w:rPr>
            </w:pPr>
            <w:r w:rsidRPr="00F97912">
              <w:rPr>
                <w:rFonts w:cstheme="minorHAnsi"/>
              </w:rPr>
              <w:t>All records relating to the appointment of a returning officer, the arrangements for the count and the declaration and publication of results.</w:t>
            </w:r>
          </w:p>
        </w:tc>
        <w:tc>
          <w:tcPr>
            <w:tcW w:w="2311" w:type="dxa"/>
          </w:tcPr>
          <w:p w14:paraId="1DC8F3DD" w14:textId="3727FCCA" w:rsidR="004D49FD" w:rsidRPr="00F97912" w:rsidRDefault="004D49FD" w:rsidP="004D49FD">
            <w:pPr>
              <w:rPr>
                <w:rFonts w:cstheme="minorHAnsi"/>
              </w:rPr>
            </w:pPr>
            <w:r w:rsidRPr="00F97912">
              <w:rPr>
                <w:rFonts w:cstheme="minorHAnsi"/>
              </w:rPr>
              <w:t>Retain</w:t>
            </w:r>
            <w:r>
              <w:rPr>
                <w:rFonts w:cstheme="minorHAnsi"/>
              </w:rPr>
              <w:t xml:space="preserve"> </w:t>
            </w:r>
            <w:r w:rsidR="004C6687">
              <w:rPr>
                <w:rFonts w:cstheme="minorHAnsi"/>
              </w:rPr>
              <w:t xml:space="preserve">for </w:t>
            </w:r>
            <w:r w:rsidR="004C6687" w:rsidRPr="00F97912">
              <w:rPr>
                <w:rFonts w:cstheme="minorHAnsi"/>
              </w:rPr>
              <w:t>6</w:t>
            </w:r>
            <w:r w:rsidRPr="00F97912">
              <w:rPr>
                <w:rFonts w:cstheme="minorHAnsi"/>
              </w:rPr>
              <w:t xml:space="preserve"> years</w:t>
            </w:r>
          </w:p>
        </w:tc>
        <w:tc>
          <w:tcPr>
            <w:tcW w:w="2311" w:type="dxa"/>
          </w:tcPr>
          <w:p w14:paraId="414015EA" w14:textId="77777777" w:rsidR="004D49FD" w:rsidRPr="00F97912" w:rsidRDefault="004D49FD" w:rsidP="004D49FD">
            <w:pPr>
              <w:rPr>
                <w:rFonts w:cstheme="minorHAnsi"/>
              </w:rPr>
            </w:pPr>
            <w:r w:rsidRPr="00F97912">
              <w:rPr>
                <w:rFonts w:cstheme="minorHAnsi"/>
              </w:rPr>
              <w:t>From date of election</w:t>
            </w:r>
          </w:p>
        </w:tc>
        <w:tc>
          <w:tcPr>
            <w:tcW w:w="3685" w:type="dxa"/>
          </w:tcPr>
          <w:p w14:paraId="5295876D" w14:textId="77777777" w:rsidR="004D49FD" w:rsidRPr="00F97912" w:rsidRDefault="004D49FD" w:rsidP="004D49FD">
            <w:pPr>
              <w:pStyle w:val="Default"/>
              <w:rPr>
                <w:rFonts w:asciiTheme="minorHAnsi" w:hAnsiTheme="minorHAnsi" w:cstheme="minorHAnsi"/>
                <w:sz w:val="22"/>
                <w:szCs w:val="22"/>
              </w:rPr>
            </w:pPr>
            <w:r w:rsidRPr="00F97912">
              <w:rPr>
                <w:rFonts w:asciiTheme="minorHAnsi" w:hAnsiTheme="minorHAnsi" w:cstheme="minorHAnsi"/>
                <w:sz w:val="22"/>
                <w:szCs w:val="22"/>
              </w:rPr>
              <w:t>LGA Retention Tool</w:t>
            </w:r>
          </w:p>
          <w:p w14:paraId="4D793D22" w14:textId="77777777" w:rsidR="004D49FD" w:rsidRPr="00F97912" w:rsidRDefault="004D49FD" w:rsidP="004D49FD">
            <w:pPr>
              <w:tabs>
                <w:tab w:val="left" w:pos="945"/>
              </w:tabs>
              <w:rPr>
                <w:rFonts w:cstheme="minorHAnsi"/>
              </w:rPr>
            </w:pPr>
            <w:r w:rsidRPr="00F97912">
              <w:rPr>
                <w:rFonts w:cstheme="minorHAnsi"/>
              </w:rPr>
              <w:tab/>
            </w:r>
          </w:p>
        </w:tc>
      </w:tr>
      <w:tr w:rsidR="004D49FD" w14:paraId="703E2716" w14:textId="77777777" w:rsidTr="2C6E291C">
        <w:tc>
          <w:tcPr>
            <w:tcW w:w="16550" w:type="dxa"/>
            <w:gridSpan w:val="10"/>
            <w:shd w:val="clear" w:color="auto" w:fill="00B0F0"/>
          </w:tcPr>
          <w:p w14:paraId="759F02DF" w14:textId="20B6CEC3" w:rsidR="004D49FD" w:rsidRPr="0088372A" w:rsidRDefault="004D49FD" w:rsidP="004D49FD">
            <w:pPr>
              <w:rPr>
                <w:rFonts w:cstheme="minorHAnsi"/>
                <w:sz w:val="24"/>
                <w:szCs w:val="24"/>
              </w:rPr>
            </w:pPr>
            <w:r>
              <w:rPr>
                <w:rFonts w:cstheme="minorHAnsi"/>
                <w:b/>
                <w:sz w:val="24"/>
                <w:szCs w:val="24"/>
              </w:rPr>
              <w:t xml:space="preserve">10.7    </w:t>
            </w:r>
            <w:r w:rsidRPr="0088372A">
              <w:rPr>
                <w:rFonts w:cstheme="minorHAnsi"/>
                <w:b/>
                <w:sz w:val="24"/>
                <w:szCs w:val="24"/>
              </w:rPr>
              <w:t xml:space="preserve">  PERFORMANCE &amp; GOVERNANCE</w:t>
            </w:r>
          </w:p>
        </w:tc>
      </w:tr>
      <w:tr w:rsidR="004D49FD" w14:paraId="007F5328" w14:textId="77777777" w:rsidTr="2C6E291C">
        <w:tc>
          <w:tcPr>
            <w:tcW w:w="935" w:type="dxa"/>
            <w:gridSpan w:val="3"/>
          </w:tcPr>
          <w:p w14:paraId="1B6E5D6C" w14:textId="2026E11D" w:rsidR="004D49FD" w:rsidRPr="00065F4B" w:rsidRDefault="004D49FD" w:rsidP="004D49FD">
            <w:pPr>
              <w:rPr>
                <w:rFonts w:cstheme="minorHAnsi"/>
              </w:rPr>
            </w:pPr>
            <w:r w:rsidRPr="00065F4B">
              <w:rPr>
                <w:rFonts w:cstheme="minorHAnsi"/>
              </w:rPr>
              <w:t>10.7.1</w:t>
            </w:r>
          </w:p>
        </w:tc>
        <w:tc>
          <w:tcPr>
            <w:tcW w:w="2784" w:type="dxa"/>
          </w:tcPr>
          <w:p w14:paraId="7402B765" w14:textId="77777777" w:rsidR="004D49FD" w:rsidRPr="007355B4" w:rsidRDefault="004D49FD" w:rsidP="004D49FD">
            <w:pPr>
              <w:rPr>
                <w:rFonts w:cstheme="minorHAnsi"/>
              </w:rPr>
            </w:pPr>
            <w:r w:rsidRPr="007355B4">
              <w:rPr>
                <w:rFonts w:cstheme="minorHAnsi"/>
              </w:rPr>
              <w:t>Performance</w:t>
            </w:r>
            <w:r>
              <w:rPr>
                <w:rFonts w:cstheme="minorHAnsi"/>
              </w:rPr>
              <w:t xml:space="preserve"> &amp; Governance</w:t>
            </w:r>
          </w:p>
        </w:tc>
        <w:tc>
          <w:tcPr>
            <w:tcW w:w="3969" w:type="dxa"/>
            <w:gridSpan w:val="2"/>
          </w:tcPr>
          <w:p w14:paraId="2742A29E" w14:textId="77777777" w:rsidR="004D49FD" w:rsidRPr="007355B4" w:rsidRDefault="004D49FD" w:rsidP="004D49FD">
            <w:pPr>
              <w:rPr>
                <w:rFonts w:cstheme="minorHAnsi"/>
              </w:rPr>
            </w:pPr>
            <w:r>
              <w:rPr>
                <w:rFonts w:cstheme="minorHAnsi"/>
              </w:rPr>
              <w:t>Records relating to the</w:t>
            </w:r>
            <w:r w:rsidRPr="007355B4">
              <w:rPr>
                <w:rFonts w:cstheme="minorHAnsi"/>
              </w:rPr>
              <w:t xml:space="preserve"> monitoring or review of the quality, efficiency or performance of the</w:t>
            </w:r>
            <w:r>
              <w:rPr>
                <w:rFonts w:cstheme="minorHAnsi"/>
              </w:rPr>
              <w:t xml:space="preserve"> council or an individual unit:</w:t>
            </w:r>
          </w:p>
          <w:p w14:paraId="426543DE" w14:textId="77777777" w:rsidR="004D49FD" w:rsidRPr="007355B4" w:rsidRDefault="004D49FD" w:rsidP="004D49FD">
            <w:pPr>
              <w:pStyle w:val="ListParagraph"/>
              <w:numPr>
                <w:ilvl w:val="0"/>
                <w:numId w:val="31"/>
              </w:numPr>
              <w:rPr>
                <w:rFonts w:cstheme="minorHAnsi"/>
              </w:rPr>
            </w:pPr>
            <w:r w:rsidRPr="007355B4">
              <w:rPr>
                <w:rFonts w:cstheme="minorHAnsi"/>
              </w:rPr>
              <w:t>Performance reports</w:t>
            </w:r>
          </w:p>
          <w:p w14:paraId="41E96587" w14:textId="77777777" w:rsidR="004D49FD" w:rsidRPr="007355B4" w:rsidRDefault="004D49FD" w:rsidP="004D49FD">
            <w:pPr>
              <w:pStyle w:val="ListParagraph"/>
              <w:numPr>
                <w:ilvl w:val="0"/>
                <w:numId w:val="31"/>
              </w:numPr>
              <w:rPr>
                <w:rFonts w:cstheme="minorHAnsi"/>
              </w:rPr>
            </w:pPr>
            <w:r w:rsidRPr="007355B4">
              <w:rPr>
                <w:rFonts w:cstheme="minorHAnsi"/>
              </w:rPr>
              <w:t>Business Plans</w:t>
            </w:r>
          </w:p>
        </w:tc>
        <w:tc>
          <w:tcPr>
            <w:tcW w:w="2866" w:type="dxa"/>
            <w:gridSpan w:val="2"/>
          </w:tcPr>
          <w:p w14:paraId="31E8C9A1" w14:textId="77777777" w:rsidR="004D49FD" w:rsidRPr="007355B4" w:rsidRDefault="004D49FD" w:rsidP="004D49FD">
            <w:pPr>
              <w:rPr>
                <w:rFonts w:cstheme="minorHAnsi"/>
              </w:rPr>
            </w:pPr>
            <w:r w:rsidRPr="007355B4">
              <w:rPr>
                <w:rFonts w:cstheme="minorHAnsi"/>
              </w:rPr>
              <w:t xml:space="preserve">Retain for 5 years </w:t>
            </w:r>
          </w:p>
        </w:tc>
        <w:tc>
          <w:tcPr>
            <w:tcW w:w="2311" w:type="dxa"/>
          </w:tcPr>
          <w:p w14:paraId="4A8BFA4F" w14:textId="77777777" w:rsidR="004D49FD" w:rsidRPr="007355B4" w:rsidRDefault="004D49FD" w:rsidP="004D49FD">
            <w:pPr>
              <w:rPr>
                <w:rFonts w:cstheme="minorHAnsi"/>
              </w:rPr>
            </w:pPr>
            <w:r w:rsidRPr="007355B4">
              <w:rPr>
                <w:rFonts w:cstheme="minorHAnsi"/>
              </w:rPr>
              <w:t>From closure</w:t>
            </w:r>
          </w:p>
        </w:tc>
        <w:tc>
          <w:tcPr>
            <w:tcW w:w="3685" w:type="dxa"/>
          </w:tcPr>
          <w:p w14:paraId="770E73D9" w14:textId="77777777" w:rsidR="004D49FD" w:rsidRPr="007355B4" w:rsidRDefault="004D49FD" w:rsidP="004D49FD">
            <w:pPr>
              <w:rPr>
                <w:rFonts w:cstheme="minorHAnsi"/>
              </w:rPr>
            </w:pPr>
            <w:r w:rsidRPr="007355B4">
              <w:rPr>
                <w:rFonts w:cstheme="minorHAnsi"/>
              </w:rPr>
              <w:t>Common Practice</w:t>
            </w:r>
          </w:p>
        </w:tc>
      </w:tr>
      <w:tr w:rsidR="004D49FD" w14:paraId="08C7F04D" w14:textId="77777777" w:rsidTr="2C6E291C">
        <w:tc>
          <w:tcPr>
            <w:tcW w:w="16550" w:type="dxa"/>
            <w:gridSpan w:val="10"/>
            <w:shd w:val="clear" w:color="auto" w:fill="00B0F0"/>
          </w:tcPr>
          <w:p w14:paraId="2FA5DACE" w14:textId="5151337C" w:rsidR="004D49FD" w:rsidRPr="0088372A" w:rsidRDefault="004D49FD" w:rsidP="004D49FD">
            <w:pPr>
              <w:rPr>
                <w:rFonts w:cstheme="minorHAnsi"/>
                <w:sz w:val="24"/>
                <w:szCs w:val="24"/>
              </w:rPr>
            </w:pPr>
            <w:r>
              <w:rPr>
                <w:rFonts w:cstheme="minorHAnsi"/>
                <w:b/>
                <w:sz w:val="24"/>
                <w:szCs w:val="24"/>
              </w:rPr>
              <w:t>10.8</w:t>
            </w:r>
            <w:r w:rsidRPr="0088372A">
              <w:rPr>
                <w:rFonts w:cstheme="minorHAnsi"/>
                <w:b/>
                <w:sz w:val="24"/>
                <w:szCs w:val="24"/>
              </w:rPr>
              <w:t xml:space="preserve">    SAFETY &amp; RESILIENCE </w:t>
            </w:r>
          </w:p>
        </w:tc>
      </w:tr>
      <w:tr w:rsidR="004D49FD" w14:paraId="343CF74A" w14:textId="77777777" w:rsidTr="2C6E291C">
        <w:tc>
          <w:tcPr>
            <w:tcW w:w="935" w:type="dxa"/>
            <w:gridSpan w:val="3"/>
          </w:tcPr>
          <w:p w14:paraId="795A6252" w14:textId="33310EEA" w:rsidR="004D49FD" w:rsidRDefault="004D49FD" w:rsidP="004D49FD">
            <w:r>
              <w:t>10.8.1</w:t>
            </w:r>
          </w:p>
        </w:tc>
        <w:tc>
          <w:tcPr>
            <w:tcW w:w="2784" w:type="dxa"/>
          </w:tcPr>
          <w:p w14:paraId="1B7AC9A8" w14:textId="77777777" w:rsidR="004D49FD" w:rsidRDefault="004D49FD" w:rsidP="004D49FD">
            <w:r>
              <w:t>Strategy – Safety &amp; Resilience</w:t>
            </w:r>
          </w:p>
        </w:tc>
        <w:tc>
          <w:tcPr>
            <w:tcW w:w="3969" w:type="dxa"/>
            <w:gridSpan w:val="2"/>
          </w:tcPr>
          <w:p w14:paraId="5096F671" w14:textId="77777777" w:rsidR="004D49FD" w:rsidRDefault="004D49FD" w:rsidP="004D49FD">
            <w:pPr>
              <w:rPr>
                <w:rFonts w:cstheme="minorHAnsi"/>
              </w:rPr>
            </w:pPr>
            <w:r>
              <w:rPr>
                <w:rFonts w:cstheme="minorHAnsi"/>
              </w:rPr>
              <w:t xml:space="preserve">Records relating to the </w:t>
            </w:r>
            <w:r w:rsidRPr="00F97912">
              <w:rPr>
                <w:rFonts w:cstheme="minorHAnsi"/>
              </w:rPr>
              <w:t>Out of hours service</w:t>
            </w:r>
          </w:p>
          <w:p w14:paraId="4A7920AC" w14:textId="77777777" w:rsidR="004D49FD" w:rsidRPr="00F97912" w:rsidRDefault="004D49FD" w:rsidP="004D49FD">
            <w:pPr>
              <w:rPr>
                <w:rFonts w:cstheme="minorHAnsi"/>
              </w:rPr>
            </w:pPr>
          </w:p>
        </w:tc>
        <w:tc>
          <w:tcPr>
            <w:tcW w:w="2866" w:type="dxa"/>
            <w:gridSpan w:val="2"/>
          </w:tcPr>
          <w:p w14:paraId="23E7353C" w14:textId="77777777" w:rsidR="004D49FD" w:rsidRPr="00F97912" w:rsidRDefault="004D49FD" w:rsidP="004D49FD">
            <w:pPr>
              <w:rPr>
                <w:rFonts w:cstheme="minorHAnsi"/>
              </w:rPr>
            </w:pPr>
            <w:r>
              <w:rPr>
                <w:rFonts w:cstheme="minorHAnsi"/>
              </w:rPr>
              <w:t xml:space="preserve">Retain for </w:t>
            </w:r>
            <w:r w:rsidRPr="00F97912">
              <w:rPr>
                <w:rFonts w:cstheme="minorHAnsi"/>
              </w:rPr>
              <w:t>6 years</w:t>
            </w:r>
          </w:p>
        </w:tc>
        <w:tc>
          <w:tcPr>
            <w:tcW w:w="2311" w:type="dxa"/>
          </w:tcPr>
          <w:p w14:paraId="77F214F6" w14:textId="77777777" w:rsidR="004D49FD" w:rsidRPr="00F97912" w:rsidRDefault="004D49FD" w:rsidP="004D49FD">
            <w:pPr>
              <w:rPr>
                <w:rFonts w:cstheme="minorHAnsi"/>
              </w:rPr>
            </w:pPr>
            <w:r w:rsidRPr="00F97912">
              <w:rPr>
                <w:rFonts w:cstheme="minorHAnsi"/>
              </w:rPr>
              <w:t>From year records created</w:t>
            </w:r>
          </w:p>
        </w:tc>
        <w:tc>
          <w:tcPr>
            <w:tcW w:w="3685" w:type="dxa"/>
          </w:tcPr>
          <w:p w14:paraId="1D1B1D3A" w14:textId="77777777" w:rsidR="004D49FD" w:rsidRPr="00F97912" w:rsidRDefault="004D49FD" w:rsidP="004D49FD">
            <w:pPr>
              <w:rPr>
                <w:rFonts w:cstheme="minorHAnsi"/>
              </w:rPr>
            </w:pPr>
            <w:r w:rsidRPr="007355B4">
              <w:rPr>
                <w:rFonts w:cstheme="minorHAnsi"/>
              </w:rPr>
              <w:t>Limitation Act 1980 (Section 2)</w:t>
            </w:r>
          </w:p>
        </w:tc>
      </w:tr>
      <w:tr w:rsidR="004D49FD" w14:paraId="1CEF4B65" w14:textId="77777777" w:rsidTr="2C6E291C">
        <w:tc>
          <w:tcPr>
            <w:tcW w:w="935" w:type="dxa"/>
            <w:gridSpan w:val="3"/>
            <w:tcBorders>
              <w:bottom w:val="single" w:sz="4" w:space="0" w:color="auto"/>
            </w:tcBorders>
          </w:tcPr>
          <w:p w14:paraId="21E794B9" w14:textId="7C15EBF0" w:rsidR="004D49FD" w:rsidRDefault="004D49FD" w:rsidP="004D49FD">
            <w:r>
              <w:t>10.8.2</w:t>
            </w:r>
          </w:p>
        </w:tc>
        <w:tc>
          <w:tcPr>
            <w:tcW w:w="2784" w:type="dxa"/>
            <w:tcBorders>
              <w:bottom w:val="single" w:sz="4" w:space="0" w:color="auto"/>
            </w:tcBorders>
          </w:tcPr>
          <w:p w14:paraId="4C413195" w14:textId="77777777" w:rsidR="004D49FD" w:rsidRDefault="004D49FD" w:rsidP="004D49FD">
            <w:r>
              <w:t>Strategy – Safety &amp; Resilience</w:t>
            </w:r>
          </w:p>
        </w:tc>
        <w:tc>
          <w:tcPr>
            <w:tcW w:w="3969" w:type="dxa"/>
            <w:gridSpan w:val="2"/>
            <w:tcBorders>
              <w:bottom w:val="single" w:sz="4" w:space="0" w:color="auto"/>
            </w:tcBorders>
          </w:tcPr>
          <w:p w14:paraId="3ED2EFF7" w14:textId="5651F119" w:rsidR="004D49FD" w:rsidRDefault="004D49FD" w:rsidP="004D49FD">
            <w:pPr>
              <w:rPr>
                <w:rFonts w:cstheme="minorHAnsi"/>
              </w:rPr>
            </w:pPr>
            <w:r>
              <w:rPr>
                <w:rFonts w:cstheme="minorHAnsi"/>
              </w:rPr>
              <w:t xml:space="preserve">Records relating to the </w:t>
            </w:r>
            <w:r w:rsidRPr="00F97912">
              <w:rPr>
                <w:rFonts w:cstheme="minorHAnsi"/>
              </w:rPr>
              <w:t>Supporting Families Programme</w:t>
            </w:r>
            <w:r>
              <w:rPr>
                <w:rFonts w:cstheme="minorHAnsi"/>
              </w:rPr>
              <w:t>:</w:t>
            </w:r>
          </w:p>
        </w:tc>
        <w:tc>
          <w:tcPr>
            <w:tcW w:w="2866" w:type="dxa"/>
            <w:gridSpan w:val="2"/>
            <w:tcBorders>
              <w:bottom w:val="single" w:sz="4" w:space="0" w:color="auto"/>
            </w:tcBorders>
          </w:tcPr>
          <w:p w14:paraId="3D4CA987" w14:textId="77777777" w:rsidR="004D49FD" w:rsidRDefault="004D49FD" w:rsidP="004D49FD">
            <w:pPr>
              <w:rPr>
                <w:rFonts w:cstheme="minorHAnsi"/>
              </w:rPr>
            </w:pPr>
            <w:r>
              <w:rPr>
                <w:rFonts w:cstheme="minorHAnsi"/>
              </w:rPr>
              <w:t xml:space="preserve">Retain for </w:t>
            </w:r>
            <w:r w:rsidRPr="00F97912">
              <w:rPr>
                <w:rFonts w:cstheme="minorHAnsi"/>
              </w:rPr>
              <w:t>6 years</w:t>
            </w:r>
          </w:p>
        </w:tc>
        <w:tc>
          <w:tcPr>
            <w:tcW w:w="2311" w:type="dxa"/>
            <w:tcBorders>
              <w:bottom w:val="single" w:sz="4" w:space="0" w:color="auto"/>
            </w:tcBorders>
          </w:tcPr>
          <w:p w14:paraId="41106EDE" w14:textId="77777777" w:rsidR="004D49FD" w:rsidRPr="00F97912" w:rsidRDefault="004D49FD" w:rsidP="004D49FD">
            <w:pPr>
              <w:rPr>
                <w:rFonts w:cstheme="minorHAnsi"/>
              </w:rPr>
            </w:pPr>
            <w:r w:rsidRPr="00F97912">
              <w:rPr>
                <w:rFonts w:cstheme="minorHAnsi"/>
              </w:rPr>
              <w:t>From year records created</w:t>
            </w:r>
          </w:p>
        </w:tc>
        <w:tc>
          <w:tcPr>
            <w:tcW w:w="3685" w:type="dxa"/>
            <w:tcBorders>
              <w:bottom w:val="single" w:sz="4" w:space="0" w:color="auto"/>
            </w:tcBorders>
          </w:tcPr>
          <w:p w14:paraId="2E7A17C9" w14:textId="77777777" w:rsidR="004D49FD" w:rsidRPr="00F97912" w:rsidRDefault="004D49FD" w:rsidP="004D49FD">
            <w:pPr>
              <w:rPr>
                <w:rFonts w:cstheme="minorHAnsi"/>
                <w:color w:val="000000"/>
              </w:rPr>
            </w:pPr>
            <w:r w:rsidRPr="007355B4">
              <w:rPr>
                <w:rFonts w:cstheme="minorHAnsi"/>
              </w:rPr>
              <w:t>Limitation Act 1980 (Section 2)</w:t>
            </w:r>
          </w:p>
        </w:tc>
      </w:tr>
      <w:tr w:rsidR="004D49FD" w14:paraId="1FD3EE59" w14:textId="77777777" w:rsidTr="2C6E291C">
        <w:tc>
          <w:tcPr>
            <w:tcW w:w="935" w:type="dxa"/>
            <w:gridSpan w:val="3"/>
            <w:shd w:val="clear" w:color="auto" w:fill="B4DCFA" w:themeFill="background2"/>
          </w:tcPr>
          <w:p w14:paraId="232C1F36" w14:textId="77777777" w:rsidR="004D49FD" w:rsidRPr="007B3EF4" w:rsidRDefault="004D49FD" w:rsidP="004D49FD">
            <w:pPr>
              <w:rPr>
                <w:b/>
              </w:rPr>
            </w:pPr>
          </w:p>
        </w:tc>
        <w:tc>
          <w:tcPr>
            <w:tcW w:w="2784" w:type="dxa"/>
            <w:shd w:val="clear" w:color="auto" w:fill="B4DCFA" w:themeFill="background2"/>
          </w:tcPr>
          <w:p w14:paraId="6EB612F6" w14:textId="77777777" w:rsidR="004D49FD" w:rsidRPr="007B3EF4" w:rsidRDefault="004D49FD" w:rsidP="004D49FD">
            <w:pPr>
              <w:rPr>
                <w:b/>
              </w:rPr>
            </w:pPr>
            <w:r w:rsidRPr="007B3EF4">
              <w:rPr>
                <w:b/>
              </w:rPr>
              <w:t>Function</w:t>
            </w:r>
          </w:p>
        </w:tc>
        <w:tc>
          <w:tcPr>
            <w:tcW w:w="3969" w:type="dxa"/>
            <w:gridSpan w:val="2"/>
            <w:shd w:val="clear" w:color="auto" w:fill="B4DCFA" w:themeFill="background2"/>
          </w:tcPr>
          <w:p w14:paraId="5A0257FC" w14:textId="77777777" w:rsidR="004D49FD" w:rsidRPr="007B3EF4" w:rsidRDefault="004D49FD" w:rsidP="004D49FD">
            <w:pPr>
              <w:rPr>
                <w:rFonts w:cstheme="minorHAnsi"/>
                <w:b/>
              </w:rPr>
            </w:pPr>
            <w:r w:rsidRPr="007B3EF4">
              <w:rPr>
                <w:rFonts w:cstheme="minorHAnsi"/>
                <w:b/>
              </w:rPr>
              <w:t>Activity</w:t>
            </w:r>
          </w:p>
        </w:tc>
        <w:tc>
          <w:tcPr>
            <w:tcW w:w="2866" w:type="dxa"/>
            <w:gridSpan w:val="2"/>
            <w:shd w:val="clear" w:color="auto" w:fill="B4DCFA" w:themeFill="background2"/>
          </w:tcPr>
          <w:p w14:paraId="26F638B0" w14:textId="77777777" w:rsidR="004D49FD" w:rsidRPr="007B3EF4" w:rsidRDefault="004D49FD" w:rsidP="004D49FD">
            <w:pPr>
              <w:rPr>
                <w:rFonts w:cstheme="minorHAnsi"/>
                <w:b/>
              </w:rPr>
            </w:pPr>
            <w:r w:rsidRPr="007B3EF4">
              <w:rPr>
                <w:rFonts w:cstheme="minorHAnsi"/>
                <w:b/>
              </w:rPr>
              <w:t>Retention Period</w:t>
            </w:r>
          </w:p>
        </w:tc>
        <w:tc>
          <w:tcPr>
            <w:tcW w:w="2311" w:type="dxa"/>
            <w:shd w:val="clear" w:color="auto" w:fill="B4DCFA" w:themeFill="background2"/>
          </w:tcPr>
          <w:p w14:paraId="4EE97F1E" w14:textId="77777777" w:rsidR="004D49FD" w:rsidRPr="007B3EF4" w:rsidRDefault="004D49FD" w:rsidP="004D49FD">
            <w:pPr>
              <w:rPr>
                <w:rFonts w:cstheme="minorHAnsi"/>
                <w:b/>
              </w:rPr>
            </w:pPr>
            <w:r w:rsidRPr="007B3EF4">
              <w:rPr>
                <w:rFonts w:cstheme="minorHAnsi"/>
                <w:b/>
              </w:rPr>
              <w:t>Triggers</w:t>
            </w:r>
          </w:p>
        </w:tc>
        <w:tc>
          <w:tcPr>
            <w:tcW w:w="3685" w:type="dxa"/>
            <w:shd w:val="clear" w:color="auto" w:fill="B4DCFA" w:themeFill="background2"/>
          </w:tcPr>
          <w:p w14:paraId="6EBE912A" w14:textId="77777777" w:rsidR="004D49FD" w:rsidRPr="007B3EF4" w:rsidRDefault="004D49FD" w:rsidP="004D49FD">
            <w:pPr>
              <w:rPr>
                <w:rFonts w:cstheme="minorHAnsi"/>
                <w:b/>
                <w:color w:val="000000"/>
              </w:rPr>
            </w:pPr>
            <w:r w:rsidRPr="007B3EF4">
              <w:rPr>
                <w:rFonts w:cstheme="minorHAnsi"/>
                <w:b/>
                <w:color w:val="000000"/>
              </w:rPr>
              <w:t>Notes</w:t>
            </w:r>
          </w:p>
        </w:tc>
      </w:tr>
      <w:tr w:rsidR="004D49FD" w14:paraId="623B7CB9" w14:textId="77777777" w:rsidTr="2C6E291C">
        <w:tc>
          <w:tcPr>
            <w:tcW w:w="935" w:type="dxa"/>
            <w:gridSpan w:val="3"/>
          </w:tcPr>
          <w:p w14:paraId="206B8A00" w14:textId="70095A95" w:rsidR="004D49FD" w:rsidRDefault="004D49FD" w:rsidP="004D49FD">
            <w:r>
              <w:t>10.8.3</w:t>
            </w:r>
          </w:p>
        </w:tc>
        <w:tc>
          <w:tcPr>
            <w:tcW w:w="2784" w:type="dxa"/>
          </w:tcPr>
          <w:p w14:paraId="5899E848" w14:textId="77777777" w:rsidR="004D49FD" w:rsidRDefault="004D49FD" w:rsidP="004D49FD">
            <w:r>
              <w:t>Strategy – Safety &amp; Resilience</w:t>
            </w:r>
          </w:p>
        </w:tc>
        <w:tc>
          <w:tcPr>
            <w:tcW w:w="3969" w:type="dxa"/>
            <w:gridSpan w:val="2"/>
          </w:tcPr>
          <w:p w14:paraId="2370FA89" w14:textId="77777777" w:rsidR="004D49FD" w:rsidRPr="00F97912" w:rsidRDefault="004D49FD" w:rsidP="004D49FD">
            <w:pPr>
              <w:rPr>
                <w:rFonts w:cstheme="minorHAnsi"/>
              </w:rPr>
            </w:pPr>
            <w:r>
              <w:rPr>
                <w:rFonts w:cstheme="minorHAnsi"/>
              </w:rPr>
              <w:t>Records relating to Community Safety Initiatives and the Community Safety Partnership:</w:t>
            </w:r>
          </w:p>
          <w:p w14:paraId="40480E38" w14:textId="77777777" w:rsidR="004D49FD" w:rsidRPr="00F97912" w:rsidRDefault="004D49FD" w:rsidP="004D49FD">
            <w:pPr>
              <w:pStyle w:val="ListParagraph"/>
              <w:numPr>
                <w:ilvl w:val="0"/>
                <w:numId w:val="32"/>
              </w:numPr>
              <w:rPr>
                <w:rFonts w:cstheme="minorHAnsi"/>
              </w:rPr>
            </w:pPr>
            <w:r w:rsidRPr="00F97912">
              <w:rPr>
                <w:rFonts w:cstheme="minorHAnsi"/>
              </w:rPr>
              <w:t>Action plans</w:t>
            </w:r>
          </w:p>
          <w:p w14:paraId="275659E1" w14:textId="77777777" w:rsidR="004D49FD" w:rsidRDefault="004D49FD" w:rsidP="004D49FD">
            <w:pPr>
              <w:pStyle w:val="ListParagraph"/>
              <w:numPr>
                <w:ilvl w:val="0"/>
                <w:numId w:val="32"/>
              </w:numPr>
              <w:rPr>
                <w:rFonts w:cstheme="minorHAnsi"/>
              </w:rPr>
            </w:pPr>
            <w:r>
              <w:rPr>
                <w:rFonts w:cstheme="minorHAnsi"/>
              </w:rPr>
              <w:t>Strategic assessment</w:t>
            </w:r>
          </w:p>
          <w:p w14:paraId="36C2D6EB" w14:textId="77777777" w:rsidR="004D49FD" w:rsidRDefault="004D49FD" w:rsidP="004D49FD">
            <w:pPr>
              <w:pStyle w:val="ListParagraph"/>
              <w:numPr>
                <w:ilvl w:val="0"/>
                <w:numId w:val="32"/>
              </w:numPr>
              <w:rPr>
                <w:rFonts w:cstheme="minorHAnsi"/>
              </w:rPr>
            </w:pPr>
            <w:r>
              <w:rPr>
                <w:rFonts w:cstheme="minorHAnsi"/>
              </w:rPr>
              <w:t>Project records</w:t>
            </w:r>
          </w:p>
          <w:p w14:paraId="6BBBC877" w14:textId="77777777" w:rsidR="004D49FD" w:rsidRPr="00F97912" w:rsidRDefault="004D49FD" w:rsidP="004D49FD">
            <w:pPr>
              <w:pStyle w:val="ListParagraph"/>
              <w:numPr>
                <w:ilvl w:val="0"/>
                <w:numId w:val="32"/>
              </w:numPr>
              <w:rPr>
                <w:rFonts w:cstheme="minorHAnsi"/>
              </w:rPr>
            </w:pPr>
            <w:r>
              <w:rPr>
                <w:rFonts w:cstheme="minorHAnsi"/>
              </w:rPr>
              <w:t>Community trigger</w:t>
            </w:r>
          </w:p>
        </w:tc>
        <w:tc>
          <w:tcPr>
            <w:tcW w:w="2866" w:type="dxa"/>
            <w:gridSpan w:val="2"/>
          </w:tcPr>
          <w:p w14:paraId="1E0667EE" w14:textId="77777777" w:rsidR="004D49FD" w:rsidRPr="00F97912" w:rsidRDefault="004D49FD" w:rsidP="004D49FD">
            <w:pPr>
              <w:rPr>
                <w:rFonts w:cstheme="minorHAnsi"/>
              </w:rPr>
            </w:pPr>
            <w:r>
              <w:rPr>
                <w:rFonts w:cstheme="minorHAnsi"/>
              </w:rPr>
              <w:t xml:space="preserve">Retain for </w:t>
            </w:r>
            <w:r w:rsidRPr="00F97912">
              <w:rPr>
                <w:rFonts w:cstheme="minorHAnsi"/>
              </w:rPr>
              <w:t xml:space="preserve">6 years </w:t>
            </w:r>
          </w:p>
        </w:tc>
        <w:tc>
          <w:tcPr>
            <w:tcW w:w="2311" w:type="dxa"/>
          </w:tcPr>
          <w:p w14:paraId="76CDE21C" w14:textId="77777777" w:rsidR="004D49FD" w:rsidRPr="00F97912" w:rsidRDefault="004D49FD" w:rsidP="004D49FD">
            <w:pPr>
              <w:rPr>
                <w:rFonts w:cstheme="minorHAnsi"/>
              </w:rPr>
            </w:pPr>
            <w:r w:rsidRPr="00F97912">
              <w:rPr>
                <w:rFonts w:cstheme="minorHAnsi"/>
              </w:rPr>
              <w:t>From year records created</w:t>
            </w:r>
          </w:p>
        </w:tc>
        <w:tc>
          <w:tcPr>
            <w:tcW w:w="3685" w:type="dxa"/>
          </w:tcPr>
          <w:p w14:paraId="53684568" w14:textId="77777777" w:rsidR="004D49FD" w:rsidRPr="00F97912" w:rsidRDefault="004D49FD" w:rsidP="004D49FD">
            <w:pPr>
              <w:rPr>
                <w:rFonts w:cstheme="minorHAnsi"/>
              </w:rPr>
            </w:pPr>
            <w:r w:rsidRPr="00F97912">
              <w:rPr>
                <w:rFonts w:cstheme="minorHAnsi"/>
                <w:color w:val="000000"/>
              </w:rPr>
              <w:t>Limitation Act 1980 (Section 2)</w:t>
            </w:r>
          </w:p>
        </w:tc>
      </w:tr>
      <w:tr w:rsidR="004D49FD" w14:paraId="6F6522EE" w14:textId="77777777" w:rsidTr="2C6E291C">
        <w:tc>
          <w:tcPr>
            <w:tcW w:w="935" w:type="dxa"/>
            <w:gridSpan w:val="3"/>
          </w:tcPr>
          <w:p w14:paraId="1F2CAC29" w14:textId="31E504D5" w:rsidR="004D49FD" w:rsidRDefault="004D49FD" w:rsidP="004D49FD">
            <w:r>
              <w:t>10.8.4</w:t>
            </w:r>
          </w:p>
        </w:tc>
        <w:tc>
          <w:tcPr>
            <w:tcW w:w="2784" w:type="dxa"/>
          </w:tcPr>
          <w:p w14:paraId="0FD56A67" w14:textId="77777777" w:rsidR="004D49FD" w:rsidRDefault="004D49FD" w:rsidP="004D49FD">
            <w:r>
              <w:t>Strategy – Safety &amp; Resilience</w:t>
            </w:r>
          </w:p>
        </w:tc>
        <w:tc>
          <w:tcPr>
            <w:tcW w:w="3969" w:type="dxa"/>
            <w:gridSpan w:val="2"/>
          </w:tcPr>
          <w:p w14:paraId="095FAC2A" w14:textId="38ECCE51" w:rsidR="004D49FD" w:rsidRPr="00F97912" w:rsidRDefault="004D49FD" w:rsidP="004D49FD">
            <w:pPr>
              <w:rPr>
                <w:rFonts w:cstheme="minorHAnsi"/>
              </w:rPr>
            </w:pPr>
            <w:r>
              <w:rPr>
                <w:rFonts w:cstheme="minorHAnsi"/>
              </w:rPr>
              <w:t xml:space="preserve">Records relating to Business Continuity </w:t>
            </w:r>
            <w:r w:rsidR="004C6687">
              <w:rPr>
                <w:rFonts w:cstheme="minorHAnsi"/>
              </w:rPr>
              <w:t>Planning:</w:t>
            </w:r>
          </w:p>
          <w:p w14:paraId="365C8A52" w14:textId="77777777" w:rsidR="004D49FD" w:rsidRPr="00F97912" w:rsidRDefault="004D49FD" w:rsidP="004D49FD">
            <w:pPr>
              <w:pStyle w:val="ListParagraph"/>
              <w:numPr>
                <w:ilvl w:val="0"/>
                <w:numId w:val="33"/>
              </w:numPr>
              <w:rPr>
                <w:rFonts w:cstheme="minorHAnsi"/>
              </w:rPr>
            </w:pPr>
            <w:r w:rsidRPr="00F97912">
              <w:rPr>
                <w:rFonts w:cstheme="minorHAnsi"/>
              </w:rPr>
              <w:t>Documentation relating to business continuity in the event of a disaster or unforeseen event.</w:t>
            </w:r>
          </w:p>
        </w:tc>
        <w:tc>
          <w:tcPr>
            <w:tcW w:w="2866" w:type="dxa"/>
            <w:gridSpan w:val="2"/>
          </w:tcPr>
          <w:p w14:paraId="17333512" w14:textId="77777777" w:rsidR="004D49FD" w:rsidRPr="00F97912" w:rsidRDefault="004D49FD" w:rsidP="004D49FD">
            <w:pPr>
              <w:rPr>
                <w:rFonts w:cstheme="minorHAnsi"/>
              </w:rPr>
            </w:pPr>
            <w:r w:rsidRPr="00F97912">
              <w:rPr>
                <w:rFonts w:cstheme="minorHAnsi"/>
              </w:rPr>
              <w:t>Retain until superseded</w:t>
            </w:r>
          </w:p>
        </w:tc>
        <w:tc>
          <w:tcPr>
            <w:tcW w:w="2311" w:type="dxa"/>
          </w:tcPr>
          <w:p w14:paraId="2287BFBE" w14:textId="77777777" w:rsidR="004D49FD" w:rsidRPr="00F97912" w:rsidRDefault="004D49FD" w:rsidP="004D49FD">
            <w:pPr>
              <w:rPr>
                <w:rFonts w:cstheme="minorHAnsi"/>
              </w:rPr>
            </w:pPr>
            <w:r>
              <w:rPr>
                <w:rFonts w:cstheme="minorHAnsi"/>
              </w:rPr>
              <w:t>From date records created</w:t>
            </w:r>
          </w:p>
        </w:tc>
        <w:tc>
          <w:tcPr>
            <w:tcW w:w="3685" w:type="dxa"/>
          </w:tcPr>
          <w:p w14:paraId="4CD3AB72" w14:textId="77777777" w:rsidR="004D49FD" w:rsidRPr="00F97912" w:rsidRDefault="004D49FD" w:rsidP="004D49FD">
            <w:pPr>
              <w:rPr>
                <w:rFonts w:cstheme="minorHAnsi"/>
              </w:rPr>
            </w:pPr>
            <w:r w:rsidRPr="00F97912">
              <w:rPr>
                <w:rFonts w:cstheme="minorHAnsi"/>
              </w:rPr>
              <w:t>Business need</w:t>
            </w:r>
          </w:p>
        </w:tc>
      </w:tr>
      <w:tr w:rsidR="004D49FD" w14:paraId="04ABC1A3" w14:textId="77777777" w:rsidTr="2C6E291C">
        <w:tc>
          <w:tcPr>
            <w:tcW w:w="935" w:type="dxa"/>
            <w:gridSpan w:val="3"/>
          </w:tcPr>
          <w:p w14:paraId="15FA0198" w14:textId="39F73F36" w:rsidR="004D49FD" w:rsidRDefault="004D49FD" w:rsidP="004D49FD">
            <w:r>
              <w:t>10.8.5</w:t>
            </w:r>
          </w:p>
        </w:tc>
        <w:tc>
          <w:tcPr>
            <w:tcW w:w="2784" w:type="dxa"/>
          </w:tcPr>
          <w:p w14:paraId="331BE4E2" w14:textId="77777777" w:rsidR="004D49FD" w:rsidRDefault="004D49FD" w:rsidP="004D49FD">
            <w:r>
              <w:t>Strategy – Safety &amp; Resilience</w:t>
            </w:r>
          </w:p>
        </w:tc>
        <w:tc>
          <w:tcPr>
            <w:tcW w:w="3969" w:type="dxa"/>
            <w:gridSpan w:val="2"/>
          </w:tcPr>
          <w:p w14:paraId="50288293" w14:textId="5641FF93" w:rsidR="004D49FD" w:rsidRDefault="004D49FD" w:rsidP="004D49FD">
            <w:pPr>
              <w:rPr>
                <w:rFonts w:cstheme="minorHAnsi"/>
              </w:rPr>
            </w:pPr>
            <w:r>
              <w:rPr>
                <w:rFonts w:cstheme="minorHAnsi"/>
              </w:rPr>
              <w:t>Records relating to emergency plans for d</w:t>
            </w:r>
            <w:r w:rsidRPr="00F97912">
              <w:rPr>
                <w:rFonts w:cstheme="minorHAnsi"/>
              </w:rPr>
              <w:t xml:space="preserve">isaster </w:t>
            </w:r>
            <w:r w:rsidR="004C6687" w:rsidRPr="00F97912">
              <w:rPr>
                <w:rFonts w:cstheme="minorHAnsi"/>
              </w:rPr>
              <w:t>recovery</w:t>
            </w:r>
            <w:r w:rsidR="004C6687">
              <w:rPr>
                <w:rFonts w:cstheme="minorHAnsi"/>
              </w:rPr>
              <w:t>:</w:t>
            </w:r>
          </w:p>
          <w:p w14:paraId="3D261E64" w14:textId="77777777" w:rsidR="004D49FD" w:rsidRDefault="004D49FD" w:rsidP="004D49FD">
            <w:pPr>
              <w:pStyle w:val="ListParagraph"/>
              <w:numPr>
                <w:ilvl w:val="0"/>
                <w:numId w:val="33"/>
              </w:numPr>
              <w:rPr>
                <w:rFonts w:cstheme="minorHAnsi"/>
              </w:rPr>
            </w:pPr>
            <w:r>
              <w:rPr>
                <w:rFonts w:cstheme="minorHAnsi"/>
              </w:rPr>
              <w:t>Response guides</w:t>
            </w:r>
          </w:p>
          <w:p w14:paraId="7A68A5C3" w14:textId="77777777" w:rsidR="004D49FD" w:rsidRDefault="004D49FD" w:rsidP="004D49FD">
            <w:pPr>
              <w:pStyle w:val="ListParagraph"/>
              <w:numPr>
                <w:ilvl w:val="0"/>
                <w:numId w:val="33"/>
              </w:numPr>
              <w:rPr>
                <w:rFonts w:cstheme="minorHAnsi"/>
              </w:rPr>
            </w:pPr>
            <w:r>
              <w:rPr>
                <w:rFonts w:cstheme="minorHAnsi"/>
              </w:rPr>
              <w:t>Emergency plans</w:t>
            </w:r>
          </w:p>
          <w:p w14:paraId="1BAC15F7" w14:textId="77777777" w:rsidR="004D49FD" w:rsidRPr="00A57942" w:rsidRDefault="004D49FD" w:rsidP="004D49FD">
            <w:pPr>
              <w:pStyle w:val="ListParagraph"/>
              <w:numPr>
                <w:ilvl w:val="0"/>
                <w:numId w:val="33"/>
              </w:numPr>
              <w:rPr>
                <w:rFonts w:cstheme="minorHAnsi"/>
              </w:rPr>
            </w:pPr>
            <w:r>
              <w:rPr>
                <w:rFonts w:cstheme="minorHAnsi"/>
              </w:rPr>
              <w:t>Exercise of plans</w:t>
            </w:r>
          </w:p>
        </w:tc>
        <w:tc>
          <w:tcPr>
            <w:tcW w:w="2866" w:type="dxa"/>
            <w:gridSpan w:val="2"/>
          </w:tcPr>
          <w:p w14:paraId="33D35C67" w14:textId="77777777" w:rsidR="004D49FD" w:rsidRPr="00F97912" w:rsidRDefault="004D49FD" w:rsidP="004D49FD">
            <w:pPr>
              <w:rPr>
                <w:rFonts w:cstheme="minorHAnsi"/>
              </w:rPr>
            </w:pPr>
            <w:r>
              <w:rPr>
                <w:rFonts w:cstheme="minorHAnsi"/>
              </w:rPr>
              <w:t>Retain until super-ceded</w:t>
            </w:r>
          </w:p>
        </w:tc>
        <w:tc>
          <w:tcPr>
            <w:tcW w:w="2311" w:type="dxa"/>
          </w:tcPr>
          <w:p w14:paraId="4E8CB3AF" w14:textId="77777777" w:rsidR="004D49FD" w:rsidRPr="00F97912" w:rsidRDefault="004D49FD" w:rsidP="004D49FD">
            <w:pPr>
              <w:rPr>
                <w:rFonts w:cstheme="minorHAnsi"/>
              </w:rPr>
            </w:pPr>
            <w:r>
              <w:rPr>
                <w:rFonts w:cstheme="minorHAnsi"/>
              </w:rPr>
              <w:t>From date records created</w:t>
            </w:r>
          </w:p>
        </w:tc>
        <w:tc>
          <w:tcPr>
            <w:tcW w:w="3685" w:type="dxa"/>
          </w:tcPr>
          <w:p w14:paraId="06D6195E" w14:textId="77777777" w:rsidR="004D49FD" w:rsidRPr="00594C14" w:rsidRDefault="004D49FD" w:rsidP="004D49FD">
            <w:pPr>
              <w:pStyle w:val="Default"/>
              <w:rPr>
                <w:sz w:val="22"/>
                <w:szCs w:val="22"/>
              </w:rPr>
            </w:pPr>
            <w:r w:rsidRPr="00594C14">
              <w:rPr>
                <w:sz w:val="22"/>
                <w:szCs w:val="22"/>
              </w:rPr>
              <w:t xml:space="preserve">Council Practice; Civil Contingencies Act 2004, Contingency Planning Regulations 2005, Limitation Act 1980, Civil Contingency Act Good Practice Guidance </w:t>
            </w:r>
          </w:p>
          <w:p w14:paraId="5E97E7FD" w14:textId="77777777" w:rsidR="004D49FD" w:rsidRPr="00594C14" w:rsidRDefault="004D49FD" w:rsidP="004D49FD">
            <w:pPr>
              <w:rPr>
                <w:rFonts w:cstheme="minorHAnsi"/>
              </w:rPr>
            </w:pPr>
          </w:p>
        </w:tc>
      </w:tr>
      <w:tr w:rsidR="004D49FD" w14:paraId="1AF2610E" w14:textId="77777777" w:rsidTr="2C6E291C">
        <w:tc>
          <w:tcPr>
            <w:tcW w:w="935" w:type="dxa"/>
            <w:gridSpan w:val="3"/>
          </w:tcPr>
          <w:p w14:paraId="4C302CD5" w14:textId="5D40E0AB" w:rsidR="004D49FD" w:rsidRPr="00F97912" w:rsidRDefault="004D49FD" w:rsidP="004D49FD">
            <w:pPr>
              <w:rPr>
                <w:rFonts w:cstheme="minorHAnsi"/>
              </w:rPr>
            </w:pPr>
            <w:r>
              <w:rPr>
                <w:rFonts w:cstheme="minorHAnsi"/>
              </w:rPr>
              <w:t>10.8.6</w:t>
            </w:r>
          </w:p>
        </w:tc>
        <w:tc>
          <w:tcPr>
            <w:tcW w:w="2784" w:type="dxa"/>
          </w:tcPr>
          <w:p w14:paraId="6F34BE12" w14:textId="77777777" w:rsidR="004D49FD" w:rsidRPr="00F97912" w:rsidRDefault="004D49FD" w:rsidP="004D49FD">
            <w:pPr>
              <w:rPr>
                <w:rFonts w:cstheme="minorHAnsi"/>
              </w:rPr>
            </w:pPr>
            <w:r>
              <w:t>Strategy – Safety &amp; Resilience</w:t>
            </w:r>
          </w:p>
        </w:tc>
        <w:tc>
          <w:tcPr>
            <w:tcW w:w="3969" w:type="dxa"/>
            <w:gridSpan w:val="2"/>
          </w:tcPr>
          <w:p w14:paraId="556C9872" w14:textId="77777777" w:rsidR="004D49FD" w:rsidRDefault="004D49FD" w:rsidP="004D49FD">
            <w:pPr>
              <w:rPr>
                <w:rFonts w:cstheme="minorHAnsi"/>
              </w:rPr>
            </w:pPr>
            <w:r>
              <w:rPr>
                <w:rFonts w:cstheme="minorHAnsi"/>
              </w:rPr>
              <w:t>Records relating to Community Safety:</w:t>
            </w:r>
          </w:p>
          <w:p w14:paraId="42213A6F" w14:textId="77777777" w:rsidR="004D49FD" w:rsidRDefault="004D49FD" w:rsidP="004D49FD">
            <w:pPr>
              <w:pStyle w:val="ListParagraph"/>
              <w:numPr>
                <w:ilvl w:val="0"/>
                <w:numId w:val="91"/>
              </w:numPr>
              <w:rPr>
                <w:rFonts w:cstheme="minorHAnsi"/>
              </w:rPr>
            </w:pPr>
            <w:r>
              <w:rPr>
                <w:rFonts w:cstheme="minorHAnsi"/>
              </w:rPr>
              <w:t>The use of enforcement powers</w:t>
            </w:r>
          </w:p>
          <w:p w14:paraId="0FCB992E" w14:textId="77777777" w:rsidR="004D49FD" w:rsidRPr="00A57942" w:rsidRDefault="004D49FD" w:rsidP="004D49FD">
            <w:pPr>
              <w:pStyle w:val="ListParagraph"/>
              <w:numPr>
                <w:ilvl w:val="0"/>
                <w:numId w:val="91"/>
              </w:numPr>
              <w:rPr>
                <w:rFonts w:cstheme="minorHAnsi"/>
              </w:rPr>
            </w:pPr>
            <w:r>
              <w:rPr>
                <w:rFonts w:cstheme="minorHAnsi"/>
              </w:rPr>
              <w:t>Acceptable behaviour contracts</w:t>
            </w:r>
          </w:p>
          <w:p w14:paraId="3A60FBC7" w14:textId="77777777" w:rsidR="004D49FD" w:rsidRPr="00F97912" w:rsidRDefault="004D49FD" w:rsidP="004D49FD">
            <w:pPr>
              <w:rPr>
                <w:rFonts w:cstheme="minorHAnsi"/>
              </w:rPr>
            </w:pPr>
          </w:p>
        </w:tc>
        <w:tc>
          <w:tcPr>
            <w:tcW w:w="2866" w:type="dxa"/>
            <w:gridSpan w:val="2"/>
          </w:tcPr>
          <w:p w14:paraId="35A7E03A" w14:textId="77777777" w:rsidR="004D49FD" w:rsidRPr="00F97912" w:rsidRDefault="004D49FD" w:rsidP="004D49FD">
            <w:pPr>
              <w:rPr>
                <w:rFonts w:cstheme="minorHAnsi"/>
              </w:rPr>
            </w:pPr>
            <w:r>
              <w:rPr>
                <w:rFonts w:cstheme="minorHAnsi"/>
              </w:rPr>
              <w:t>Retain for 6 years</w:t>
            </w:r>
          </w:p>
        </w:tc>
        <w:tc>
          <w:tcPr>
            <w:tcW w:w="2311" w:type="dxa"/>
          </w:tcPr>
          <w:p w14:paraId="0451F03C" w14:textId="77777777" w:rsidR="004D49FD" w:rsidRPr="00F97912" w:rsidRDefault="004D49FD" w:rsidP="004D49FD">
            <w:pPr>
              <w:rPr>
                <w:rFonts w:cstheme="minorHAnsi"/>
              </w:rPr>
            </w:pPr>
            <w:r>
              <w:rPr>
                <w:rFonts w:cstheme="minorHAnsi"/>
              </w:rPr>
              <w:t>From date of resolution of enforcement action</w:t>
            </w:r>
          </w:p>
        </w:tc>
        <w:tc>
          <w:tcPr>
            <w:tcW w:w="3685" w:type="dxa"/>
          </w:tcPr>
          <w:p w14:paraId="5679D522" w14:textId="77777777" w:rsidR="004D49FD" w:rsidRPr="00F97912" w:rsidRDefault="004D49FD" w:rsidP="004D49FD">
            <w:pPr>
              <w:rPr>
                <w:rFonts w:cstheme="minorHAnsi"/>
              </w:rPr>
            </w:pPr>
            <w:r w:rsidRPr="007355B4">
              <w:rPr>
                <w:rFonts w:cstheme="minorHAnsi"/>
              </w:rPr>
              <w:t>Limitation Act 1980 (Section 2)</w:t>
            </w:r>
          </w:p>
        </w:tc>
      </w:tr>
      <w:tr w:rsidR="004D49FD" w14:paraId="20978B25" w14:textId="77777777" w:rsidTr="2C6E291C">
        <w:tc>
          <w:tcPr>
            <w:tcW w:w="935" w:type="dxa"/>
            <w:gridSpan w:val="3"/>
          </w:tcPr>
          <w:p w14:paraId="5F82188C" w14:textId="1CF7E919" w:rsidR="004D49FD" w:rsidRPr="00F97912" w:rsidRDefault="004D49FD" w:rsidP="004D49FD">
            <w:pPr>
              <w:rPr>
                <w:rFonts w:cstheme="minorHAnsi"/>
              </w:rPr>
            </w:pPr>
            <w:r>
              <w:rPr>
                <w:rFonts w:cstheme="minorHAnsi"/>
              </w:rPr>
              <w:t>10.8.7</w:t>
            </w:r>
          </w:p>
        </w:tc>
        <w:tc>
          <w:tcPr>
            <w:tcW w:w="2784" w:type="dxa"/>
          </w:tcPr>
          <w:p w14:paraId="1CF4911F" w14:textId="77777777" w:rsidR="004D49FD" w:rsidRPr="00F97912" w:rsidRDefault="004D49FD" w:rsidP="004D49FD">
            <w:pPr>
              <w:rPr>
                <w:rFonts w:cstheme="minorHAnsi"/>
              </w:rPr>
            </w:pPr>
            <w:r>
              <w:t>Strategy – Safety &amp; Resilience</w:t>
            </w:r>
          </w:p>
        </w:tc>
        <w:tc>
          <w:tcPr>
            <w:tcW w:w="3969" w:type="dxa"/>
            <w:gridSpan w:val="2"/>
          </w:tcPr>
          <w:p w14:paraId="6D701911" w14:textId="77777777" w:rsidR="004D49FD" w:rsidRDefault="004D49FD" w:rsidP="004D49FD">
            <w:r>
              <w:t>Records relating to community safety:</w:t>
            </w:r>
          </w:p>
          <w:p w14:paraId="007E93F8" w14:textId="77777777" w:rsidR="004D49FD" w:rsidRDefault="004D49FD" w:rsidP="004D49FD">
            <w:pPr>
              <w:pStyle w:val="ListParagraph"/>
              <w:numPr>
                <w:ilvl w:val="0"/>
                <w:numId w:val="118"/>
              </w:numPr>
            </w:pPr>
            <w:r>
              <w:t>General information relating to ASB</w:t>
            </w:r>
          </w:p>
          <w:p w14:paraId="12FF4F10" w14:textId="77777777" w:rsidR="004D49FD" w:rsidRDefault="004D49FD" w:rsidP="004D49FD">
            <w:pPr>
              <w:pStyle w:val="ListParagraph"/>
              <w:numPr>
                <w:ilvl w:val="0"/>
                <w:numId w:val="118"/>
              </w:numPr>
            </w:pPr>
            <w:r>
              <w:t>101 calls</w:t>
            </w:r>
          </w:p>
          <w:p w14:paraId="6788D49B" w14:textId="77777777" w:rsidR="004D49FD" w:rsidRPr="003607F4" w:rsidRDefault="004D49FD" w:rsidP="004D49FD">
            <w:pPr>
              <w:pStyle w:val="ListParagraph"/>
              <w:numPr>
                <w:ilvl w:val="0"/>
                <w:numId w:val="118"/>
              </w:numPr>
            </w:pPr>
            <w:r>
              <w:t xml:space="preserve"> intelligence &amp; crime date</w:t>
            </w:r>
          </w:p>
        </w:tc>
        <w:tc>
          <w:tcPr>
            <w:tcW w:w="2866" w:type="dxa"/>
            <w:gridSpan w:val="2"/>
          </w:tcPr>
          <w:p w14:paraId="075121B4" w14:textId="77777777" w:rsidR="004D49FD" w:rsidRPr="00F97912" w:rsidRDefault="004D49FD" w:rsidP="004D49FD">
            <w:pPr>
              <w:rPr>
                <w:rFonts w:cstheme="minorHAnsi"/>
              </w:rPr>
            </w:pPr>
            <w:r>
              <w:rPr>
                <w:rFonts w:cstheme="minorHAnsi"/>
              </w:rPr>
              <w:t>Retain for 3</w:t>
            </w:r>
            <w:r w:rsidRPr="00F97912">
              <w:rPr>
                <w:rFonts w:cstheme="minorHAnsi"/>
              </w:rPr>
              <w:t xml:space="preserve"> years </w:t>
            </w:r>
          </w:p>
        </w:tc>
        <w:tc>
          <w:tcPr>
            <w:tcW w:w="2311" w:type="dxa"/>
          </w:tcPr>
          <w:p w14:paraId="4E86BB06" w14:textId="77777777" w:rsidR="004D49FD" w:rsidRPr="00F97912" w:rsidRDefault="004D49FD" w:rsidP="004D49FD">
            <w:pPr>
              <w:rPr>
                <w:rFonts w:cstheme="minorHAnsi"/>
              </w:rPr>
            </w:pPr>
            <w:r>
              <w:rPr>
                <w:rFonts w:cstheme="minorHAnsi"/>
              </w:rPr>
              <w:t>From date record created or information received</w:t>
            </w:r>
          </w:p>
        </w:tc>
        <w:tc>
          <w:tcPr>
            <w:tcW w:w="3685" w:type="dxa"/>
          </w:tcPr>
          <w:p w14:paraId="21C1BDB5" w14:textId="77777777" w:rsidR="004D49FD" w:rsidRPr="00F97912" w:rsidRDefault="004D49FD" w:rsidP="004D49FD">
            <w:pPr>
              <w:rPr>
                <w:rFonts w:cstheme="minorHAnsi"/>
              </w:rPr>
            </w:pPr>
            <w:r>
              <w:rPr>
                <w:rFonts w:cstheme="minorHAnsi"/>
              </w:rPr>
              <w:t>Limitation Act 1980 (Section 2)</w:t>
            </w:r>
          </w:p>
        </w:tc>
      </w:tr>
      <w:tr w:rsidR="004D49FD" w14:paraId="2F631606" w14:textId="77777777" w:rsidTr="2C6E291C">
        <w:tc>
          <w:tcPr>
            <w:tcW w:w="935" w:type="dxa"/>
            <w:gridSpan w:val="3"/>
            <w:tcBorders>
              <w:bottom w:val="single" w:sz="4" w:space="0" w:color="auto"/>
            </w:tcBorders>
          </w:tcPr>
          <w:p w14:paraId="70C1BB5E" w14:textId="6DB629EA" w:rsidR="004D49FD" w:rsidRPr="00F97912" w:rsidRDefault="004D49FD" w:rsidP="004D49FD">
            <w:pPr>
              <w:rPr>
                <w:rFonts w:cstheme="minorHAnsi"/>
              </w:rPr>
            </w:pPr>
            <w:r>
              <w:rPr>
                <w:rFonts w:cstheme="minorHAnsi"/>
              </w:rPr>
              <w:t>10.8.8</w:t>
            </w:r>
          </w:p>
        </w:tc>
        <w:tc>
          <w:tcPr>
            <w:tcW w:w="2784" w:type="dxa"/>
            <w:tcBorders>
              <w:bottom w:val="single" w:sz="4" w:space="0" w:color="auto"/>
            </w:tcBorders>
          </w:tcPr>
          <w:p w14:paraId="533DF670" w14:textId="77777777" w:rsidR="004D49FD" w:rsidRDefault="004D49FD" w:rsidP="004D49FD">
            <w:r>
              <w:t>Strategy – Safety &amp; Resilience</w:t>
            </w:r>
          </w:p>
        </w:tc>
        <w:tc>
          <w:tcPr>
            <w:tcW w:w="3969" w:type="dxa"/>
            <w:gridSpan w:val="2"/>
            <w:tcBorders>
              <w:bottom w:val="single" w:sz="4" w:space="0" w:color="auto"/>
            </w:tcBorders>
          </w:tcPr>
          <w:p w14:paraId="0B24191B" w14:textId="77777777" w:rsidR="004D49FD" w:rsidRPr="00F97912" w:rsidRDefault="004D49FD" w:rsidP="004D49FD">
            <w:pPr>
              <w:rPr>
                <w:rFonts w:cstheme="minorHAnsi"/>
              </w:rPr>
            </w:pPr>
            <w:r>
              <w:rPr>
                <w:rFonts w:cstheme="minorHAnsi"/>
              </w:rPr>
              <w:t>Records relating to information supplied for the Safety Advisory Group</w:t>
            </w:r>
          </w:p>
        </w:tc>
        <w:tc>
          <w:tcPr>
            <w:tcW w:w="2866" w:type="dxa"/>
            <w:gridSpan w:val="2"/>
            <w:tcBorders>
              <w:bottom w:val="single" w:sz="4" w:space="0" w:color="auto"/>
            </w:tcBorders>
          </w:tcPr>
          <w:p w14:paraId="02E3E24D" w14:textId="77777777" w:rsidR="004D49FD" w:rsidRPr="00F97912" w:rsidRDefault="004D49FD" w:rsidP="004D49FD">
            <w:pPr>
              <w:rPr>
                <w:rFonts w:cstheme="minorHAnsi"/>
              </w:rPr>
            </w:pPr>
            <w:r>
              <w:rPr>
                <w:rFonts w:cstheme="minorHAnsi"/>
              </w:rPr>
              <w:t>Retain for 6 years</w:t>
            </w:r>
          </w:p>
        </w:tc>
        <w:tc>
          <w:tcPr>
            <w:tcW w:w="2311" w:type="dxa"/>
            <w:tcBorders>
              <w:bottom w:val="single" w:sz="4" w:space="0" w:color="auto"/>
            </w:tcBorders>
          </w:tcPr>
          <w:p w14:paraId="7CBF8CBF" w14:textId="77777777" w:rsidR="004D49FD" w:rsidRDefault="004D49FD" w:rsidP="004D49FD">
            <w:pPr>
              <w:rPr>
                <w:rFonts w:cstheme="minorHAnsi"/>
              </w:rPr>
            </w:pPr>
            <w:r>
              <w:rPr>
                <w:rFonts w:cstheme="minorHAnsi"/>
              </w:rPr>
              <w:t>From date record created or information received</w:t>
            </w:r>
          </w:p>
          <w:p w14:paraId="7B6D4E01" w14:textId="209B3150" w:rsidR="00963685" w:rsidRPr="00F97912" w:rsidRDefault="00963685" w:rsidP="004D49FD">
            <w:pPr>
              <w:rPr>
                <w:rFonts w:cstheme="minorHAnsi"/>
              </w:rPr>
            </w:pPr>
          </w:p>
        </w:tc>
        <w:tc>
          <w:tcPr>
            <w:tcW w:w="3685" w:type="dxa"/>
            <w:tcBorders>
              <w:bottom w:val="single" w:sz="4" w:space="0" w:color="auto"/>
            </w:tcBorders>
          </w:tcPr>
          <w:p w14:paraId="2B5678C0" w14:textId="77777777" w:rsidR="004D49FD" w:rsidRPr="00F97912" w:rsidRDefault="004D49FD" w:rsidP="004D49FD">
            <w:pPr>
              <w:rPr>
                <w:rFonts w:cstheme="minorHAnsi"/>
              </w:rPr>
            </w:pPr>
            <w:r>
              <w:rPr>
                <w:rFonts w:cstheme="minorHAnsi"/>
              </w:rPr>
              <w:t>Limitation Act 1980 (Section 2)</w:t>
            </w:r>
          </w:p>
        </w:tc>
      </w:tr>
      <w:tr w:rsidR="004D49FD" w14:paraId="7A4CB83D" w14:textId="77777777" w:rsidTr="2C6E291C">
        <w:tc>
          <w:tcPr>
            <w:tcW w:w="935" w:type="dxa"/>
            <w:gridSpan w:val="3"/>
            <w:shd w:val="clear" w:color="auto" w:fill="B4DCFA" w:themeFill="background2"/>
          </w:tcPr>
          <w:p w14:paraId="0750A778" w14:textId="77777777" w:rsidR="004D49FD" w:rsidRPr="007B3EF4" w:rsidRDefault="004D49FD" w:rsidP="004D49FD">
            <w:pPr>
              <w:rPr>
                <w:rFonts w:cstheme="minorHAnsi"/>
                <w:b/>
              </w:rPr>
            </w:pPr>
          </w:p>
        </w:tc>
        <w:tc>
          <w:tcPr>
            <w:tcW w:w="2784" w:type="dxa"/>
            <w:shd w:val="clear" w:color="auto" w:fill="B4DCFA" w:themeFill="background2"/>
          </w:tcPr>
          <w:p w14:paraId="3C355E6A" w14:textId="77777777" w:rsidR="004D49FD" w:rsidRPr="007B3EF4" w:rsidRDefault="004D49FD" w:rsidP="004D49FD">
            <w:pPr>
              <w:rPr>
                <w:b/>
              </w:rPr>
            </w:pPr>
            <w:r w:rsidRPr="007B3EF4">
              <w:rPr>
                <w:b/>
              </w:rPr>
              <w:t>Function</w:t>
            </w:r>
          </w:p>
        </w:tc>
        <w:tc>
          <w:tcPr>
            <w:tcW w:w="3969" w:type="dxa"/>
            <w:gridSpan w:val="2"/>
            <w:shd w:val="clear" w:color="auto" w:fill="B4DCFA" w:themeFill="background2"/>
          </w:tcPr>
          <w:p w14:paraId="6673EEB5" w14:textId="77777777" w:rsidR="004D49FD" w:rsidRPr="007B3EF4" w:rsidRDefault="004D49FD" w:rsidP="004D49FD">
            <w:pPr>
              <w:rPr>
                <w:rFonts w:cstheme="minorHAnsi"/>
                <w:b/>
              </w:rPr>
            </w:pPr>
            <w:r w:rsidRPr="007B3EF4">
              <w:rPr>
                <w:rFonts w:cstheme="minorHAnsi"/>
                <w:b/>
              </w:rPr>
              <w:t>Activity</w:t>
            </w:r>
          </w:p>
        </w:tc>
        <w:tc>
          <w:tcPr>
            <w:tcW w:w="2866" w:type="dxa"/>
            <w:gridSpan w:val="2"/>
            <w:shd w:val="clear" w:color="auto" w:fill="B4DCFA" w:themeFill="background2"/>
          </w:tcPr>
          <w:p w14:paraId="08998CAB" w14:textId="77777777" w:rsidR="004D49FD" w:rsidRPr="007B3EF4" w:rsidRDefault="004D49FD" w:rsidP="004D49FD">
            <w:pPr>
              <w:rPr>
                <w:rFonts w:cstheme="minorHAnsi"/>
                <w:b/>
              </w:rPr>
            </w:pPr>
            <w:r w:rsidRPr="007B3EF4">
              <w:rPr>
                <w:rFonts w:cstheme="minorHAnsi"/>
                <w:b/>
              </w:rPr>
              <w:t>Retention Period</w:t>
            </w:r>
          </w:p>
        </w:tc>
        <w:tc>
          <w:tcPr>
            <w:tcW w:w="2311" w:type="dxa"/>
            <w:shd w:val="clear" w:color="auto" w:fill="B4DCFA" w:themeFill="background2"/>
          </w:tcPr>
          <w:p w14:paraId="05B639B7" w14:textId="77777777" w:rsidR="004D49FD" w:rsidRPr="007B3EF4" w:rsidRDefault="004D49FD" w:rsidP="004D49FD">
            <w:pPr>
              <w:rPr>
                <w:rFonts w:cstheme="minorHAnsi"/>
                <w:b/>
              </w:rPr>
            </w:pPr>
            <w:r w:rsidRPr="007B3EF4">
              <w:rPr>
                <w:rFonts w:cstheme="minorHAnsi"/>
                <w:b/>
              </w:rPr>
              <w:t>Triggers</w:t>
            </w:r>
          </w:p>
        </w:tc>
        <w:tc>
          <w:tcPr>
            <w:tcW w:w="3685" w:type="dxa"/>
            <w:shd w:val="clear" w:color="auto" w:fill="B4DCFA" w:themeFill="background2"/>
          </w:tcPr>
          <w:p w14:paraId="3AD0E0CC" w14:textId="77777777" w:rsidR="004D49FD" w:rsidRPr="007B3EF4" w:rsidRDefault="004D49FD" w:rsidP="004D49FD">
            <w:pPr>
              <w:rPr>
                <w:rFonts w:cstheme="minorHAnsi"/>
                <w:b/>
              </w:rPr>
            </w:pPr>
            <w:r w:rsidRPr="007B3EF4">
              <w:rPr>
                <w:rFonts w:cstheme="minorHAnsi"/>
                <w:b/>
              </w:rPr>
              <w:t>Notes</w:t>
            </w:r>
          </w:p>
        </w:tc>
      </w:tr>
      <w:tr w:rsidR="004D49FD" w14:paraId="34F1FE7B" w14:textId="77777777" w:rsidTr="2C6E291C">
        <w:tc>
          <w:tcPr>
            <w:tcW w:w="935" w:type="dxa"/>
            <w:gridSpan w:val="3"/>
          </w:tcPr>
          <w:p w14:paraId="6C44FCF6" w14:textId="0072DAF1" w:rsidR="004D49FD" w:rsidRPr="00F97912" w:rsidRDefault="004D49FD" w:rsidP="004D49FD">
            <w:pPr>
              <w:rPr>
                <w:rFonts w:cstheme="minorHAnsi"/>
              </w:rPr>
            </w:pPr>
            <w:r>
              <w:rPr>
                <w:rFonts w:cstheme="minorHAnsi"/>
              </w:rPr>
              <w:t>10.8.9</w:t>
            </w:r>
          </w:p>
        </w:tc>
        <w:tc>
          <w:tcPr>
            <w:tcW w:w="2784" w:type="dxa"/>
          </w:tcPr>
          <w:p w14:paraId="2DA94C80" w14:textId="77777777" w:rsidR="004D49FD" w:rsidRDefault="004D49FD" w:rsidP="004D49FD">
            <w:r>
              <w:t>Strategy – Safety &amp; Resilience</w:t>
            </w:r>
          </w:p>
        </w:tc>
        <w:tc>
          <w:tcPr>
            <w:tcW w:w="3969" w:type="dxa"/>
            <w:gridSpan w:val="2"/>
          </w:tcPr>
          <w:p w14:paraId="52E889F7" w14:textId="77777777" w:rsidR="004D49FD" w:rsidRDefault="004D49FD" w:rsidP="004D49FD">
            <w:pPr>
              <w:rPr>
                <w:rFonts w:cstheme="minorHAnsi"/>
              </w:rPr>
            </w:pPr>
            <w:r>
              <w:rPr>
                <w:rFonts w:cstheme="minorHAnsi"/>
              </w:rPr>
              <w:t>Records relating to Domestic Homicide Reviews</w:t>
            </w:r>
          </w:p>
          <w:p w14:paraId="3E019CCD" w14:textId="77777777" w:rsidR="004D49FD" w:rsidRPr="00F97912" w:rsidRDefault="004D49FD" w:rsidP="004D49FD">
            <w:pPr>
              <w:rPr>
                <w:rFonts w:cstheme="minorHAnsi"/>
              </w:rPr>
            </w:pPr>
          </w:p>
        </w:tc>
        <w:tc>
          <w:tcPr>
            <w:tcW w:w="2866" w:type="dxa"/>
            <w:gridSpan w:val="2"/>
          </w:tcPr>
          <w:p w14:paraId="5EE936AB" w14:textId="77777777" w:rsidR="004D49FD" w:rsidRPr="00F97912" w:rsidRDefault="004D49FD" w:rsidP="004D49FD">
            <w:pPr>
              <w:rPr>
                <w:rFonts w:cstheme="minorHAnsi"/>
              </w:rPr>
            </w:pPr>
            <w:r>
              <w:rPr>
                <w:rFonts w:cstheme="minorHAnsi"/>
              </w:rPr>
              <w:t>Retain for 6 years and then archive</w:t>
            </w:r>
          </w:p>
        </w:tc>
        <w:tc>
          <w:tcPr>
            <w:tcW w:w="2311" w:type="dxa"/>
          </w:tcPr>
          <w:p w14:paraId="33E321ED" w14:textId="77777777" w:rsidR="004D49FD" w:rsidRPr="00F97912" w:rsidRDefault="004D49FD" w:rsidP="004D49FD">
            <w:pPr>
              <w:rPr>
                <w:rFonts w:cstheme="minorHAnsi"/>
              </w:rPr>
            </w:pPr>
            <w:r>
              <w:rPr>
                <w:rFonts w:cstheme="minorHAnsi"/>
              </w:rPr>
              <w:t>From date record created</w:t>
            </w:r>
          </w:p>
        </w:tc>
        <w:tc>
          <w:tcPr>
            <w:tcW w:w="3685" w:type="dxa"/>
          </w:tcPr>
          <w:p w14:paraId="2B9958D7" w14:textId="77777777" w:rsidR="004D49FD" w:rsidRPr="00F97912" w:rsidRDefault="004D49FD" w:rsidP="004D49FD">
            <w:pPr>
              <w:rPr>
                <w:rFonts w:cstheme="minorHAnsi"/>
              </w:rPr>
            </w:pPr>
            <w:r>
              <w:rPr>
                <w:rFonts w:cstheme="minorHAnsi"/>
              </w:rPr>
              <w:t>Limitation Act 1980 ((Section 2)</w:t>
            </w:r>
          </w:p>
        </w:tc>
      </w:tr>
      <w:tr w:rsidR="004D49FD" w14:paraId="2643DEA1" w14:textId="77777777" w:rsidTr="2C6E291C">
        <w:tc>
          <w:tcPr>
            <w:tcW w:w="935" w:type="dxa"/>
            <w:gridSpan w:val="3"/>
            <w:tcBorders>
              <w:bottom w:val="single" w:sz="4" w:space="0" w:color="auto"/>
            </w:tcBorders>
          </w:tcPr>
          <w:p w14:paraId="42BC8E5F" w14:textId="5145F670" w:rsidR="004D49FD" w:rsidRPr="0088372A" w:rsidRDefault="004D49FD" w:rsidP="004D49FD">
            <w:pPr>
              <w:rPr>
                <w:rFonts w:cstheme="minorHAnsi"/>
                <w:sz w:val="24"/>
                <w:szCs w:val="24"/>
              </w:rPr>
            </w:pPr>
            <w:r>
              <w:rPr>
                <w:rFonts w:cstheme="minorHAnsi"/>
                <w:sz w:val="24"/>
                <w:szCs w:val="24"/>
              </w:rPr>
              <w:t>10.8.10</w:t>
            </w:r>
          </w:p>
        </w:tc>
        <w:tc>
          <w:tcPr>
            <w:tcW w:w="2784" w:type="dxa"/>
            <w:tcBorders>
              <w:bottom w:val="single" w:sz="4" w:space="0" w:color="auto"/>
            </w:tcBorders>
          </w:tcPr>
          <w:p w14:paraId="56AEBC9C" w14:textId="77777777" w:rsidR="004D49FD" w:rsidRDefault="004D49FD" w:rsidP="004D49FD">
            <w:r>
              <w:t>Strategy – Safety &amp; Resilience</w:t>
            </w:r>
          </w:p>
        </w:tc>
        <w:tc>
          <w:tcPr>
            <w:tcW w:w="3969" w:type="dxa"/>
            <w:gridSpan w:val="2"/>
            <w:tcBorders>
              <w:bottom w:val="single" w:sz="4" w:space="0" w:color="auto"/>
            </w:tcBorders>
          </w:tcPr>
          <w:p w14:paraId="08868E4F" w14:textId="77777777" w:rsidR="004D49FD" w:rsidRPr="003607F4" w:rsidRDefault="004D49FD" w:rsidP="004D49FD">
            <w:pPr>
              <w:rPr>
                <w:rFonts w:cstheme="minorHAnsi"/>
              </w:rPr>
            </w:pPr>
            <w:r>
              <w:rPr>
                <w:rFonts w:cstheme="minorHAnsi"/>
              </w:rPr>
              <w:t>Safeguarding Records relating to child and adult protection</w:t>
            </w:r>
          </w:p>
        </w:tc>
        <w:tc>
          <w:tcPr>
            <w:tcW w:w="2866" w:type="dxa"/>
            <w:gridSpan w:val="2"/>
            <w:tcBorders>
              <w:bottom w:val="single" w:sz="4" w:space="0" w:color="auto"/>
            </w:tcBorders>
          </w:tcPr>
          <w:p w14:paraId="2D0E13D0" w14:textId="77777777" w:rsidR="004D49FD" w:rsidRPr="00F97912" w:rsidRDefault="004D49FD" w:rsidP="004D49FD">
            <w:pPr>
              <w:rPr>
                <w:rFonts w:cstheme="minorHAnsi"/>
                <w:highlight w:val="yellow"/>
              </w:rPr>
            </w:pPr>
            <w:r>
              <w:rPr>
                <w:rFonts w:cstheme="minorHAnsi"/>
              </w:rPr>
              <w:t>Retain for 6 years and then archive</w:t>
            </w:r>
          </w:p>
        </w:tc>
        <w:tc>
          <w:tcPr>
            <w:tcW w:w="2311" w:type="dxa"/>
            <w:tcBorders>
              <w:bottom w:val="single" w:sz="4" w:space="0" w:color="auto"/>
            </w:tcBorders>
          </w:tcPr>
          <w:p w14:paraId="101AE55D" w14:textId="77777777" w:rsidR="004D49FD" w:rsidRPr="00F97912" w:rsidRDefault="004D49FD" w:rsidP="004D49FD">
            <w:pPr>
              <w:rPr>
                <w:rFonts w:cstheme="minorHAnsi"/>
              </w:rPr>
            </w:pPr>
            <w:r>
              <w:rPr>
                <w:rFonts w:cstheme="minorHAnsi"/>
              </w:rPr>
              <w:t>From date record created</w:t>
            </w:r>
          </w:p>
          <w:p w14:paraId="72DDC93E" w14:textId="77777777" w:rsidR="004D49FD" w:rsidRPr="00F97912" w:rsidRDefault="004D49FD" w:rsidP="004D49FD">
            <w:pPr>
              <w:rPr>
                <w:rFonts w:cstheme="minorHAnsi"/>
              </w:rPr>
            </w:pPr>
          </w:p>
        </w:tc>
        <w:tc>
          <w:tcPr>
            <w:tcW w:w="3685" w:type="dxa"/>
            <w:tcBorders>
              <w:bottom w:val="single" w:sz="4" w:space="0" w:color="auto"/>
            </w:tcBorders>
          </w:tcPr>
          <w:p w14:paraId="417E5306" w14:textId="77777777" w:rsidR="004D49FD" w:rsidRPr="00F97912" w:rsidRDefault="004D49FD" w:rsidP="004D49FD">
            <w:pPr>
              <w:rPr>
                <w:rFonts w:cstheme="minorHAnsi"/>
              </w:rPr>
            </w:pPr>
            <w:r>
              <w:rPr>
                <w:rFonts w:cstheme="minorHAnsi"/>
              </w:rPr>
              <w:t>Limitation Act 1980 (Section 2)</w:t>
            </w:r>
          </w:p>
        </w:tc>
      </w:tr>
      <w:tr w:rsidR="004D49FD" w14:paraId="39A04D0C" w14:textId="77777777" w:rsidTr="2C6E291C">
        <w:tc>
          <w:tcPr>
            <w:tcW w:w="16550" w:type="dxa"/>
            <w:gridSpan w:val="10"/>
            <w:shd w:val="clear" w:color="auto" w:fill="00B0F0"/>
          </w:tcPr>
          <w:p w14:paraId="14C08AFA" w14:textId="38C72076" w:rsidR="004D49FD" w:rsidRPr="0088372A" w:rsidRDefault="004D49FD" w:rsidP="004D49FD">
            <w:pPr>
              <w:rPr>
                <w:rFonts w:cstheme="minorHAnsi"/>
                <w:b/>
                <w:sz w:val="24"/>
                <w:szCs w:val="24"/>
              </w:rPr>
            </w:pPr>
            <w:r>
              <w:rPr>
                <w:rFonts w:cstheme="minorHAnsi"/>
                <w:b/>
                <w:sz w:val="24"/>
                <w:szCs w:val="24"/>
              </w:rPr>
              <w:t xml:space="preserve">10.9    </w:t>
            </w:r>
            <w:r w:rsidRPr="0088372A">
              <w:rPr>
                <w:rFonts w:cstheme="minorHAnsi"/>
                <w:b/>
                <w:sz w:val="24"/>
                <w:szCs w:val="24"/>
              </w:rPr>
              <w:t xml:space="preserve">  </w:t>
            </w:r>
            <w:r w:rsidRPr="0088372A">
              <w:rPr>
                <w:b/>
                <w:sz w:val="24"/>
                <w:szCs w:val="24"/>
              </w:rPr>
              <w:t>STRATEGY PLANNING</w:t>
            </w:r>
          </w:p>
        </w:tc>
      </w:tr>
      <w:tr w:rsidR="004D49FD" w14:paraId="25BFD851" w14:textId="77777777" w:rsidTr="2C6E291C">
        <w:tc>
          <w:tcPr>
            <w:tcW w:w="935" w:type="dxa"/>
            <w:gridSpan w:val="3"/>
          </w:tcPr>
          <w:p w14:paraId="55B88FFD" w14:textId="4A351BBE" w:rsidR="004D49FD" w:rsidRPr="00F97912" w:rsidRDefault="004D49FD" w:rsidP="004D49FD">
            <w:pPr>
              <w:rPr>
                <w:rFonts w:cstheme="minorHAnsi"/>
              </w:rPr>
            </w:pPr>
            <w:r>
              <w:rPr>
                <w:rFonts w:cstheme="minorHAnsi"/>
              </w:rPr>
              <w:t>10.9.1</w:t>
            </w:r>
          </w:p>
        </w:tc>
        <w:tc>
          <w:tcPr>
            <w:tcW w:w="2784" w:type="dxa"/>
          </w:tcPr>
          <w:p w14:paraId="2478B374" w14:textId="77777777" w:rsidR="004D49FD" w:rsidRPr="009A0147" w:rsidRDefault="004D49FD" w:rsidP="004D49FD">
            <w:r w:rsidRPr="009A0147">
              <w:t>Strategy - Strategic Planning</w:t>
            </w:r>
          </w:p>
        </w:tc>
        <w:tc>
          <w:tcPr>
            <w:tcW w:w="3969" w:type="dxa"/>
            <w:gridSpan w:val="2"/>
          </w:tcPr>
          <w:p w14:paraId="45893B1D" w14:textId="77777777" w:rsidR="004D49FD" w:rsidRDefault="004D49FD" w:rsidP="004D49FD">
            <w:pPr>
              <w:rPr>
                <w:rFonts w:cstheme="minorHAnsi"/>
              </w:rPr>
            </w:pPr>
            <w:r>
              <w:rPr>
                <w:rFonts w:cstheme="minorHAnsi"/>
              </w:rPr>
              <w:t>Records (including final approved policy/strategy documents) relating to activities that develop:</w:t>
            </w:r>
          </w:p>
          <w:p w14:paraId="3CAD966F" w14:textId="77777777" w:rsidR="004D49FD" w:rsidRDefault="004D49FD" w:rsidP="004D49FD">
            <w:pPr>
              <w:pStyle w:val="ListParagraph"/>
              <w:numPr>
                <w:ilvl w:val="0"/>
                <w:numId w:val="124"/>
              </w:numPr>
              <w:rPr>
                <w:rFonts w:cstheme="minorHAnsi"/>
              </w:rPr>
            </w:pPr>
            <w:r>
              <w:rPr>
                <w:rFonts w:cstheme="minorHAnsi"/>
              </w:rPr>
              <w:t>Policy</w:t>
            </w:r>
          </w:p>
          <w:p w14:paraId="6A71046D" w14:textId="77777777" w:rsidR="004D49FD" w:rsidRDefault="004D49FD" w:rsidP="004D49FD">
            <w:pPr>
              <w:pStyle w:val="ListParagraph"/>
              <w:numPr>
                <w:ilvl w:val="0"/>
                <w:numId w:val="124"/>
              </w:numPr>
              <w:rPr>
                <w:rFonts w:cstheme="minorHAnsi"/>
              </w:rPr>
            </w:pPr>
            <w:r>
              <w:rPr>
                <w:rFonts w:cstheme="minorHAnsi"/>
              </w:rPr>
              <w:t>Procedures</w:t>
            </w:r>
          </w:p>
          <w:p w14:paraId="0CC3BD37" w14:textId="77777777" w:rsidR="004D49FD" w:rsidRDefault="004D49FD" w:rsidP="004D49FD">
            <w:pPr>
              <w:pStyle w:val="ListParagraph"/>
              <w:numPr>
                <w:ilvl w:val="0"/>
                <w:numId w:val="124"/>
              </w:numPr>
              <w:rPr>
                <w:rFonts w:cstheme="minorHAnsi"/>
              </w:rPr>
            </w:pPr>
            <w:r>
              <w:rPr>
                <w:rFonts w:cstheme="minorHAnsi"/>
              </w:rPr>
              <w:t>Strategies</w:t>
            </w:r>
          </w:p>
          <w:p w14:paraId="4C3EA4DF" w14:textId="77777777" w:rsidR="004D49FD" w:rsidRDefault="004D49FD" w:rsidP="004D49FD">
            <w:pPr>
              <w:pStyle w:val="ListParagraph"/>
              <w:numPr>
                <w:ilvl w:val="0"/>
                <w:numId w:val="124"/>
              </w:numPr>
              <w:rPr>
                <w:rFonts w:cstheme="minorHAnsi"/>
              </w:rPr>
            </w:pPr>
            <w:r>
              <w:rPr>
                <w:rFonts w:cstheme="minorHAnsi"/>
              </w:rPr>
              <w:t>Plans</w:t>
            </w:r>
          </w:p>
          <w:p w14:paraId="1A47DA34" w14:textId="77777777" w:rsidR="004D49FD" w:rsidRDefault="004D49FD" w:rsidP="004D49FD">
            <w:pPr>
              <w:pStyle w:val="ListParagraph"/>
              <w:numPr>
                <w:ilvl w:val="0"/>
                <w:numId w:val="124"/>
              </w:numPr>
              <w:rPr>
                <w:rFonts w:cstheme="minorHAnsi"/>
              </w:rPr>
            </w:pPr>
            <w:r>
              <w:rPr>
                <w:rFonts w:cstheme="minorHAnsi"/>
              </w:rPr>
              <w:t>Structures</w:t>
            </w:r>
          </w:p>
          <w:p w14:paraId="518AB28A" w14:textId="77777777" w:rsidR="004D49FD" w:rsidRDefault="004D49FD" w:rsidP="004D49FD">
            <w:pPr>
              <w:rPr>
                <w:rFonts w:cstheme="minorHAnsi"/>
              </w:rPr>
            </w:pPr>
            <w:r>
              <w:rPr>
                <w:rFonts w:cstheme="minorHAnsi"/>
              </w:rPr>
              <w:t>For Local Authority</w:t>
            </w:r>
          </w:p>
          <w:p w14:paraId="50F03412" w14:textId="77777777" w:rsidR="004D49FD" w:rsidRPr="00B272BF" w:rsidRDefault="004D49FD" w:rsidP="004D49FD">
            <w:pPr>
              <w:rPr>
                <w:rFonts w:cstheme="minorHAnsi"/>
              </w:rPr>
            </w:pPr>
          </w:p>
        </w:tc>
        <w:tc>
          <w:tcPr>
            <w:tcW w:w="2866" w:type="dxa"/>
            <w:gridSpan w:val="2"/>
          </w:tcPr>
          <w:p w14:paraId="2A0A6B82" w14:textId="77777777" w:rsidR="004D49FD" w:rsidRDefault="004D49FD" w:rsidP="004D49FD">
            <w:pPr>
              <w:rPr>
                <w:rFonts w:cstheme="minorHAnsi"/>
              </w:rPr>
            </w:pPr>
            <w:r>
              <w:rPr>
                <w:rFonts w:cstheme="minorHAnsi"/>
              </w:rPr>
              <w:t>Retain for 6 years</w:t>
            </w:r>
          </w:p>
        </w:tc>
        <w:tc>
          <w:tcPr>
            <w:tcW w:w="2311" w:type="dxa"/>
          </w:tcPr>
          <w:p w14:paraId="6CCB3350" w14:textId="77777777" w:rsidR="004D49FD" w:rsidRDefault="004D49FD" w:rsidP="004D49FD">
            <w:pPr>
              <w:rPr>
                <w:rFonts w:cstheme="minorHAnsi"/>
              </w:rPr>
            </w:pPr>
            <w:r>
              <w:rPr>
                <w:rFonts w:cstheme="minorHAnsi"/>
              </w:rPr>
              <w:t>After implementation of new/updated policy</w:t>
            </w:r>
          </w:p>
        </w:tc>
        <w:tc>
          <w:tcPr>
            <w:tcW w:w="3685" w:type="dxa"/>
          </w:tcPr>
          <w:p w14:paraId="4A7C8324" w14:textId="77777777" w:rsidR="004D49FD" w:rsidRDefault="004D49FD" w:rsidP="004D49FD">
            <w:pPr>
              <w:rPr>
                <w:rFonts w:cstheme="minorHAnsi"/>
              </w:rPr>
            </w:pPr>
            <w:r>
              <w:rPr>
                <w:rFonts w:cstheme="minorHAnsi"/>
              </w:rPr>
              <w:t>Common Practice</w:t>
            </w:r>
          </w:p>
        </w:tc>
      </w:tr>
      <w:tr w:rsidR="004D49FD" w14:paraId="677E4EBF" w14:textId="77777777" w:rsidTr="2C6E291C">
        <w:tc>
          <w:tcPr>
            <w:tcW w:w="935" w:type="dxa"/>
            <w:gridSpan w:val="3"/>
          </w:tcPr>
          <w:p w14:paraId="4BDA65E7" w14:textId="72762FCC" w:rsidR="004D49FD" w:rsidRPr="00F97912" w:rsidRDefault="004D49FD" w:rsidP="004D49FD">
            <w:pPr>
              <w:rPr>
                <w:rFonts w:cstheme="minorHAnsi"/>
              </w:rPr>
            </w:pPr>
            <w:r>
              <w:rPr>
                <w:rFonts w:cstheme="minorHAnsi"/>
              </w:rPr>
              <w:t>10.9.2</w:t>
            </w:r>
          </w:p>
        </w:tc>
        <w:tc>
          <w:tcPr>
            <w:tcW w:w="2784" w:type="dxa"/>
          </w:tcPr>
          <w:p w14:paraId="14843DE4" w14:textId="77777777" w:rsidR="004D49FD" w:rsidRPr="009A0147" w:rsidRDefault="004D49FD" w:rsidP="004D49FD">
            <w:r w:rsidRPr="009A0147">
              <w:t>Strategy - Strategic Planning</w:t>
            </w:r>
          </w:p>
        </w:tc>
        <w:tc>
          <w:tcPr>
            <w:tcW w:w="3969" w:type="dxa"/>
            <w:gridSpan w:val="2"/>
          </w:tcPr>
          <w:p w14:paraId="304707AE" w14:textId="77777777" w:rsidR="004D49FD" w:rsidRDefault="004D49FD" w:rsidP="004D49FD">
            <w:pPr>
              <w:rPr>
                <w:rFonts w:cstheme="minorHAnsi"/>
              </w:rPr>
            </w:pPr>
            <w:r>
              <w:rPr>
                <w:rFonts w:cstheme="minorHAnsi"/>
              </w:rPr>
              <w:t>Records relating to the Corporate Plan</w:t>
            </w:r>
          </w:p>
          <w:p w14:paraId="2FFE6C5D" w14:textId="77777777" w:rsidR="004D49FD" w:rsidRDefault="004D49FD" w:rsidP="004D49FD">
            <w:pPr>
              <w:rPr>
                <w:rFonts w:cstheme="minorHAnsi"/>
              </w:rPr>
            </w:pPr>
          </w:p>
        </w:tc>
        <w:tc>
          <w:tcPr>
            <w:tcW w:w="2866" w:type="dxa"/>
            <w:gridSpan w:val="2"/>
          </w:tcPr>
          <w:p w14:paraId="4E8FF092" w14:textId="77777777" w:rsidR="004D49FD" w:rsidRDefault="004D49FD" w:rsidP="004D49FD">
            <w:pPr>
              <w:rPr>
                <w:rFonts w:cstheme="minorHAnsi"/>
              </w:rPr>
            </w:pPr>
            <w:r>
              <w:rPr>
                <w:rFonts w:cstheme="minorHAnsi"/>
              </w:rPr>
              <w:t>Permanent</w:t>
            </w:r>
          </w:p>
        </w:tc>
        <w:tc>
          <w:tcPr>
            <w:tcW w:w="2311" w:type="dxa"/>
          </w:tcPr>
          <w:p w14:paraId="030CE124" w14:textId="77777777" w:rsidR="004D49FD" w:rsidRDefault="004D49FD" w:rsidP="004D49FD">
            <w:pPr>
              <w:rPr>
                <w:rFonts w:cstheme="minorHAnsi"/>
              </w:rPr>
            </w:pPr>
          </w:p>
        </w:tc>
        <w:tc>
          <w:tcPr>
            <w:tcW w:w="3685" w:type="dxa"/>
          </w:tcPr>
          <w:p w14:paraId="2025DC3A" w14:textId="77777777" w:rsidR="004D49FD" w:rsidRDefault="004D49FD" w:rsidP="004D49FD">
            <w:pPr>
              <w:rPr>
                <w:rFonts w:cstheme="minorHAnsi"/>
              </w:rPr>
            </w:pPr>
            <w:r>
              <w:rPr>
                <w:rFonts w:cstheme="minorHAnsi"/>
              </w:rPr>
              <w:t>LGA Retention Tool</w:t>
            </w:r>
          </w:p>
        </w:tc>
      </w:tr>
      <w:tr w:rsidR="004D49FD" w14:paraId="4ECD011F" w14:textId="77777777" w:rsidTr="2C6E291C">
        <w:tc>
          <w:tcPr>
            <w:tcW w:w="935" w:type="dxa"/>
            <w:gridSpan w:val="3"/>
          </w:tcPr>
          <w:p w14:paraId="739FF6A3" w14:textId="3B1494E7" w:rsidR="004D49FD" w:rsidRPr="00F97912" w:rsidRDefault="004D49FD" w:rsidP="004D49FD">
            <w:pPr>
              <w:rPr>
                <w:rFonts w:cstheme="minorHAnsi"/>
              </w:rPr>
            </w:pPr>
            <w:r>
              <w:rPr>
                <w:rFonts w:cstheme="minorHAnsi"/>
              </w:rPr>
              <w:t>10.9.3</w:t>
            </w:r>
          </w:p>
        </w:tc>
        <w:tc>
          <w:tcPr>
            <w:tcW w:w="2784" w:type="dxa"/>
          </w:tcPr>
          <w:p w14:paraId="5AC5B1B7" w14:textId="77777777" w:rsidR="004D49FD" w:rsidRPr="009A0147" w:rsidRDefault="004D49FD" w:rsidP="004D49FD">
            <w:r w:rsidRPr="009A0147">
              <w:t>Strategy - Strategic Planning</w:t>
            </w:r>
          </w:p>
        </w:tc>
        <w:tc>
          <w:tcPr>
            <w:tcW w:w="3969" w:type="dxa"/>
            <w:gridSpan w:val="2"/>
          </w:tcPr>
          <w:p w14:paraId="6D3FA5E6" w14:textId="77777777" w:rsidR="004D49FD" w:rsidRDefault="004D49FD" w:rsidP="004D49FD">
            <w:pPr>
              <w:rPr>
                <w:rFonts w:cstheme="minorHAnsi"/>
              </w:rPr>
            </w:pPr>
            <w:r>
              <w:rPr>
                <w:rFonts w:cstheme="minorHAnsi"/>
              </w:rPr>
              <w:t>Records relating to the Corporate Risk Register</w:t>
            </w:r>
          </w:p>
          <w:p w14:paraId="3DCC6263" w14:textId="77777777" w:rsidR="004D49FD" w:rsidRDefault="004D49FD" w:rsidP="004D49FD">
            <w:pPr>
              <w:rPr>
                <w:rFonts w:cstheme="minorHAnsi"/>
              </w:rPr>
            </w:pPr>
          </w:p>
        </w:tc>
        <w:tc>
          <w:tcPr>
            <w:tcW w:w="2866" w:type="dxa"/>
            <w:gridSpan w:val="2"/>
          </w:tcPr>
          <w:p w14:paraId="64E7574A" w14:textId="77777777" w:rsidR="004D49FD" w:rsidRDefault="004D49FD" w:rsidP="004D49FD">
            <w:pPr>
              <w:rPr>
                <w:rFonts w:cstheme="minorHAnsi"/>
              </w:rPr>
            </w:pPr>
            <w:r>
              <w:rPr>
                <w:rFonts w:cstheme="minorHAnsi"/>
              </w:rPr>
              <w:t>Retain for 6 years</w:t>
            </w:r>
          </w:p>
        </w:tc>
        <w:tc>
          <w:tcPr>
            <w:tcW w:w="2311" w:type="dxa"/>
          </w:tcPr>
          <w:p w14:paraId="1A0C9E3B" w14:textId="77777777" w:rsidR="004D49FD" w:rsidRDefault="004D49FD" w:rsidP="004D49FD">
            <w:pPr>
              <w:rPr>
                <w:rFonts w:cstheme="minorHAnsi"/>
              </w:rPr>
            </w:pPr>
            <w:r>
              <w:rPr>
                <w:rFonts w:cstheme="minorHAnsi"/>
              </w:rPr>
              <w:t>From date of last action</w:t>
            </w:r>
          </w:p>
        </w:tc>
        <w:tc>
          <w:tcPr>
            <w:tcW w:w="3685" w:type="dxa"/>
          </w:tcPr>
          <w:p w14:paraId="711F09EF" w14:textId="77777777" w:rsidR="004D49FD" w:rsidRDefault="004D49FD" w:rsidP="004D49FD">
            <w:pPr>
              <w:rPr>
                <w:rFonts w:cstheme="minorHAnsi"/>
              </w:rPr>
            </w:pPr>
            <w:r>
              <w:rPr>
                <w:rFonts w:cstheme="minorHAnsi"/>
              </w:rPr>
              <w:t>Limitation Act 1980 (Section 2)</w:t>
            </w:r>
          </w:p>
        </w:tc>
      </w:tr>
      <w:tr w:rsidR="004D49FD" w14:paraId="3A442F81" w14:textId="77777777" w:rsidTr="2C6E291C">
        <w:tc>
          <w:tcPr>
            <w:tcW w:w="935" w:type="dxa"/>
            <w:gridSpan w:val="3"/>
            <w:tcBorders>
              <w:bottom w:val="single" w:sz="4" w:space="0" w:color="auto"/>
            </w:tcBorders>
          </w:tcPr>
          <w:p w14:paraId="29B0E04C" w14:textId="1FA13C0F" w:rsidR="004D49FD" w:rsidRPr="00F97912" w:rsidRDefault="004D49FD" w:rsidP="004D49FD">
            <w:pPr>
              <w:rPr>
                <w:rFonts w:cstheme="minorHAnsi"/>
              </w:rPr>
            </w:pPr>
            <w:r>
              <w:rPr>
                <w:rFonts w:cstheme="minorHAnsi"/>
              </w:rPr>
              <w:t>10.9.4</w:t>
            </w:r>
          </w:p>
        </w:tc>
        <w:tc>
          <w:tcPr>
            <w:tcW w:w="2784" w:type="dxa"/>
            <w:tcBorders>
              <w:bottom w:val="single" w:sz="4" w:space="0" w:color="auto"/>
            </w:tcBorders>
          </w:tcPr>
          <w:p w14:paraId="01999BE1" w14:textId="77777777" w:rsidR="004D49FD" w:rsidRPr="009A0147" w:rsidRDefault="004D49FD" w:rsidP="004D49FD">
            <w:r w:rsidRPr="009A0147">
              <w:t>Strategy - Strategic Planning</w:t>
            </w:r>
          </w:p>
        </w:tc>
        <w:tc>
          <w:tcPr>
            <w:tcW w:w="3969" w:type="dxa"/>
            <w:gridSpan w:val="2"/>
            <w:tcBorders>
              <w:bottom w:val="single" w:sz="4" w:space="0" w:color="auto"/>
            </w:tcBorders>
          </w:tcPr>
          <w:p w14:paraId="7CFDB929" w14:textId="77777777" w:rsidR="004D49FD" w:rsidRDefault="004D49FD" w:rsidP="004D49FD">
            <w:pPr>
              <w:rPr>
                <w:rFonts w:cstheme="minorHAnsi"/>
              </w:rPr>
            </w:pPr>
            <w:r>
              <w:rPr>
                <w:rFonts w:cstheme="minorHAnsi"/>
              </w:rPr>
              <w:t>Records relating to the activity of consultation to gain approval for the Local Plan:</w:t>
            </w:r>
          </w:p>
          <w:p w14:paraId="2CB56377" w14:textId="77777777" w:rsidR="004D49FD" w:rsidRDefault="004D49FD" w:rsidP="004D49FD">
            <w:pPr>
              <w:pStyle w:val="ListParagraph"/>
              <w:numPr>
                <w:ilvl w:val="0"/>
                <w:numId w:val="125"/>
              </w:numPr>
              <w:rPr>
                <w:rFonts w:cstheme="minorHAnsi"/>
              </w:rPr>
            </w:pPr>
            <w:r>
              <w:rPr>
                <w:rFonts w:cstheme="minorHAnsi"/>
              </w:rPr>
              <w:t>Consultation documents and original responses</w:t>
            </w:r>
          </w:p>
          <w:p w14:paraId="45B59E21" w14:textId="051F316B" w:rsidR="004D49FD" w:rsidRDefault="004D49FD" w:rsidP="004D49FD">
            <w:pPr>
              <w:pStyle w:val="ListParagraph"/>
              <w:numPr>
                <w:ilvl w:val="0"/>
                <w:numId w:val="125"/>
              </w:numPr>
              <w:rPr>
                <w:rFonts w:cstheme="minorHAnsi"/>
              </w:rPr>
            </w:pPr>
            <w:r>
              <w:rPr>
                <w:rFonts w:cstheme="minorHAnsi"/>
              </w:rPr>
              <w:t>Inquiries and objections made by members of the public</w:t>
            </w:r>
          </w:p>
          <w:p w14:paraId="18B783F4" w14:textId="77777777" w:rsidR="004D49FD" w:rsidRDefault="004D49FD" w:rsidP="004D49FD">
            <w:pPr>
              <w:pStyle w:val="ListParagraph"/>
              <w:rPr>
                <w:rFonts w:cstheme="minorHAnsi"/>
              </w:rPr>
            </w:pPr>
          </w:p>
          <w:p w14:paraId="45556299" w14:textId="77777777" w:rsidR="004D49FD" w:rsidRPr="00057AF2" w:rsidRDefault="004D49FD" w:rsidP="004D49FD">
            <w:pPr>
              <w:rPr>
                <w:rFonts w:cstheme="minorHAnsi"/>
              </w:rPr>
            </w:pPr>
          </w:p>
        </w:tc>
        <w:tc>
          <w:tcPr>
            <w:tcW w:w="2866" w:type="dxa"/>
            <w:gridSpan w:val="2"/>
            <w:tcBorders>
              <w:bottom w:val="single" w:sz="4" w:space="0" w:color="auto"/>
            </w:tcBorders>
          </w:tcPr>
          <w:p w14:paraId="77B45475" w14:textId="77777777" w:rsidR="004D49FD" w:rsidRDefault="004D49FD" w:rsidP="004D49FD">
            <w:pPr>
              <w:rPr>
                <w:rFonts w:cstheme="minorHAnsi"/>
              </w:rPr>
            </w:pPr>
            <w:r>
              <w:rPr>
                <w:rFonts w:cstheme="minorHAnsi"/>
              </w:rPr>
              <w:t>Retain for 6 years</w:t>
            </w:r>
          </w:p>
        </w:tc>
        <w:tc>
          <w:tcPr>
            <w:tcW w:w="2311" w:type="dxa"/>
            <w:tcBorders>
              <w:bottom w:val="single" w:sz="4" w:space="0" w:color="auto"/>
            </w:tcBorders>
          </w:tcPr>
          <w:p w14:paraId="5C18F447" w14:textId="77777777" w:rsidR="004D49FD" w:rsidRDefault="004D49FD" w:rsidP="004D49FD">
            <w:pPr>
              <w:rPr>
                <w:rFonts w:cstheme="minorHAnsi"/>
              </w:rPr>
            </w:pPr>
            <w:r>
              <w:rPr>
                <w:rFonts w:cstheme="minorHAnsi"/>
              </w:rPr>
              <w:t>From date plan adopted</w:t>
            </w:r>
          </w:p>
        </w:tc>
        <w:tc>
          <w:tcPr>
            <w:tcW w:w="3685" w:type="dxa"/>
            <w:tcBorders>
              <w:bottom w:val="single" w:sz="4" w:space="0" w:color="auto"/>
            </w:tcBorders>
          </w:tcPr>
          <w:p w14:paraId="446037A9" w14:textId="77777777" w:rsidR="004D49FD" w:rsidRDefault="004D49FD" w:rsidP="004D49FD">
            <w:pPr>
              <w:rPr>
                <w:rFonts w:cstheme="minorHAnsi"/>
              </w:rPr>
            </w:pPr>
            <w:r>
              <w:rPr>
                <w:rFonts w:cstheme="minorHAnsi"/>
              </w:rPr>
              <w:t>LGA Retention Tool</w:t>
            </w:r>
          </w:p>
        </w:tc>
      </w:tr>
      <w:tr w:rsidR="004D49FD" w14:paraId="54E283DE" w14:textId="77777777" w:rsidTr="2C6E291C">
        <w:tc>
          <w:tcPr>
            <w:tcW w:w="935" w:type="dxa"/>
            <w:gridSpan w:val="3"/>
            <w:shd w:val="clear" w:color="auto" w:fill="B4DCFA" w:themeFill="background2"/>
          </w:tcPr>
          <w:p w14:paraId="64DF2AEC" w14:textId="77777777" w:rsidR="004D49FD" w:rsidRPr="00F97912" w:rsidRDefault="004D49FD" w:rsidP="004D49FD">
            <w:pPr>
              <w:rPr>
                <w:rFonts w:cstheme="minorHAnsi"/>
              </w:rPr>
            </w:pPr>
          </w:p>
        </w:tc>
        <w:tc>
          <w:tcPr>
            <w:tcW w:w="2784" w:type="dxa"/>
            <w:shd w:val="clear" w:color="auto" w:fill="B4DCFA" w:themeFill="background2"/>
          </w:tcPr>
          <w:p w14:paraId="607E8F60" w14:textId="77777777" w:rsidR="004D49FD" w:rsidRPr="00C01079" w:rsidRDefault="004D49FD" w:rsidP="004D49FD">
            <w:pPr>
              <w:rPr>
                <w:b/>
              </w:rPr>
            </w:pPr>
            <w:r w:rsidRPr="00C01079">
              <w:rPr>
                <w:b/>
              </w:rPr>
              <w:t>Function</w:t>
            </w:r>
          </w:p>
        </w:tc>
        <w:tc>
          <w:tcPr>
            <w:tcW w:w="3969" w:type="dxa"/>
            <w:gridSpan w:val="2"/>
            <w:shd w:val="clear" w:color="auto" w:fill="B4DCFA" w:themeFill="background2"/>
          </w:tcPr>
          <w:p w14:paraId="724F4870" w14:textId="77777777" w:rsidR="004D49FD" w:rsidRPr="00C01079" w:rsidRDefault="004D49FD" w:rsidP="004D49FD">
            <w:pPr>
              <w:rPr>
                <w:rFonts w:cstheme="minorHAnsi"/>
                <w:b/>
              </w:rPr>
            </w:pPr>
            <w:r w:rsidRPr="00C01079">
              <w:rPr>
                <w:rFonts w:cstheme="minorHAnsi"/>
                <w:b/>
              </w:rPr>
              <w:t>Activity</w:t>
            </w:r>
          </w:p>
        </w:tc>
        <w:tc>
          <w:tcPr>
            <w:tcW w:w="2866" w:type="dxa"/>
            <w:gridSpan w:val="2"/>
            <w:shd w:val="clear" w:color="auto" w:fill="B4DCFA" w:themeFill="background2"/>
          </w:tcPr>
          <w:p w14:paraId="669AE679" w14:textId="77777777" w:rsidR="004D49FD" w:rsidRPr="00C01079" w:rsidRDefault="004D49FD" w:rsidP="004D49FD">
            <w:pPr>
              <w:rPr>
                <w:rFonts w:cstheme="minorHAnsi"/>
                <w:b/>
              </w:rPr>
            </w:pPr>
            <w:r w:rsidRPr="00C01079">
              <w:rPr>
                <w:rFonts w:cstheme="minorHAnsi"/>
                <w:b/>
              </w:rPr>
              <w:t>Retention Period</w:t>
            </w:r>
          </w:p>
        </w:tc>
        <w:tc>
          <w:tcPr>
            <w:tcW w:w="2311" w:type="dxa"/>
            <w:shd w:val="clear" w:color="auto" w:fill="B4DCFA" w:themeFill="background2"/>
          </w:tcPr>
          <w:p w14:paraId="5F889E7A" w14:textId="77777777" w:rsidR="004D49FD" w:rsidRPr="00C01079" w:rsidRDefault="004D49FD" w:rsidP="004D49FD">
            <w:pPr>
              <w:rPr>
                <w:rFonts w:cstheme="minorHAnsi"/>
                <w:b/>
              </w:rPr>
            </w:pPr>
            <w:r w:rsidRPr="00C01079">
              <w:rPr>
                <w:rFonts w:cstheme="minorHAnsi"/>
                <w:b/>
              </w:rPr>
              <w:t>Triggers</w:t>
            </w:r>
          </w:p>
        </w:tc>
        <w:tc>
          <w:tcPr>
            <w:tcW w:w="3685" w:type="dxa"/>
            <w:shd w:val="clear" w:color="auto" w:fill="B4DCFA" w:themeFill="background2"/>
          </w:tcPr>
          <w:p w14:paraId="17348517" w14:textId="77777777" w:rsidR="004D49FD" w:rsidRPr="00C01079" w:rsidRDefault="004D49FD" w:rsidP="004D49FD">
            <w:pPr>
              <w:rPr>
                <w:rFonts w:cstheme="minorHAnsi"/>
                <w:b/>
              </w:rPr>
            </w:pPr>
            <w:r w:rsidRPr="00C01079">
              <w:rPr>
                <w:rFonts w:cstheme="minorHAnsi"/>
                <w:b/>
              </w:rPr>
              <w:t>Notes</w:t>
            </w:r>
          </w:p>
        </w:tc>
      </w:tr>
      <w:tr w:rsidR="004D49FD" w14:paraId="5F7DD517" w14:textId="77777777" w:rsidTr="2C6E291C">
        <w:tc>
          <w:tcPr>
            <w:tcW w:w="935" w:type="dxa"/>
            <w:gridSpan w:val="3"/>
          </w:tcPr>
          <w:p w14:paraId="10E9C48D" w14:textId="0789D2A3" w:rsidR="004D49FD" w:rsidRPr="00F97912" w:rsidRDefault="004D49FD" w:rsidP="004D49FD">
            <w:pPr>
              <w:rPr>
                <w:rFonts w:cstheme="minorHAnsi"/>
              </w:rPr>
            </w:pPr>
            <w:r>
              <w:rPr>
                <w:rFonts w:cstheme="minorHAnsi"/>
              </w:rPr>
              <w:t>10.9.5</w:t>
            </w:r>
          </w:p>
        </w:tc>
        <w:tc>
          <w:tcPr>
            <w:tcW w:w="2784" w:type="dxa"/>
          </w:tcPr>
          <w:p w14:paraId="73261416" w14:textId="77777777" w:rsidR="004D49FD" w:rsidRPr="009A0147" w:rsidRDefault="004D49FD" w:rsidP="004D49FD">
            <w:r w:rsidRPr="009A0147">
              <w:t>Strategy - Strategic Planning</w:t>
            </w:r>
          </w:p>
        </w:tc>
        <w:tc>
          <w:tcPr>
            <w:tcW w:w="3969" w:type="dxa"/>
            <w:gridSpan w:val="2"/>
          </w:tcPr>
          <w:p w14:paraId="16DD790B" w14:textId="77777777" w:rsidR="004D49FD" w:rsidRDefault="004D49FD" w:rsidP="004D49FD">
            <w:pPr>
              <w:rPr>
                <w:rFonts w:cstheme="minorHAnsi"/>
              </w:rPr>
            </w:pPr>
            <w:r>
              <w:rPr>
                <w:rFonts w:cstheme="minorHAnsi"/>
              </w:rPr>
              <w:t>Records relating to the published Local Plan:</w:t>
            </w:r>
          </w:p>
          <w:p w14:paraId="497967F2" w14:textId="77777777" w:rsidR="004D49FD" w:rsidRDefault="004D49FD" w:rsidP="004D49FD">
            <w:pPr>
              <w:pStyle w:val="ListParagraph"/>
              <w:numPr>
                <w:ilvl w:val="0"/>
                <w:numId w:val="126"/>
              </w:numPr>
              <w:rPr>
                <w:rFonts w:cstheme="minorHAnsi"/>
              </w:rPr>
            </w:pPr>
            <w:r>
              <w:rPr>
                <w:rFonts w:cstheme="minorHAnsi"/>
              </w:rPr>
              <w:t>Final adopted version and statutory submission documents</w:t>
            </w:r>
          </w:p>
          <w:p w14:paraId="51959DA8" w14:textId="77777777" w:rsidR="004D49FD" w:rsidRDefault="004D49FD" w:rsidP="004D49FD">
            <w:pPr>
              <w:rPr>
                <w:rFonts w:cstheme="minorHAnsi"/>
              </w:rPr>
            </w:pPr>
          </w:p>
          <w:p w14:paraId="73CE21B3" w14:textId="77777777" w:rsidR="004D49FD" w:rsidRDefault="004D49FD" w:rsidP="004D49FD">
            <w:pPr>
              <w:rPr>
                <w:rFonts w:cstheme="minorHAnsi"/>
              </w:rPr>
            </w:pPr>
          </w:p>
          <w:p w14:paraId="45EFD0E7" w14:textId="77777777" w:rsidR="004D49FD" w:rsidRPr="006572C0" w:rsidRDefault="004D49FD" w:rsidP="004D49FD">
            <w:pPr>
              <w:pStyle w:val="ListParagraph"/>
              <w:numPr>
                <w:ilvl w:val="0"/>
                <w:numId w:val="126"/>
              </w:numPr>
              <w:rPr>
                <w:rFonts w:cstheme="minorHAnsi"/>
              </w:rPr>
            </w:pPr>
            <w:r>
              <w:rPr>
                <w:rFonts w:cstheme="minorHAnsi"/>
              </w:rPr>
              <w:t>Further background evidence</w:t>
            </w:r>
          </w:p>
        </w:tc>
        <w:tc>
          <w:tcPr>
            <w:tcW w:w="2866" w:type="dxa"/>
            <w:gridSpan w:val="2"/>
          </w:tcPr>
          <w:p w14:paraId="1C2E17F2" w14:textId="77777777" w:rsidR="004D49FD" w:rsidRDefault="004D49FD" w:rsidP="004D49FD">
            <w:pPr>
              <w:rPr>
                <w:rFonts w:cstheme="minorHAnsi"/>
              </w:rPr>
            </w:pPr>
            <w:r>
              <w:rPr>
                <w:rFonts w:cstheme="minorHAnsi"/>
              </w:rPr>
              <w:t>Permanent</w:t>
            </w:r>
          </w:p>
          <w:p w14:paraId="2F595337" w14:textId="77777777" w:rsidR="004D49FD" w:rsidRDefault="004D49FD" w:rsidP="004D49FD">
            <w:pPr>
              <w:rPr>
                <w:rFonts w:cstheme="minorHAnsi"/>
              </w:rPr>
            </w:pPr>
          </w:p>
          <w:p w14:paraId="10DA3695" w14:textId="77777777" w:rsidR="004D49FD" w:rsidRDefault="004D49FD" w:rsidP="004D49FD">
            <w:pPr>
              <w:rPr>
                <w:rFonts w:cstheme="minorHAnsi"/>
              </w:rPr>
            </w:pPr>
          </w:p>
          <w:p w14:paraId="1E6C9E30" w14:textId="77777777" w:rsidR="004D49FD" w:rsidRDefault="004D49FD" w:rsidP="004D49FD">
            <w:pPr>
              <w:rPr>
                <w:rFonts w:cstheme="minorHAnsi"/>
              </w:rPr>
            </w:pPr>
          </w:p>
          <w:p w14:paraId="47FD69C9" w14:textId="77777777" w:rsidR="004D49FD" w:rsidRDefault="004D49FD" w:rsidP="004D49FD">
            <w:pPr>
              <w:rPr>
                <w:rFonts w:cstheme="minorHAnsi"/>
              </w:rPr>
            </w:pPr>
          </w:p>
          <w:p w14:paraId="5FD00F65" w14:textId="77777777" w:rsidR="004D49FD" w:rsidRDefault="004D49FD" w:rsidP="004D49FD">
            <w:pPr>
              <w:rPr>
                <w:rFonts w:cstheme="minorHAnsi"/>
              </w:rPr>
            </w:pPr>
          </w:p>
          <w:p w14:paraId="4BEB8B8E" w14:textId="49DD5984" w:rsidR="004D49FD" w:rsidRDefault="004D49FD" w:rsidP="004D49FD">
            <w:pPr>
              <w:rPr>
                <w:rFonts w:cstheme="minorHAnsi"/>
              </w:rPr>
            </w:pPr>
            <w:r>
              <w:rPr>
                <w:rFonts w:cstheme="minorHAnsi"/>
              </w:rPr>
              <w:t>Retain final versions for period of Local Plan (</w:t>
            </w:r>
            <w:r w:rsidR="004C6687">
              <w:rPr>
                <w:rFonts w:cstheme="minorHAnsi"/>
              </w:rPr>
              <w:t>e.g.,</w:t>
            </w:r>
            <w:r>
              <w:rPr>
                <w:rFonts w:cstheme="minorHAnsi"/>
              </w:rPr>
              <w:t xml:space="preserve"> 20 years) unless superseded (by 5 yearly review)</w:t>
            </w:r>
          </w:p>
        </w:tc>
        <w:tc>
          <w:tcPr>
            <w:tcW w:w="2311" w:type="dxa"/>
          </w:tcPr>
          <w:p w14:paraId="265595B6" w14:textId="77777777" w:rsidR="004D49FD" w:rsidRDefault="004D49FD" w:rsidP="004D49FD">
            <w:pPr>
              <w:rPr>
                <w:rFonts w:cstheme="minorHAnsi"/>
              </w:rPr>
            </w:pPr>
            <w:r>
              <w:rPr>
                <w:rFonts w:cstheme="minorHAnsi"/>
              </w:rPr>
              <w:t>From date plan adopted</w:t>
            </w:r>
          </w:p>
        </w:tc>
        <w:tc>
          <w:tcPr>
            <w:tcW w:w="3685" w:type="dxa"/>
          </w:tcPr>
          <w:p w14:paraId="3C5D39C3" w14:textId="77777777" w:rsidR="004D49FD" w:rsidRDefault="004D49FD" w:rsidP="004D49FD">
            <w:pPr>
              <w:rPr>
                <w:rFonts w:cstheme="minorHAnsi"/>
              </w:rPr>
            </w:pPr>
            <w:r>
              <w:rPr>
                <w:rFonts w:cstheme="minorHAnsi"/>
              </w:rPr>
              <w:t>Common Practice</w:t>
            </w:r>
          </w:p>
        </w:tc>
      </w:tr>
      <w:tr w:rsidR="004D49FD" w14:paraId="0E3F534D" w14:textId="77777777" w:rsidTr="2C6E291C">
        <w:tc>
          <w:tcPr>
            <w:tcW w:w="935" w:type="dxa"/>
            <w:gridSpan w:val="3"/>
          </w:tcPr>
          <w:p w14:paraId="7964B8BB" w14:textId="4D6259C2" w:rsidR="004D49FD" w:rsidRPr="00F97912" w:rsidRDefault="004D49FD" w:rsidP="004D49FD">
            <w:pPr>
              <w:rPr>
                <w:rFonts w:cstheme="minorHAnsi"/>
              </w:rPr>
            </w:pPr>
            <w:r>
              <w:rPr>
                <w:rFonts w:cstheme="minorHAnsi"/>
              </w:rPr>
              <w:t>10.9.6</w:t>
            </w:r>
          </w:p>
        </w:tc>
        <w:tc>
          <w:tcPr>
            <w:tcW w:w="2784" w:type="dxa"/>
          </w:tcPr>
          <w:p w14:paraId="280FD4EC" w14:textId="77777777" w:rsidR="004D49FD" w:rsidRPr="009A0147" w:rsidRDefault="004D49FD" w:rsidP="004D49FD">
            <w:r w:rsidRPr="009A0147">
              <w:t>Strategy - Strategic Planning</w:t>
            </w:r>
          </w:p>
        </w:tc>
        <w:tc>
          <w:tcPr>
            <w:tcW w:w="3969" w:type="dxa"/>
            <w:gridSpan w:val="2"/>
          </w:tcPr>
          <w:p w14:paraId="0268264C" w14:textId="77777777" w:rsidR="004D49FD" w:rsidRDefault="004D49FD" w:rsidP="004D49FD">
            <w:pPr>
              <w:rPr>
                <w:rFonts w:cstheme="minorHAnsi"/>
              </w:rPr>
            </w:pPr>
            <w:r>
              <w:rPr>
                <w:rFonts w:cstheme="minorHAnsi"/>
              </w:rPr>
              <w:t>Records relating to Supplementary Planning Documents (SPD):</w:t>
            </w:r>
          </w:p>
          <w:p w14:paraId="7091ECCD" w14:textId="77777777" w:rsidR="004D49FD" w:rsidRDefault="004D49FD" w:rsidP="004D49FD">
            <w:pPr>
              <w:pStyle w:val="ListParagraph"/>
              <w:numPr>
                <w:ilvl w:val="0"/>
                <w:numId w:val="127"/>
              </w:numPr>
              <w:rPr>
                <w:rFonts w:cstheme="minorHAnsi"/>
              </w:rPr>
            </w:pPr>
            <w:r>
              <w:rPr>
                <w:rFonts w:cstheme="minorHAnsi"/>
              </w:rPr>
              <w:t>Final adopted version</w:t>
            </w:r>
          </w:p>
          <w:p w14:paraId="29366159" w14:textId="77777777" w:rsidR="004D49FD" w:rsidRDefault="004D49FD" w:rsidP="004D49FD">
            <w:pPr>
              <w:rPr>
                <w:rFonts w:cstheme="minorHAnsi"/>
              </w:rPr>
            </w:pPr>
          </w:p>
          <w:p w14:paraId="26415AE4" w14:textId="77777777" w:rsidR="004D49FD" w:rsidRDefault="004D49FD" w:rsidP="004D49FD">
            <w:pPr>
              <w:pStyle w:val="ListParagraph"/>
              <w:numPr>
                <w:ilvl w:val="0"/>
                <w:numId w:val="127"/>
              </w:numPr>
              <w:rPr>
                <w:rFonts w:cstheme="minorHAnsi"/>
              </w:rPr>
            </w:pPr>
            <w:r>
              <w:rPr>
                <w:rFonts w:cstheme="minorHAnsi"/>
              </w:rPr>
              <w:t>Background evidence supported SPD including summary of consultation responses</w:t>
            </w:r>
          </w:p>
          <w:p w14:paraId="3448A236" w14:textId="77777777" w:rsidR="004D49FD" w:rsidRPr="006572C0" w:rsidRDefault="004D49FD" w:rsidP="004D49FD">
            <w:pPr>
              <w:pStyle w:val="ListParagraph"/>
              <w:rPr>
                <w:rFonts w:cstheme="minorHAnsi"/>
              </w:rPr>
            </w:pPr>
          </w:p>
          <w:p w14:paraId="6183D319" w14:textId="77777777" w:rsidR="004D49FD" w:rsidRDefault="004D49FD" w:rsidP="004D49FD">
            <w:pPr>
              <w:rPr>
                <w:rFonts w:cstheme="minorHAnsi"/>
              </w:rPr>
            </w:pPr>
          </w:p>
          <w:p w14:paraId="19464BFD" w14:textId="77777777" w:rsidR="004D49FD" w:rsidRDefault="004D49FD" w:rsidP="004D49FD">
            <w:pPr>
              <w:rPr>
                <w:rFonts w:cstheme="minorHAnsi"/>
              </w:rPr>
            </w:pPr>
          </w:p>
          <w:p w14:paraId="38DDDD96" w14:textId="77777777" w:rsidR="004D49FD" w:rsidRPr="006572C0" w:rsidRDefault="004D49FD" w:rsidP="004D49FD">
            <w:pPr>
              <w:pStyle w:val="ListParagraph"/>
              <w:numPr>
                <w:ilvl w:val="0"/>
                <w:numId w:val="127"/>
              </w:numPr>
              <w:rPr>
                <w:rFonts w:cstheme="minorHAnsi"/>
              </w:rPr>
            </w:pPr>
            <w:r>
              <w:rPr>
                <w:rFonts w:cstheme="minorHAnsi"/>
              </w:rPr>
              <w:t>Consultation responses</w:t>
            </w:r>
          </w:p>
        </w:tc>
        <w:tc>
          <w:tcPr>
            <w:tcW w:w="2866" w:type="dxa"/>
            <w:gridSpan w:val="2"/>
          </w:tcPr>
          <w:p w14:paraId="328A9192" w14:textId="77777777" w:rsidR="004D49FD" w:rsidRDefault="004D49FD" w:rsidP="004D49FD">
            <w:pPr>
              <w:rPr>
                <w:rFonts w:cstheme="minorHAnsi"/>
              </w:rPr>
            </w:pPr>
            <w:r>
              <w:rPr>
                <w:rFonts w:cstheme="minorHAnsi"/>
              </w:rPr>
              <w:t>Permanent</w:t>
            </w:r>
          </w:p>
          <w:p w14:paraId="08FF4BDC" w14:textId="77777777" w:rsidR="004D49FD" w:rsidRDefault="004D49FD" w:rsidP="004D49FD">
            <w:pPr>
              <w:rPr>
                <w:rFonts w:cstheme="minorHAnsi"/>
              </w:rPr>
            </w:pPr>
          </w:p>
          <w:p w14:paraId="450DE4C7" w14:textId="77777777" w:rsidR="004D49FD" w:rsidRDefault="004D49FD" w:rsidP="004D49FD">
            <w:pPr>
              <w:rPr>
                <w:rFonts w:cstheme="minorHAnsi"/>
              </w:rPr>
            </w:pPr>
          </w:p>
          <w:p w14:paraId="410E866D" w14:textId="77777777" w:rsidR="004D49FD" w:rsidRDefault="004D49FD" w:rsidP="004D49FD">
            <w:pPr>
              <w:rPr>
                <w:rFonts w:cstheme="minorHAnsi"/>
              </w:rPr>
            </w:pPr>
          </w:p>
          <w:p w14:paraId="6547DF28" w14:textId="77777777" w:rsidR="004D49FD" w:rsidRDefault="004D49FD" w:rsidP="004D49FD">
            <w:pPr>
              <w:rPr>
                <w:rFonts w:cstheme="minorHAnsi"/>
              </w:rPr>
            </w:pPr>
            <w:r>
              <w:rPr>
                <w:rFonts w:cstheme="minorHAnsi"/>
              </w:rPr>
              <w:t>Retain final version for 2 years after adoption of replacement SPD or Local Plan (which covers SPD issues)</w:t>
            </w:r>
          </w:p>
          <w:p w14:paraId="11490063" w14:textId="77777777" w:rsidR="004D49FD" w:rsidRDefault="004D49FD" w:rsidP="004D49FD">
            <w:pPr>
              <w:rPr>
                <w:rFonts w:cstheme="minorHAnsi"/>
              </w:rPr>
            </w:pPr>
          </w:p>
          <w:p w14:paraId="38A09D4C" w14:textId="77777777" w:rsidR="004D49FD" w:rsidRDefault="004D49FD" w:rsidP="004D49FD">
            <w:pPr>
              <w:rPr>
                <w:rFonts w:cstheme="minorHAnsi"/>
              </w:rPr>
            </w:pPr>
            <w:r>
              <w:rPr>
                <w:rFonts w:cstheme="minorHAnsi"/>
              </w:rPr>
              <w:t>Retain for 6 years after adoption of SPD</w:t>
            </w:r>
          </w:p>
        </w:tc>
        <w:tc>
          <w:tcPr>
            <w:tcW w:w="2311" w:type="dxa"/>
          </w:tcPr>
          <w:p w14:paraId="04BF4375" w14:textId="77777777" w:rsidR="004D49FD" w:rsidRDefault="004D49FD" w:rsidP="004D49FD">
            <w:pPr>
              <w:rPr>
                <w:rFonts w:cstheme="minorHAnsi"/>
              </w:rPr>
            </w:pPr>
            <w:r>
              <w:rPr>
                <w:rFonts w:cstheme="minorHAnsi"/>
              </w:rPr>
              <w:t>From adoption</w:t>
            </w:r>
          </w:p>
          <w:p w14:paraId="388B809F" w14:textId="77777777" w:rsidR="004D49FD" w:rsidRDefault="004D49FD" w:rsidP="004D49FD">
            <w:pPr>
              <w:rPr>
                <w:rFonts w:cstheme="minorHAnsi"/>
              </w:rPr>
            </w:pPr>
          </w:p>
          <w:p w14:paraId="5AD2388A" w14:textId="77777777" w:rsidR="004D49FD" w:rsidRDefault="004D49FD" w:rsidP="004D49FD">
            <w:pPr>
              <w:rPr>
                <w:rFonts w:cstheme="minorHAnsi"/>
              </w:rPr>
            </w:pPr>
          </w:p>
          <w:p w14:paraId="4DCFEBBC" w14:textId="77777777" w:rsidR="004D49FD" w:rsidRDefault="004D49FD" w:rsidP="004D49FD">
            <w:pPr>
              <w:rPr>
                <w:rFonts w:cstheme="minorHAnsi"/>
              </w:rPr>
            </w:pPr>
          </w:p>
          <w:p w14:paraId="3C9370D3" w14:textId="77777777" w:rsidR="004D49FD" w:rsidRDefault="004D49FD" w:rsidP="004D49FD">
            <w:pPr>
              <w:rPr>
                <w:rFonts w:cstheme="minorHAnsi"/>
              </w:rPr>
            </w:pPr>
          </w:p>
        </w:tc>
        <w:tc>
          <w:tcPr>
            <w:tcW w:w="3685" w:type="dxa"/>
          </w:tcPr>
          <w:p w14:paraId="7F5C2D35" w14:textId="77777777" w:rsidR="004D49FD" w:rsidRDefault="004D49FD" w:rsidP="004D49FD">
            <w:pPr>
              <w:rPr>
                <w:rFonts w:cstheme="minorHAnsi"/>
              </w:rPr>
            </w:pPr>
          </w:p>
        </w:tc>
      </w:tr>
      <w:tr w:rsidR="004D49FD" w14:paraId="6A4112B4" w14:textId="77777777" w:rsidTr="2C6E291C">
        <w:tc>
          <w:tcPr>
            <w:tcW w:w="16550" w:type="dxa"/>
            <w:gridSpan w:val="10"/>
            <w:tcBorders>
              <w:bottom w:val="single" w:sz="4" w:space="0" w:color="auto"/>
            </w:tcBorders>
            <w:shd w:val="clear" w:color="auto" w:fill="00B0F0"/>
          </w:tcPr>
          <w:p w14:paraId="2E6B6CFE" w14:textId="52D9A603" w:rsidR="004D49FD" w:rsidRPr="00B631FB" w:rsidRDefault="004D49FD" w:rsidP="004D49FD">
            <w:pPr>
              <w:rPr>
                <w:rFonts w:cstheme="minorHAnsi"/>
                <w:sz w:val="28"/>
                <w:szCs w:val="28"/>
              </w:rPr>
            </w:pPr>
            <w:r>
              <w:rPr>
                <w:rFonts w:cstheme="minorHAnsi"/>
                <w:b/>
                <w:sz w:val="28"/>
                <w:szCs w:val="28"/>
              </w:rPr>
              <w:t xml:space="preserve">11 </w:t>
            </w:r>
            <w:r w:rsidRPr="00B631FB">
              <w:rPr>
                <w:rFonts w:cstheme="minorHAnsi"/>
                <w:b/>
                <w:sz w:val="28"/>
                <w:szCs w:val="28"/>
              </w:rPr>
              <w:t xml:space="preserve">      </w:t>
            </w:r>
            <w:r>
              <w:rPr>
                <w:rFonts w:cstheme="minorHAnsi"/>
                <w:b/>
                <w:sz w:val="28"/>
                <w:szCs w:val="28"/>
              </w:rPr>
              <w:t>SUPPORT SERVICES</w:t>
            </w:r>
          </w:p>
        </w:tc>
      </w:tr>
      <w:tr w:rsidR="004D49FD" w14:paraId="5E39E926" w14:textId="77777777" w:rsidTr="2C6E291C">
        <w:tc>
          <w:tcPr>
            <w:tcW w:w="3719" w:type="dxa"/>
            <w:gridSpan w:val="4"/>
            <w:shd w:val="clear" w:color="auto" w:fill="00B0F0"/>
          </w:tcPr>
          <w:p w14:paraId="5D7779B3" w14:textId="4BE0840C" w:rsidR="004D49FD" w:rsidRPr="0088372A" w:rsidRDefault="004D49FD" w:rsidP="004D49FD">
            <w:pPr>
              <w:rPr>
                <w:rFonts w:cstheme="minorHAnsi"/>
                <w:b/>
                <w:sz w:val="24"/>
                <w:szCs w:val="24"/>
              </w:rPr>
            </w:pPr>
            <w:r>
              <w:rPr>
                <w:rFonts w:cstheme="minorHAnsi"/>
                <w:b/>
                <w:sz w:val="24"/>
                <w:szCs w:val="24"/>
              </w:rPr>
              <w:t xml:space="preserve">11.1   </w:t>
            </w:r>
            <w:r w:rsidRPr="0088372A">
              <w:rPr>
                <w:rFonts w:cstheme="minorHAnsi"/>
                <w:b/>
                <w:sz w:val="24"/>
                <w:szCs w:val="24"/>
              </w:rPr>
              <w:t xml:space="preserve">  </w:t>
            </w:r>
            <w:r w:rsidRPr="0088372A">
              <w:rPr>
                <w:b/>
                <w:sz w:val="24"/>
                <w:szCs w:val="24"/>
              </w:rPr>
              <w:t>CASE MANAGEMENT</w:t>
            </w:r>
          </w:p>
        </w:tc>
        <w:tc>
          <w:tcPr>
            <w:tcW w:w="3969" w:type="dxa"/>
            <w:gridSpan w:val="2"/>
            <w:shd w:val="clear" w:color="auto" w:fill="00B0F0"/>
          </w:tcPr>
          <w:p w14:paraId="4B84C0F6" w14:textId="77777777" w:rsidR="004D49FD" w:rsidRPr="00E807E1" w:rsidRDefault="004D49FD" w:rsidP="004D49FD">
            <w:pPr>
              <w:rPr>
                <w:b/>
                <w:sz w:val="24"/>
                <w:szCs w:val="24"/>
              </w:rPr>
            </w:pPr>
          </w:p>
        </w:tc>
        <w:tc>
          <w:tcPr>
            <w:tcW w:w="2866" w:type="dxa"/>
            <w:gridSpan w:val="2"/>
            <w:shd w:val="clear" w:color="auto" w:fill="00B0F0"/>
          </w:tcPr>
          <w:p w14:paraId="3EEB7DA7" w14:textId="77777777" w:rsidR="004D49FD" w:rsidRPr="00E807E1" w:rsidRDefault="004D49FD" w:rsidP="004D49FD">
            <w:pPr>
              <w:rPr>
                <w:rFonts w:cstheme="minorHAnsi"/>
                <w:b/>
                <w:sz w:val="24"/>
                <w:szCs w:val="24"/>
              </w:rPr>
            </w:pPr>
          </w:p>
        </w:tc>
        <w:tc>
          <w:tcPr>
            <w:tcW w:w="2311" w:type="dxa"/>
            <w:shd w:val="clear" w:color="auto" w:fill="00B0F0"/>
          </w:tcPr>
          <w:p w14:paraId="6B4032CD" w14:textId="77777777" w:rsidR="004D49FD" w:rsidRPr="00E807E1" w:rsidRDefault="004D49FD" w:rsidP="004D49FD">
            <w:pPr>
              <w:rPr>
                <w:rFonts w:cstheme="minorHAnsi"/>
                <w:b/>
                <w:sz w:val="24"/>
                <w:szCs w:val="24"/>
              </w:rPr>
            </w:pPr>
          </w:p>
        </w:tc>
        <w:tc>
          <w:tcPr>
            <w:tcW w:w="3685" w:type="dxa"/>
            <w:shd w:val="clear" w:color="auto" w:fill="00B0F0"/>
          </w:tcPr>
          <w:p w14:paraId="18E9D916" w14:textId="77777777" w:rsidR="004D49FD" w:rsidRPr="00E807E1" w:rsidRDefault="004D49FD" w:rsidP="004D49FD">
            <w:pPr>
              <w:rPr>
                <w:rFonts w:cstheme="minorHAnsi"/>
                <w:b/>
                <w:color w:val="000000"/>
                <w:sz w:val="24"/>
                <w:szCs w:val="24"/>
              </w:rPr>
            </w:pPr>
          </w:p>
        </w:tc>
      </w:tr>
      <w:tr w:rsidR="004D49FD" w14:paraId="7169FF2A" w14:textId="77777777" w:rsidTr="2C6E291C">
        <w:tc>
          <w:tcPr>
            <w:tcW w:w="935" w:type="dxa"/>
            <w:gridSpan w:val="3"/>
          </w:tcPr>
          <w:p w14:paraId="6EB22D92" w14:textId="7F36AE0D" w:rsidR="004D49FD" w:rsidRPr="00F97912" w:rsidRDefault="004D49FD" w:rsidP="004D49FD">
            <w:pPr>
              <w:rPr>
                <w:rFonts w:cstheme="minorHAnsi"/>
              </w:rPr>
            </w:pPr>
            <w:r>
              <w:rPr>
                <w:rFonts w:cstheme="minorHAnsi"/>
              </w:rPr>
              <w:t>11.1.1</w:t>
            </w:r>
          </w:p>
        </w:tc>
        <w:tc>
          <w:tcPr>
            <w:tcW w:w="2784" w:type="dxa"/>
          </w:tcPr>
          <w:p w14:paraId="448B20EA" w14:textId="77777777" w:rsidR="004D49FD" w:rsidRPr="007355B4" w:rsidRDefault="004D49FD" w:rsidP="004D49FD">
            <w:pPr>
              <w:rPr>
                <w:rFonts w:cstheme="minorHAnsi"/>
              </w:rPr>
            </w:pPr>
            <w:r w:rsidRPr="008414FB">
              <w:t xml:space="preserve">Support </w:t>
            </w:r>
            <w:r>
              <w:t>Services – Case Management</w:t>
            </w:r>
          </w:p>
        </w:tc>
        <w:tc>
          <w:tcPr>
            <w:tcW w:w="3969" w:type="dxa"/>
            <w:gridSpan w:val="2"/>
          </w:tcPr>
          <w:p w14:paraId="287A99FC" w14:textId="77777777" w:rsidR="004D49FD" w:rsidRDefault="004D49FD" w:rsidP="004D49FD">
            <w:r w:rsidRPr="008414FB">
              <w:t>Records</w:t>
            </w:r>
            <w:r>
              <w:t xml:space="preserve"> relating to printing and mail merge requests</w:t>
            </w:r>
          </w:p>
          <w:p w14:paraId="02721E62" w14:textId="77777777" w:rsidR="004D49FD" w:rsidRPr="007355B4" w:rsidRDefault="004D49FD" w:rsidP="004D49FD">
            <w:pPr>
              <w:rPr>
                <w:rFonts w:cstheme="minorHAnsi"/>
              </w:rPr>
            </w:pPr>
          </w:p>
        </w:tc>
        <w:tc>
          <w:tcPr>
            <w:tcW w:w="2866" w:type="dxa"/>
            <w:gridSpan w:val="2"/>
          </w:tcPr>
          <w:p w14:paraId="6F04542A" w14:textId="77777777" w:rsidR="004D49FD" w:rsidRPr="007355B4" w:rsidRDefault="004D49FD" w:rsidP="004D49FD">
            <w:pPr>
              <w:rPr>
                <w:rFonts w:cstheme="minorHAnsi"/>
              </w:rPr>
            </w:pPr>
            <w:r w:rsidRPr="007355B4">
              <w:rPr>
                <w:rFonts w:cstheme="minorHAnsi"/>
              </w:rPr>
              <w:t>Retain for 6 years</w:t>
            </w:r>
          </w:p>
        </w:tc>
        <w:tc>
          <w:tcPr>
            <w:tcW w:w="2311" w:type="dxa"/>
          </w:tcPr>
          <w:p w14:paraId="141DC2CD" w14:textId="77777777" w:rsidR="004D49FD" w:rsidRPr="007355B4" w:rsidRDefault="004D49FD" w:rsidP="004D49FD">
            <w:pPr>
              <w:rPr>
                <w:rFonts w:cstheme="minorHAnsi"/>
              </w:rPr>
            </w:pPr>
            <w:r w:rsidRPr="007355B4">
              <w:rPr>
                <w:rFonts w:cstheme="minorHAnsi"/>
              </w:rPr>
              <w:t>From creation of records</w:t>
            </w:r>
          </w:p>
        </w:tc>
        <w:tc>
          <w:tcPr>
            <w:tcW w:w="3685" w:type="dxa"/>
          </w:tcPr>
          <w:p w14:paraId="54C70079" w14:textId="77777777" w:rsidR="004D49FD" w:rsidRPr="007355B4" w:rsidRDefault="004D49FD" w:rsidP="004D49FD">
            <w:pPr>
              <w:rPr>
                <w:rFonts w:cstheme="minorHAnsi"/>
              </w:rPr>
            </w:pPr>
            <w:r w:rsidRPr="007355B4">
              <w:rPr>
                <w:rFonts w:cstheme="minorHAnsi"/>
                <w:color w:val="000000"/>
              </w:rPr>
              <w:t>Limitation Act 1980 (Section 2)</w:t>
            </w:r>
          </w:p>
        </w:tc>
      </w:tr>
      <w:tr w:rsidR="004D49FD" w14:paraId="2F7B64C7" w14:textId="77777777" w:rsidTr="2C6E291C">
        <w:tc>
          <w:tcPr>
            <w:tcW w:w="935" w:type="dxa"/>
            <w:gridSpan w:val="3"/>
            <w:tcBorders>
              <w:bottom w:val="single" w:sz="4" w:space="0" w:color="auto"/>
            </w:tcBorders>
          </w:tcPr>
          <w:p w14:paraId="0A6EECF7" w14:textId="6FC025ED" w:rsidR="004D49FD" w:rsidRPr="00F97912" w:rsidRDefault="004D49FD" w:rsidP="004D49FD">
            <w:pPr>
              <w:rPr>
                <w:rFonts w:cstheme="minorHAnsi"/>
              </w:rPr>
            </w:pPr>
            <w:r>
              <w:rPr>
                <w:rFonts w:cstheme="minorHAnsi"/>
              </w:rPr>
              <w:t>11.1.2</w:t>
            </w:r>
          </w:p>
        </w:tc>
        <w:tc>
          <w:tcPr>
            <w:tcW w:w="2784" w:type="dxa"/>
            <w:tcBorders>
              <w:bottom w:val="single" w:sz="4" w:space="0" w:color="auto"/>
            </w:tcBorders>
          </w:tcPr>
          <w:p w14:paraId="5C857933" w14:textId="77777777" w:rsidR="004D49FD" w:rsidRPr="007355B4" w:rsidRDefault="004D49FD" w:rsidP="004D49FD">
            <w:pPr>
              <w:rPr>
                <w:rFonts w:cstheme="minorHAnsi"/>
              </w:rPr>
            </w:pPr>
            <w:r w:rsidRPr="008414FB">
              <w:t xml:space="preserve">Support </w:t>
            </w:r>
            <w:r>
              <w:t>Services – Case Management</w:t>
            </w:r>
          </w:p>
        </w:tc>
        <w:tc>
          <w:tcPr>
            <w:tcW w:w="3969" w:type="dxa"/>
            <w:gridSpan w:val="2"/>
            <w:tcBorders>
              <w:bottom w:val="single" w:sz="4" w:space="0" w:color="auto"/>
            </w:tcBorders>
          </w:tcPr>
          <w:p w14:paraId="07877F95" w14:textId="77777777" w:rsidR="004D49FD" w:rsidRDefault="004D49FD" w:rsidP="004D49FD">
            <w:r>
              <w:t>Records relating to annual contract parking for Town Centre car parks:</w:t>
            </w:r>
          </w:p>
          <w:p w14:paraId="70EF509F" w14:textId="77777777" w:rsidR="004D49FD" w:rsidRDefault="004D49FD" w:rsidP="004D49FD">
            <w:pPr>
              <w:pStyle w:val="ListParagraph"/>
              <w:numPr>
                <w:ilvl w:val="0"/>
                <w:numId w:val="141"/>
              </w:numPr>
              <w:rPr>
                <w:rFonts w:cstheme="minorHAnsi"/>
              </w:rPr>
            </w:pPr>
            <w:r>
              <w:t>Payments</w:t>
            </w:r>
            <w:r w:rsidRPr="008F35C8">
              <w:rPr>
                <w:rFonts w:cstheme="minorHAnsi"/>
              </w:rPr>
              <w:t xml:space="preserve"> </w:t>
            </w:r>
          </w:p>
          <w:p w14:paraId="743639BD" w14:textId="534DF651" w:rsidR="004D49FD" w:rsidRPr="008F35C8" w:rsidRDefault="004D49FD" w:rsidP="004D49FD">
            <w:pPr>
              <w:pStyle w:val="ListParagraph"/>
              <w:rPr>
                <w:rFonts w:cstheme="minorHAnsi"/>
              </w:rPr>
            </w:pPr>
          </w:p>
        </w:tc>
        <w:tc>
          <w:tcPr>
            <w:tcW w:w="2866" w:type="dxa"/>
            <w:gridSpan w:val="2"/>
            <w:tcBorders>
              <w:bottom w:val="single" w:sz="4" w:space="0" w:color="auto"/>
            </w:tcBorders>
          </w:tcPr>
          <w:p w14:paraId="5F51F3DB" w14:textId="77777777" w:rsidR="004D49FD" w:rsidRPr="007355B4" w:rsidRDefault="004D49FD" w:rsidP="004D49FD">
            <w:pPr>
              <w:rPr>
                <w:rFonts w:cstheme="minorHAnsi"/>
              </w:rPr>
            </w:pPr>
            <w:r w:rsidRPr="007355B4">
              <w:rPr>
                <w:rFonts w:cstheme="minorHAnsi"/>
              </w:rPr>
              <w:t>Retain for 6 years</w:t>
            </w:r>
          </w:p>
        </w:tc>
        <w:tc>
          <w:tcPr>
            <w:tcW w:w="2311" w:type="dxa"/>
            <w:tcBorders>
              <w:bottom w:val="single" w:sz="4" w:space="0" w:color="auto"/>
            </w:tcBorders>
          </w:tcPr>
          <w:p w14:paraId="6604FD7C" w14:textId="77777777" w:rsidR="004D49FD" w:rsidRPr="007355B4" w:rsidRDefault="004D49FD" w:rsidP="004D49FD">
            <w:pPr>
              <w:rPr>
                <w:rFonts w:cstheme="minorHAnsi"/>
              </w:rPr>
            </w:pPr>
            <w:r w:rsidRPr="007355B4">
              <w:rPr>
                <w:rFonts w:cstheme="minorHAnsi"/>
              </w:rPr>
              <w:t>From creation of records</w:t>
            </w:r>
          </w:p>
        </w:tc>
        <w:tc>
          <w:tcPr>
            <w:tcW w:w="3685" w:type="dxa"/>
            <w:tcBorders>
              <w:bottom w:val="single" w:sz="4" w:space="0" w:color="auto"/>
            </w:tcBorders>
          </w:tcPr>
          <w:p w14:paraId="687D7196" w14:textId="77777777" w:rsidR="004D49FD" w:rsidRPr="007355B4" w:rsidRDefault="004D49FD" w:rsidP="004D49FD">
            <w:pPr>
              <w:rPr>
                <w:rFonts w:cstheme="minorHAnsi"/>
              </w:rPr>
            </w:pPr>
            <w:r w:rsidRPr="007355B4">
              <w:rPr>
                <w:rFonts w:cstheme="minorHAnsi"/>
                <w:color w:val="000000"/>
              </w:rPr>
              <w:t>Limitation Act 1980 (Section 2)</w:t>
            </w:r>
          </w:p>
        </w:tc>
      </w:tr>
      <w:tr w:rsidR="004D49FD" w14:paraId="04AFE0BC" w14:textId="77777777" w:rsidTr="2C6E291C">
        <w:tc>
          <w:tcPr>
            <w:tcW w:w="935" w:type="dxa"/>
            <w:gridSpan w:val="3"/>
            <w:shd w:val="clear" w:color="auto" w:fill="B4DCFA" w:themeFill="background2"/>
          </w:tcPr>
          <w:p w14:paraId="2BD6059A" w14:textId="77777777" w:rsidR="004D49FD" w:rsidRPr="007B3EF4" w:rsidRDefault="004D49FD" w:rsidP="004D49FD">
            <w:pPr>
              <w:rPr>
                <w:rFonts w:cstheme="minorHAnsi"/>
                <w:b/>
              </w:rPr>
            </w:pPr>
          </w:p>
        </w:tc>
        <w:tc>
          <w:tcPr>
            <w:tcW w:w="2784" w:type="dxa"/>
            <w:shd w:val="clear" w:color="auto" w:fill="B4DCFA" w:themeFill="background2"/>
          </w:tcPr>
          <w:p w14:paraId="4CA1C095" w14:textId="77777777" w:rsidR="004D49FD" w:rsidRPr="007B3EF4" w:rsidRDefault="004D49FD" w:rsidP="004D49FD">
            <w:pPr>
              <w:rPr>
                <w:b/>
              </w:rPr>
            </w:pPr>
            <w:r w:rsidRPr="007B3EF4">
              <w:rPr>
                <w:b/>
              </w:rPr>
              <w:t>Function</w:t>
            </w:r>
          </w:p>
        </w:tc>
        <w:tc>
          <w:tcPr>
            <w:tcW w:w="3969" w:type="dxa"/>
            <w:gridSpan w:val="2"/>
            <w:shd w:val="clear" w:color="auto" w:fill="B4DCFA" w:themeFill="background2"/>
          </w:tcPr>
          <w:p w14:paraId="7465F396" w14:textId="77777777" w:rsidR="004D49FD" w:rsidRPr="007B3EF4" w:rsidRDefault="004D49FD" w:rsidP="004D49FD">
            <w:pPr>
              <w:rPr>
                <w:rFonts w:cstheme="minorHAnsi"/>
                <w:b/>
              </w:rPr>
            </w:pPr>
            <w:r w:rsidRPr="007B3EF4">
              <w:rPr>
                <w:rFonts w:cstheme="minorHAnsi"/>
                <w:b/>
              </w:rPr>
              <w:t>Activity</w:t>
            </w:r>
          </w:p>
        </w:tc>
        <w:tc>
          <w:tcPr>
            <w:tcW w:w="2866" w:type="dxa"/>
            <w:gridSpan w:val="2"/>
            <w:shd w:val="clear" w:color="auto" w:fill="B4DCFA" w:themeFill="background2"/>
          </w:tcPr>
          <w:p w14:paraId="063EAB12" w14:textId="77777777" w:rsidR="004D49FD" w:rsidRPr="007B3EF4" w:rsidRDefault="004D49FD" w:rsidP="004D49FD">
            <w:pPr>
              <w:rPr>
                <w:rFonts w:cstheme="minorHAnsi"/>
                <w:b/>
              </w:rPr>
            </w:pPr>
            <w:r w:rsidRPr="007B3EF4">
              <w:rPr>
                <w:rFonts w:cstheme="minorHAnsi"/>
                <w:b/>
              </w:rPr>
              <w:t>Retention Period</w:t>
            </w:r>
          </w:p>
        </w:tc>
        <w:tc>
          <w:tcPr>
            <w:tcW w:w="2311" w:type="dxa"/>
            <w:shd w:val="clear" w:color="auto" w:fill="B4DCFA" w:themeFill="background2"/>
          </w:tcPr>
          <w:p w14:paraId="2D358278" w14:textId="77777777" w:rsidR="004D49FD" w:rsidRPr="007B3EF4" w:rsidRDefault="004D49FD" w:rsidP="004D49FD">
            <w:pPr>
              <w:rPr>
                <w:rFonts w:cstheme="minorHAnsi"/>
                <w:b/>
              </w:rPr>
            </w:pPr>
            <w:r w:rsidRPr="007B3EF4">
              <w:rPr>
                <w:rFonts w:cstheme="minorHAnsi"/>
                <w:b/>
              </w:rPr>
              <w:t>Triggers</w:t>
            </w:r>
          </w:p>
        </w:tc>
        <w:tc>
          <w:tcPr>
            <w:tcW w:w="3685" w:type="dxa"/>
            <w:shd w:val="clear" w:color="auto" w:fill="B4DCFA" w:themeFill="background2"/>
          </w:tcPr>
          <w:p w14:paraId="78DB0085" w14:textId="77777777" w:rsidR="004D49FD" w:rsidRPr="007B3EF4" w:rsidRDefault="004D49FD" w:rsidP="004D49FD">
            <w:pPr>
              <w:rPr>
                <w:rFonts w:cstheme="minorHAnsi"/>
                <w:b/>
              </w:rPr>
            </w:pPr>
            <w:r w:rsidRPr="007B3EF4">
              <w:rPr>
                <w:rFonts w:cstheme="minorHAnsi"/>
                <w:b/>
              </w:rPr>
              <w:t>Notes</w:t>
            </w:r>
          </w:p>
        </w:tc>
      </w:tr>
      <w:tr w:rsidR="004D49FD" w14:paraId="1E4A3F9F" w14:textId="77777777" w:rsidTr="2C6E291C">
        <w:tc>
          <w:tcPr>
            <w:tcW w:w="935" w:type="dxa"/>
            <w:gridSpan w:val="3"/>
          </w:tcPr>
          <w:p w14:paraId="6A4D4DDB" w14:textId="397BE305" w:rsidR="004D49FD" w:rsidRPr="00F97912" w:rsidRDefault="004D49FD" w:rsidP="004D49FD">
            <w:pPr>
              <w:rPr>
                <w:rFonts w:cstheme="minorHAnsi"/>
              </w:rPr>
            </w:pPr>
            <w:r>
              <w:rPr>
                <w:rFonts w:cstheme="minorHAnsi"/>
              </w:rPr>
              <w:t>11.1.3</w:t>
            </w:r>
          </w:p>
        </w:tc>
        <w:tc>
          <w:tcPr>
            <w:tcW w:w="2784" w:type="dxa"/>
          </w:tcPr>
          <w:p w14:paraId="32B0C84A" w14:textId="77777777" w:rsidR="004D49FD" w:rsidRPr="008414FB" w:rsidRDefault="004D49FD" w:rsidP="004D49FD">
            <w:r w:rsidRPr="008414FB">
              <w:t xml:space="preserve">Support </w:t>
            </w:r>
            <w:r>
              <w:t>Services – Case Management</w:t>
            </w:r>
          </w:p>
        </w:tc>
        <w:tc>
          <w:tcPr>
            <w:tcW w:w="3969" w:type="dxa"/>
            <w:gridSpan w:val="2"/>
          </w:tcPr>
          <w:p w14:paraId="430090C8" w14:textId="77777777" w:rsidR="004D49FD" w:rsidRDefault="004D49FD" w:rsidP="004D49FD">
            <w:pPr>
              <w:rPr>
                <w:rFonts w:cstheme="minorHAnsi"/>
              </w:rPr>
            </w:pPr>
            <w:r>
              <w:rPr>
                <w:rFonts w:cstheme="minorHAnsi"/>
              </w:rPr>
              <w:t>Records relating to income monitoring data for parking</w:t>
            </w:r>
          </w:p>
        </w:tc>
        <w:tc>
          <w:tcPr>
            <w:tcW w:w="2866" w:type="dxa"/>
            <w:gridSpan w:val="2"/>
          </w:tcPr>
          <w:p w14:paraId="07BF1097" w14:textId="77777777" w:rsidR="004D49FD" w:rsidRPr="007355B4" w:rsidRDefault="004D49FD" w:rsidP="004D49FD">
            <w:pPr>
              <w:rPr>
                <w:rFonts w:cstheme="minorHAnsi"/>
              </w:rPr>
            </w:pPr>
            <w:r>
              <w:rPr>
                <w:rFonts w:cstheme="minorHAnsi"/>
              </w:rPr>
              <w:t>Retain for 6 years</w:t>
            </w:r>
          </w:p>
        </w:tc>
        <w:tc>
          <w:tcPr>
            <w:tcW w:w="2311" w:type="dxa"/>
          </w:tcPr>
          <w:p w14:paraId="47EC32B8" w14:textId="77777777" w:rsidR="004D49FD" w:rsidRPr="007355B4" w:rsidRDefault="004D49FD" w:rsidP="004D49FD">
            <w:pPr>
              <w:rPr>
                <w:rFonts w:cstheme="minorHAnsi"/>
              </w:rPr>
            </w:pPr>
            <w:r>
              <w:rPr>
                <w:rFonts w:cstheme="minorHAnsi"/>
              </w:rPr>
              <w:t>From end of last financial year that the records relate to</w:t>
            </w:r>
          </w:p>
        </w:tc>
        <w:tc>
          <w:tcPr>
            <w:tcW w:w="3685" w:type="dxa"/>
          </w:tcPr>
          <w:p w14:paraId="4B6289B8" w14:textId="77777777" w:rsidR="004D49FD" w:rsidRPr="007355B4" w:rsidRDefault="004D49FD" w:rsidP="004D49FD">
            <w:pPr>
              <w:rPr>
                <w:rFonts w:cstheme="minorHAnsi"/>
              </w:rPr>
            </w:pPr>
            <w:r>
              <w:rPr>
                <w:rFonts w:cstheme="minorHAnsi"/>
              </w:rPr>
              <w:t>HMRC – Compliance Handbook Manual CH15400</w:t>
            </w:r>
          </w:p>
        </w:tc>
      </w:tr>
      <w:tr w:rsidR="004D49FD" w14:paraId="26FCCDA0" w14:textId="77777777" w:rsidTr="2C6E291C">
        <w:tc>
          <w:tcPr>
            <w:tcW w:w="935" w:type="dxa"/>
            <w:gridSpan w:val="3"/>
          </w:tcPr>
          <w:p w14:paraId="21778032" w14:textId="60C0FC46" w:rsidR="004D49FD" w:rsidRPr="00F97912" w:rsidRDefault="004D49FD" w:rsidP="004D49FD">
            <w:pPr>
              <w:rPr>
                <w:rFonts w:cstheme="minorHAnsi"/>
              </w:rPr>
            </w:pPr>
            <w:r>
              <w:rPr>
                <w:rFonts w:cstheme="minorHAnsi"/>
              </w:rPr>
              <w:t>11.1.4</w:t>
            </w:r>
          </w:p>
        </w:tc>
        <w:tc>
          <w:tcPr>
            <w:tcW w:w="2784" w:type="dxa"/>
          </w:tcPr>
          <w:p w14:paraId="007DB1F2" w14:textId="77777777" w:rsidR="004D49FD" w:rsidRPr="008414FB" w:rsidRDefault="004D49FD" w:rsidP="004D49FD"/>
        </w:tc>
        <w:tc>
          <w:tcPr>
            <w:tcW w:w="3969" w:type="dxa"/>
            <w:gridSpan w:val="2"/>
          </w:tcPr>
          <w:p w14:paraId="712031BB" w14:textId="77777777" w:rsidR="004D49FD" w:rsidRDefault="004D49FD" w:rsidP="004D49FD">
            <w:pPr>
              <w:rPr>
                <w:rFonts w:cstheme="minorHAnsi"/>
              </w:rPr>
            </w:pPr>
            <w:r>
              <w:rPr>
                <w:rFonts w:cstheme="minorHAnsi"/>
              </w:rPr>
              <w:t>Records relating to car parking income:</w:t>
            </w:r>
          </w:p>
          <w:p w14:paraId="7B20C233" w14:textId="77777777" w:rsidR="004D49FD" w:rsidRDefault="004D49FD" w:rsidP="004D49FD">
            <w:pPr>
              <w:pStyle w:val="ListParagraph"/>
              <w:numPr>
                <w:ilvl w:val="0"/>
                <w:numId w:val="141"/>
              </w:numPr>
              <w:rPr>
                <w:rFonts w:cstheme="minorHAnsi"/>
              </w:rPr>
            </w:pPr>
            <w:r>
              <w:rPr>
                <w:rFonts w:cstheme="minorHAnsi"/>
              </w:rPr>
              <w:t>Usage figures</w:t>
            </w:r>
          </w:p>
          <w:p w14:paraId="32C7203B" w14:textId="77777777" w:rsidR="004D49FD" w:rsidRDefault="004D49FD" w:rsidP="004D49FD">
            <w:pPr>
              <w:pStyle w:val="ListParagraph"/>
              <w:numPr>
                <w:ilvl w:val="0"/>
                <w:numId w:val="141"/>
              </w:numPr>
              <w:rPr>
                <w:rFonts w:cstheme="minorHAnsi"/>
              </w:rPr>
            </w:pPr>
            <w:r>
              <w:rPr>
                <w:rFonts w:cstheme="minorHAnsi"/>
              </w:rPr>
              <w:t>RingGo payments</w:t>
            </w:r>
          </w:p>
          <w:p w14:paraId="1C2C3B19" w14:textId="77777777" w:rsidR="004D49FD" w:rsidRPr="00950515" w:rsidRDefault="004D49FD" w:rsidP="004D49FD">
            <w:pPr>
              <w:pStyle w:val="ListParagraph"/>
              <w:numPr>
                <w:ilvl w:val="0"/>
                <w:numId w:val="141"/>
              </w:numPr>
              <w:rPr>
                <w:rFonts w:cstheme="minorHAnsi"/>
              </w:rPr>
            </w:pPr>
            <w:r>
              <w:rPr>
                <w:rFonts w:cstheme="minorHAnsi"/>
              </w:rPr>
              <w:t>Valid and pending parking permits</w:t>
            </w:r>
          </w:p>
        </w:tc>
        <w:tc>
          <w:tcPr>
            <w:tcW w:w="2866" w:type="dxa"/>
            <w:gridSpan w:val="2"/>
          </w:tcPr>
          <w:p w14:paraId="67E3E261" w14:textId="21A1B66F" w:rsidR="004D49FD" w:rsidRPr="007355B4" w:rsidRDefault="004D49FD" w:rsidP="004D49FD">
            <w:pPr>
              <w:rPr>
                <w:rFonts w:cstheme="minorHAnsi"/>
              </w:rPr>
            </w:pPr>
            <w:r>
              <w:rPr>
                <w:rFonts w:cstheme="minorHAnsi"/>
              </w:rPr>
              <w:t xml:space="preserve">Permanent (Information is </w:t>
            </w:r>
            <w:r w:rsidR="00870B1D">
              <w:rPr>
                <w:rFonts w:cstheme="minorHAnsi"/>
              </w:rPr>
              <w:t>publicly</w:t>
            </w:r>
            <w:r>
              <w:rPr>
                <w:rFonts w:cstheme="minorHAnsi"/>
              </w:rPr>
              <w:t xml:space="preserve"> available and </w:t>
            </w:r>
            <w:r w:rsidR="004C6687">
              <w:rPr>
                <w:rFonts w:cstheme="minorHAnsi"/>
              </w:rPr>
              <w:t>longer-term</w:t>
            </w:r>
            <w:r>
              <w:rPr>
                <w:rFonts w:cstheme="minorHAnsi"/>
              </w:rPr>
              <w:t xml:space="preserve"> information helps maintain customer history)</w:t>
            </w:r>
          </w:p>
        </w:tc>
        <w:tc>
          <w:tcPr>
            <w:tcW w:w="2311" w:type="dxa"/>
          </w:tcPr>
          <w:p w14:paraId="2C709B33" w14:textId="77777777" w:rsidR="004D49FD" w:rsidRPr="007355B4" w:rsidRDefault="004D49FD" w:rsidP="004D49FD">
            <w:pPr>
              <w:rPr>
                <w:rFonts w:cstheme="minorHAnsi"/>
              </w:rPr>
            </w:pPr>
          </w:p>
        </w:tc>
        <w:tc>
          <w:tcPr>
            <w:tcW w:w="3685" w:type="dxa"/>
          </w:tcPr>
          <w:p w14:paraId="76FEC5F2" w14:textId="77777777" w:rsidR="004D49FD" w:rsidRPr="007355B4" w:rsidRDefault="004D49FD" w:rsidP="004D49FD">
            <w:pPr>
              <w:rPr>
                <w:rFonts w:cstheme="minorHAnsi"/>
              </w:rPr>
            </w:pPr>
            <w:r>
              <w:rPr>
                <w:rFonts w:cstheme="minorHAnsi"/>
              </w:rPr>
              <w:t>Business Need</w:t>
            </w:r>
          </w:p>
        </w:tc>
      </w:tr>
      <w:tr w:rsidR="004D49FD" w14:paraId="18671EB7" w14:textId="77777777" w:rsidTr="2C6E291C">
        <w:tc>
          <w:tcPr>
            <w:tcW w:w="935" w:type="dxa"/>
            <w:gridSpan w:val="3"/>
          </w:tcPr>
          <w:p w14:paraId="4B693E94" w14:textId="669AF1E1" w:rsidR="004D49FD" w:rsidRPr="00F97912" w:rsidRDefault="004D49FD" w:rsidP="004D49FD">
            <w:pPr>
              <w:rPr>
                <w:rFonts w:cstheme="minorHAnsi"/>
              </w:rPr>
            </w:pPr>
            <w:r>
              <w:rPr>
                <w:rFonts w:cstheme="minorHAnsi"/>
              </w:rPr>
              <w:t>11.1.5</w:t>
            </w:r>
          </w:p>
        </w:tc>
        <w:tc>
          <w:tcPr>
            <w:tcW w:w="2784" w:type="dxa"/>
          </w:tcPr>
          <w:p w14:paraId="1F928A3C" w14:textId="77777777" w:rsidR="004D49FD" w:rsidRPr="007355B4" w:rsidRDefault="004D49FD" w:rsidP="004D49FD">
            <w:pPr>
              <w:rPr>
                <w:rFonts w:cstheme="minorHAnsi"/>
              </w:rPr>
            </w:pPr>
            <w:r w:rsidRPr="008414FB">
              <w:t xml:space="preserve">Support </w:t>
            </w:r>
            <w:r>
              <w:t>Services – Case Management</w:t>
            </w:r>
          </w:p>
        </w:tc>
        <w:tc>
          <w:tcPr>
            <w:tcW w:w="3969" w:type="dxa"/>
            <w:gridSpan w:val="2"/>
          </w:tcPr>
          <w:p w14:paraId="53CDEACD" w14:textId="77777777" w:rsidR="004D49FD" w:rsidRPr="007355B4" w:rsidRDefault="004D49FD" w:rsidP="004D49FD">
            <w:pPr>
              <w:rPr>
                <w:rFonts w:cstheme="minorHAnsi"/>
              </w:rPr>
            </w:pPr>
            <w:r>
              <w:rPr>
                <w:rFonts w:cstheme="minorHAnsi"/>
              </w:rPr>
              <w:t>Records relating to a</w:t>
            </w:r>
            <w:r w:rsidRPr="007355B4">
              <w:rPr>
                <w:rFonts w:cstheme="minorHAnsi"/>
              </w:rPr>
              <w:t xml:space="preserve">ctivities involved in the reconciliation </w:t>
            </w:r>
            <w:r>
              <w:rPr>
                <w:rFonts w:cstheme="minorHAnsi"/>
              </w:rPr>
              <w:t xml:space="preserve">and balancing </w:t>
            </w:r>
            <w:r w:rsidRPr="007355B4">
              <w:rPr>
                <w:rFonts w:cstheme="minorHAnsi"/>
              </w:rPr>
              <w:t>of accounts.</w:t>
            </w:r>
          </w:p>
        </w:tc>
        <w:tc>
          <w:tcPr>
            <w:tcW w:w="2866" w:type="dxa"/>
            <w:gridSpan w:val="2"/>
          </w:tcPr>
          <w:p w14:paraId="1DB58D7F" w14:textId="77777777" w:rsidR="004D49FD" w:rsidRPr="007355B4" w:rsidRDefault="004D49FD" w:rsidP="004D49FD">
            <w:pPr>
              <w:rPr>
                <w:rFonts w:cstheme="minorHAnsi"/>
              </w:rPr>
            </w:pPr>
            <w:r w:rsidRPr="007355B4">
              <w:rPr>
                <w:rFonts w:cstheme="minorHAnsi"/>
              </w:rPr>
              <w:t>Retain for 6 years</w:t>
            </w:r>
          </w:p>
        </w:tc>
        <w:tc>
          <w:tcPr>
            <w:tcW w:w="2311" w:type="dxa"/>
          </w:tcPr>
          <w:p w14:paraId="5901FE80" w14:textId="77777777" w:rsidR="004D49FD" w:rsidRPr="007355B4" w:rsidRDefault="004D49FD" w:rsidP="004D49FD">
            <w:pPr>
              <w:rPr>
                <w:rFonts w:cstheme="minorHAnsi"/>
              </w:rPr>
            </w:pPr>
            <w:r w:rsidRPr="007355B4">
              <w:rPr>
                <w:rFonts w:cstheme="minorHAnsi"/>
              </w:rPr>
              <w:t>From end of financial year in which records were created</w:t>
            </w:r>
          </w:p>
        </w:tc>
        <w:tc>
          <w:tcPr>
            <w:tcW w:w="3685" w:type="dxa"/>
          </w:tcPr>
          <w:p w14:paraId="3C8D6BA3" w14:textId="77777777" w:rsidR="004D49FD" w:rsidRPr="007355B4" w:rsidRDefault="004D49FD" w:rsidP="004D49FD">
            <w:pPr>
              <w:rPr>
                <w:rFonts w:cstheme="minorHAnsi"/>
              </w:rPr>
            </w:pPr>
            <w:r w:rsidRPr="007355B4">
              <w:rPr>
                <w:rFonts w:cstheme="minorHAnsi"/>
              </w:rPr>
              <w:t>Limitation Act 1980 (Section 2)</w:t>
            </w:r>
          </w:p>
        </w:tc>
      </w:tr>
      <w:tr w:rsidR="004D49FD" w14:paraId="38BFDC48" w14:textId="77777777" w:rsidTr="2C6E291C">
        <w:tc>
          <w:tcPr>
            <w:tcW w:w="935" w:type="dxa"/>
            <w:gridSpan w:val="3"/>
          </w:tcPr>
          <w:p w14:paraId="4712056E" w14:textId="613E2685" w:rsidR="004D49FD" w:rsidRPr="00F97912" w:rsidRDefault="004D49FD" w:rsidP="004D49FD">
            <w:pPr>
              <w:rPr>
                <w:rFonts w:cstheme="minorHAnsi"/>
              </w:rPr>
            </w:pPr>
            <w:r>
              <w:rPr>
                <w:rFonts w:cstheme="minorHAnsi"/>
              </w:rPr>
              <w:t>11.1.6</w:t>
            </w:r>
          </w:p>
        </w:tc>
        <w:tc>
          <w:tcPr>
            <w:tcW w:w="2784" w:type="dxa"/>
          </w:tcPr>
          <w:p w14:paraId="19673A95" w14:textId="77777777" w:rsidR="004D49FD" w:rsidRPr="007355B4" w:rsidRDefault="004D49FD" w:rsidP="004D49FD">
            <w:pPr>
              <w:rPr>
                <w:rFonts w:cstheme="minorHAnsi"/>
              </w:rPr>
            </w:pPr>
            <w:r w:rsidRPr="008414FB">
              <w:t xml:space="preserve">Support </w:t>
            </w:r>
            <w:r>
              <w:t>Services – Case Management</w:t>
            </w:r>
          </w:p>
        </w:tc>
        <w:tc>
          <w:tcPr>
            <w:tcW w:w="3969" w:type="dxa"/>
            <w:gridSpan w:val="2"/>
          </w:tcPr>
          <w:p w14:paraId="283F3601" w14:textId="77777777" w:rsidR="004D49FD" w:rsidRPr="007355B4" w:rsidRDefault="004D49FD" w:rsidP="004D49FD">
            <w:pPr>
              <w:rPr>
                <w:rFonts w:cstheme="minorHAnsi"/>
              </w:rPr>
            </w:pPr>
            <w:r>
              <w:rPr>
                <w:rFonts w:cstheme="minorHAnsi"/>
              </w:rPr>
              <w:t>Records relating to Insurance Management:</w:t>
            </w:r>
          </w:p>
          <w:p w14:paraId="1C078FF8" w14:textId="77777777" w:rsidR="004D49FD" w:rsidRPr="007355B4" w:rsidRDefault="004D49FD" w:rsidP="004D49FD">
            <w:pPr>
              <w:pStyle w:val="ListParagraph"/>
              <w:numPr>
                <w:ilvl w:val="0"/>
                <w:numId w:val="59"/>
              </w:numPr>
              <w:rPr>
                <w:rFonts w:cstheme="minorHAnsi"/>
              </w:rPr>
            </w:pPr>
            <w:r w:rsidRPr="007355B4">
              <w:rPr>
                <w:rFonts w:cstheme="minorHAnsi"/>
              </w:rPr>
              <w:t>Policy documentation</w:t>
            </w:r>
          </w:p>
          <w:p w14:paraId="692ADB22" w14:textId="77777777" w:rsidR="004D49FD" w:rsidRPr="007355B4" w:rsidRDefault="004D49FD" w:rsidP="004D49FD">
            <w:pPr>
              <w:pStyle w:val="ListParagraph"/>
              <w:numPr>
                <w:ilvl w:val="0"/>
                <w:numId w:val="59"/>
              </w:numPr>
              <w:rPr>
                <w:rFonts w:cstheme="minorHAnsi"/>
              </w:rPr>
            </w:pPr>
            <w:r w:rsidRPr="007355B4">
              <w:rPr>
                <w:rFonts w:cstheme="minorHAnsi"/>
              </w:rPr>
              <w:t>Insurance register</w:t>
            </w:r>
          </w:p>
          <w:p w14:paraId="2C25907A" w14:textId="77777777" w:rsidR="004D49FD" w:rsidRDefault="004D49FD" w:rsidP="004D49FD">
            <w:pPr>
              <w:pStyle w:val="ListParagraph"/>
              <w:numPr>
                <w:ilvl w:val="0"/>
                <w:numId w:val="59"/>
              </w:numPr>
              <w:rPr>
                <w:rFonts w:cstheme="minorHAnsi"/>
              </w:rPr>
            </w:pPr>
            <w:r w:rsidRPr="007355B4">
              <w:rPr>
                <w:rFonts w:cstheme="minorHAnsi"/>
              </w:rPr>
              <w:t>Expired insurance contracts</w:t>
            </w:r>
          </w:p>
          <w:p w14:paraId="38246C17" w14:textId="77777777" w:rsidR="004D49FD" w:rsidRPr="007355B4" w:rsidRDefault="004D49FD" w:rsidP="004D49FD">
            <w:pPr>
              <w:pStyle w:val="ListParagraph"/>
              <w:numPr>
                <w:ilvl w:val="0"/>
                <w:numId w:val="59"/>
              </w:numPr>
              <w:rPr>
                <w:rFonts w:cstheme="minorHAnsi"/>
              </w:rPr>
            </w:pPr>
          </w:p>
        </w:tc>
        <w:tc>
          <w:tcPr>
            <w:tcW w:w="2866" w:type="dxa"/>
            <w:gridSpan w:val="2"/>
          </w:tcPr>
          <w:p w14:paraId="68538B0A" w14:textId="77777777" w:rsidR="004D49FD" w:rsidRPr="007355B4" w:rsidRDefault="004D49FD" w:rsidP="004D49FD">
            <w:pPr>
              <w:rPr>
                <w:rFonts w:cstheme="minorHAnsi"/>
              </w:rPr>
            </w:pPr>
            <w:r w:rsidRPr="007355B4">
              <w:rPr>
                <w:rFonts w:cstheme="minorHAnsi"/>
              </w:rPr>
              <w:t>Permanent</w:t>
            </w:r>
          </w:p>
        </w:tc>
        <w:tc>
          <w:tcPr>
            <w:tcW w:w="2311" w:type="dxa"/>
          </w:tcPr>
          <w:p w14:paraId="6809F2EB" w14:textId="77777777" w:rsidR="004D49FD" w:rsidRPr="007355B4" w:rsidRDefault="004D49FD" w:rsidP="004D49FD">
            <w:pPr>
              <w:rPr>
                <w:rFonts w:cstheme="minorHAnsi"/>
              </w:rPr>
            </w:pPr>
          </w:p>
        </w:tc>
        <w:tc>
          <w:tcPr>
            <w:tcW w:w="3685" w:type="dxa"/>
          </w:tcPr>
          <w:p w14:paraId="60B91DFA" w14:textId="77777777" w:rsidR="004D49FD" w:rsidRPr="007355B4" w:rsidRDefault="004D49FD" w:rsidP="004D49FD">
            <w:pPr>
              <w:rPr>
                <w:rFonts w:cstheme="minorHAnsi"/>
              </w:rPr>
            </w:pPr>
            <w:r>
              <w:rPr>
                <w:rFonts w:cstheme="minorHAnsi"/>
              </w:rPr>
              <w:t>Business Need</w:t>
            </w:r>
          </w:p>
        </w:tc>
      </w:tr>
      <w:tr w:rsidR="004D49FD" w14:paraId="64141486" w14:textId="77777777" w:rsidTr="2C6E291C">
        <w:tc>
          <w:tcPr>
            <w:tcW w:w="935" w:type="dxa"/>
            <w:gridSpan w:val="3"/>
          </w:tcPr>
          <w:p w14:paraId="3372958B" w14:textId="285897BB" w:rsidR="004D49FD" w:rsidRPr="00F97912" w:rsidRDefault="004D49FD" w:rsidP="004D49FD">
            <w:pPr>
              <w:rPr>
                <w:rFonts w:cstheme="minorHAnsi"/>
              </w:rPr>
            </w:pPr>
            <w:r>
              <w:rPr>
                <w:rFonts w:cstheme="minorHAnsi"/>
              </w:rPr>
              <w:t>11.1.7</w:t>
            </w:r>
          </w:p>
        </w:tc>
        <w:tc>
          <w:tcPr>
            <w:tcW w:w="2784" w:type="dxa"/>
          </w:tcPr>
          <w:p w14:paraId="4DDFB1BD" w14:textId="77777777" w:rsidR="004D49FD" w:rsidRDefault="004D49FD" w:rsidP="004D49FD">
            <w:pPr>
              <w:rPr>
                <w:rFonts w:cstheme="minorHAnsi"/>
              </w:rPr>
            </w:pPr>
            <w:r>
              <w:t>S</w:t>
            </w:r>
            <w:r w:rsidRPr="008414FB">
              <w:t xml:space="preserve">upport </w:t>
            </w:r>
            <w:r>
              <w:t>Services – Case Management</w:t>
            </w:r>
          </w:p>
        </w:tc>
        <w:tc>
          <w:tcPr>
            <w:tcW w:w="3969" w:type="dxa"/>
            <w:gridSpan w:val="2"/>
          </w:tcPr>
          <w:p w14:paraId="19B27B00" w14:textId="77777777" w:rsidR="004D49FD" w:rsidRDefault="004D49FD" w:rsidP="004D49FD">
            <w:pPr>
              <w:rPr>
                <w:rFonts w:cstheme="minorHAnsi"/>
              </w:rPr>
            </w:pPr>
            <w:r>
              <w:rPr>
                <w:rFonts w:cstheme="minorHAnsi"/>
              </w:rPr>
              <w:t>Records relating to the payment of insurance premiums</w:t>
            </w:r>
          </w:p>
          <w:p w14:paraId="6F257295" w14:textId="77777777" w:rsidR="004D49FD" w:rsidRPr="007355B4" w:rsidRDefault="004D49FD" w:rsidP="004D49FD">
            <w:pPr>
              <w:rPr>
                <w:rFonts w:cstheme="minorHAnsi"/>
              </w:rPr>
            </w:pPr>
          </w:p>
        </w:tc>
        <w:tc>
          <w:tcPr>
            <w:tcW w:w="2866" w:type="dxa"/>
            <w:gridSpan w:val="2"/>
          </w:tcPr>
          <w:p w14:paraId="0AA9B831" w14:textId="77777777" w:rsidR="004D49FD" w:rsidRPr="007355B4" w:rsidRDefault="004D49FD" w:rsidP="004D49FD">
            <w:pPr>
              <w:rPr>
                <w:rFonts w:cstheme="minorHAnsi"/>
              </w:rPr>
            </w:pPr>
            <w:r>
              <w:rPr>
                <w:rFonts w:cstheme="minorHAnsi"/>
              </w:rPr>
              <w:t>Retain for 6 years</w:t>
            </w:r>
          </w:p>
        </w:tc>
        <w:tc>
          <w:tcPr>
            <w:tcW w:w="2311" w:type="dxa"/>
          </w:tcPr>
          <w:p w14:paraId="2C0BDF3B" w14:textId="77777777" w:rsidR="004D49FD" w:rsidRPr="007355B4" w:rsidRDefault="004D49FD" w:rsidP="004D49FD">
            <w:pPr>
              <w:rPr>
                <w:rFonts w:cstheme="minorHAnsi"/>
              </w:rPr>
            </w:pPr>
            <w:r>
              <w:rPr>
                <w:rFonts w:cstheme="minorHAnsi"/>
              </w:rPr>
              <w:t>From year records created</w:t>
            </w:r>
          </w:p>
        </w:tc>
        <w:tc>
          <w:tcPr>
            <w:tcW w:w="3685" w:type="dxa"/>
          </w:tcPr>
          <w:p w14:paraId="5E7FB372" w14:textId="77777777" w:rsidR="004D49FD" w:rsidRPr="007355B4" w:rsidRDefault="004D49FD" w:rsidP="004D49FD">
            <w:pPr>
              <w:rPr>
                <w:rFonts w:cstheme="minorHAnsi"/>
              </w:rPr>
            </w:pPr>
            <w:r>
              <w:rPr>
                <w:rFonts w:cstheme="minorHAnsi"/>
              </w:rPr>
              <w:t>Limitation Act 1980 (Section 2)</w:t>
            </w:r>
          </w:p>
        </w:tc>
      </w:tr>
      <w:tr w:rsidR="004D49FD" w14:paraId="777B4796" w14:textId="77777777" w:rsidTr="2C6E291C">
        <w:tc>
          <w:tcPr>
            <w:tcW w:w="935" w:type="dxa"/>
            <w:gridSpan w:val="3"/>
          </w:tcPr>
          <w:p w14:paraId="71643909" w14:textId="69C1AB7C" w:rsidR="004D49FD" w:rsidRPr="00F97912" w:rsidRDefault="004D49FD" w:rsidP="004D49FD">
            <w:pPr>
              <w:rPr>
                <w:rFonts w:cstheme="minorHAnsi"/>
              </w:rPr>
            </w:pPr>
            <w:r>
              <w:rPr>
                <w:rFonts w:cstheme="minorHAnsi"/>
              </w:rPr>
              <w:t>11.1.8</w:t>
            </w:r>
          </w:p>
        </w:tc>
        <w:tc>
          <w:tcPr>
            <w:tcW w:w="2784" w:type="dxa"/>
          </w:tcPr>
          <w:p w14:paraId="2CECFEBD" w14:textId="77777777" w:rsidR="004D49FD" w:rsidRDefault="004D49FD" w:rsidP="004D49FD">
            <w:pPr>
              <w:rPr>
                <w:rFonts w:cstheme="minorHAnsi"/>
              </w:rPr>
            </w:pPr>
            <w:r w:rsidRPr="008414FB">
              <w:t xml:space="preserve">Support </w:t>
            </w:r>
            <w:r>
              <w:t>Services – Case Management</w:t>
            </w:r>
          </w:p>
        </w:tc>
        <w:tc>
          <w:tcPr>
            <w:tcW w:w="3969" w:type="dxa"/>
            <w:gridSpan w:val="2"/>
          </w:tcPr>
          <w:p w14:paraId="1AF564DD" w14:textId="77777777" w:rsidR="004D49FD" w:rsidRDefault="004D49FD" w:rsidP="004D49FD">
            <w:pPr>
              <w:rPr>
                <w:rFonts w:cstheme="minorHAnsi"/>
              </w:rPr>
            </w:pPr>
            <w:r>
              <w:rPr>
                <w:rFonts w:cstheme="minorHAnsi"/>
              </w:rPr>
              <w:t>Records relating to Insurance claims:</w:t>
            </w:r>
          </w:p>
          <w:p w14:paraId="532B41B5" w14:textId="77777777" w:rsidR="004D49FD" w:rsidRDefault="004D49FD" w:rsidP="004D49FD">
            <w:pPr>
              <w:pStyle w:val="ListParagraph"/>
              <w:numPr>
                <w:ilvl w:val="0"/>
                <w:numId w:val="92"/>
              </w:numPr>
              <w:rPr>
                <w:rFonts w:cstheme="minorHAnsi"/>
              </w:rPr>
            </w:pPr>
            <w:r>
              <w:rPr>
                <w:rFonts w:cstheme="minorHAnsi"/>
              </w:rPr>
              <w:t>Made against the Council by officers/third partiers</w:t>
            </w:r>
          </w:p>
          <w:p w14:paraId="3D84AB46" w14:textId="77777777" w:rsidR="004D49FD" w:rsidRDefault="004D49FD" w:rsidP="004D49FD">
            <w:pPr>
              <w:pStyle w:val="ListParagraph"/>
              <w:numPr>
                <w:ilvl w:val="0"/>
                <w:numId w:val="92"/>
              </w:numPr>
              <w:rPr>
                <w:rFonts w:cstheme="minorHAnsi"/>
              </w:rPr>
            </w:pPr>
            <w:r>
              <w:rPr>
                <w:rFonts w:cstheme="minorHAnsi"/>
              </w:rPr>
              <w:t>Made by the Council against third parties</w:t>
            </w:r>
          </w:p>
          <w:p w14:paraId="25AB7333" w14:textId="77777777" w:rsidR="004D49FD" w:rsidRPr="002E3594" w:rsidRDefault="004D49FD" w:rsidP="004D49FD">
            <w:pPr>
              <w:pStyle w:val="ListParagraph"/>
              <w:numPr>
                <w:ilvl w:val="0"/>
                <w:numId w:val="92"/>
              </w:numPr>
              <w:rPr>
                <w:rFonts w:cstheme="minorHAnsi"/>
              </w:rPr>
            </w:pPr>
          </w:p>
        </w:tc>
        <w:tc>
          <w:tcPr>
            <w:tcW w:w="2866" w:type="dxa"/>
            <w:gridSpan w:val="2"/>
          </w:tcPr>
          <w:p w14:paraId="3D6F2C0B" w14:textId="77777777" w:rsidR="004D49FD" w:rsidRPr="007355B4" w:rsidRDefault="004D49FD" w:rsidP="004D49FD">
            <w:pPr>
              <w:rPr>
                <w:rFonts w:cstheme="minorHAnsi"/>
              </w:rPr>
            </w:pPr>
            <w:r>
              <w:rPr>
                <w:rFonts w:cstheme="minorHAnsi"/>
              </w:rPr>
              <w:t>Retain for 6 years</w:t>
            </w:r>
          </w:p>
        </w:tc>
        <w:tc>
          <w:tcPr>
            <w:tcW w:w="2311" w:type="dxa"/>
          </w:tcPr>
          <w:p w14:paraId="6CF96488" w14:textId="77777777" w:rsidR="004D49FD" w:rsidRPr="007355B4" w:rsidRDefault="004D49FD" w:rsidP="004D49FD">
            <w:pPr>
              <w:rPr>
                <w:rFonts w:cstheme="minorHAnsi"/>
              </w:rPr>
            </w:pPr>
            <w:r>
              <w:rPr>
                <w:rFonts w:cstheme="minorHAnsi"/>
              </w:rPr>
              <w:t>From date claim settled</w:t>
            </w:r>
          </w:p>
        </w:tc>
        <w:tc>
          <w:tcPr>
            <w:tcW w:w="3685" w:type="dxa"/>
          </w:tcPr>
          <w:p w14:paraId="36929AA3" w14:textId="77777777" w:rsidR="004D49FD" w:rsidRDefault="004D49FD" w:rsidP="004D49FD">
            <w:pPr>
              <w:rPr>
                <w:rFonts w:cstheme="minorHAnsi"/>
              </w:rPr>
            </w:pPr>
            <w:r>
              <w:rPr>
                <w:rFonts w:cstheme="minorHAnsi"/>
              </w:rPr>
              <w:t>HMRC Compliance Handbook Manual CH15400</w:t>
            </w:r>
          </w:p>
          <w:p w14:paraId="314321FA" w14:textId="77777777" w:rsidR="004D49FD" w:rsidRPr="007355B4" w:rsidRDefault="004D49FD" w:rsidP="004D49FD">
            <w:pPr>
              <w:rPr>
                <w:rFonts w:cstheme="minorHAnsi"/>
              </w:rPr>
            </w:pPr>
            <w:r>
              <w:rPr>
                <w:rFonts w:cstheme="minorHAnsi"/>
              </w:rPr>
              <w:t>Limitation Act 1980 (Section 2)</w:t>
            </w:r>
          </w:p>
        </w:tc>
      </w:tr>
      <w:tr w:rsidR="004D49FD" w14:paraId="6A8F3303" w14:textId="77777777" w:rsidTr="2C6E291C">
        <w:tc>
          <w:tcPr>
            <w:tcW w:w="935" w:type="dxa"/>
            <w:gridSpan w:val="3"/>
            <w:tcBorders>
              <w:bottom w:val="single" w:sz="4" w:space="0" w:color="auto"/>
            </w:tcBorders>
          </w:tcPr>
          <w:p w14:paraId="4F76488B" w14:textId="45DCA9FC" w:rsidR="004D49FD" w:rsidRPr="00F97912" w:rsidRDefault="004D49FD" w:rsidP="004D49FD">
            <w:pPr>
              <w:rPr>
                <w:rFonts w:cstheme="minorHAnsi"/>
              </w:rPr>
            </w:pPr>
            <w:r>
              <w:rPr>
                <w:rFonts w:cstheme="minorHAnsi"/>
              </w:rPr>
              <w:t>11.1.9</w:t>
            </w:r>
          </w:p>
        </w:tc>
        <w:tc>
          <w:tcPr>
            <w:tcW w:w="2784" w:type="dxa"/>
            <w:tcBorders>
              <w:bottom w:val="single" w:sz="4" w:space="0" w:color="auto"/>
            </w:tcBorders>
          </w:tcPr>
          <w:p w14:paraId="07C9CA80" w14:textId="77777777" w:rsidR="004D49FD" w:rsidRPr="007355B4" w:rsidRDefault="004D49FD" w:rsidP="004D49FD">
            <w:pPr>
              <w:rPr>
                <w:rFonts w:cstheme="minorHAnsi"/>
              </w:rPr>
            </w:pPr>
            <w:r w:rsidRPr="008414FB">
              <w:t xml:space="preserve">Support </w:t>
            </w:r>
            <w:r>
              <w:t>Services – Case Management</w:t>
            </w:r>
          </w:p>
        </w:tc>
        <w:tc>
          <w:tcPr>
            <w:tcW w:w="3969" w:type="dxa"/>
            <w:gridSpan w:val="2"/>
            <w:tcBorders>
              <w:bottom w:val="single" w:sz="4" w:space="0" w:color="auto"/>
            </w:tcBorders>
          </w:tcPr>
          <w:p w14:paraId="636A4758" w14:textId="25659DFD" w:rsidR="004D49FD" w:rsidRPr="007D77F0" w:rsidRDefault="004D49FD" w:rsidP="004D49FD">
            <w:pPr>
              <w:rPr>
                <w:rFonts w:cstheme="minorHAnsi"/>
                <w:color w:val="000000"/>
              </w:rPr>
            </w:pPr>
            <w:r w:rsidRPr="007355B4">
              <w:rPr>
                <w:rFonts w:cstheme="minorHAnsi"/>
                <w:color w:val="000000"/>
              </w:rPr>
              <w:t xml:space="preserve">All records relating to booking information and hospitality arrangements for events </w:t>
            </w:r>
            <w:r w:rsidR="004C6687">
              <w:rPr>
                <w:rFonts w:cstheme="minorHAnsi"/>
                <w:color w:val="000000"/>
              </w:rPr>
              <w:t>(</w:t>
            </w:r>
            <w:r w:rsidRPr="007355B4">
              <w:rPr>
                <w:rFonts w:cstheme="minorHAnsi"/>
                <w:color w:val="000000"/>
              </w:rPr>
              <w:t xml:space="preserve">including royal events) and engagements </w:t>
            </w:r>
            <w:r w:rsidR="000B54CF" w:rsidRPr="007355B4">
              <w:rPr>
                <w:rFonts w:cstheme="minorHAnsi"/>
                <w:color w:val="000000"/>
              </w:rPr>
              <w:t>e.g.,</w:t>
            </w:r>
            <w:r w:rsidRPr="007355B4">
              <w:rPr>
                <w:rFonts w:cstheme="minorHAnsi"/>
                <w:color w:val="000000"/>
              </w:rPr>
              <w:t xml:space="preserve"> travel, accommodation, insurance</w:t>
            </w:r>
          </w:p>
        </w:tc>
        <w:tc>
          <w:tcPr>
            <w:tcW w:w="2866" w:type="dxa"/>
            <w:gridSpan w:val="2"/>
            <w:tcBorders>
              <w:bottom w:val="single" w:sz="4" w:space="0" w:color="auto"/>
            </w:tcBorders>
          </w:tcPr>
          <w:p w14:paraId="7F3FF9AB" w14:textId="41A406DB" w:rsidR="004D49FD" w:rsidRPr="007355B4" w:rsidRDefault="008A436E" w:rsidP="004D49FD">
            <w:pPr>
              <w:rPr>
                <w:rFonts w:cstheme="minorHAnsi"/>
                <w:color w:val="000000"/>
              </w:rPr>
            </w:pPr>
            <w:r w:rsidRPr="007355B4">
              <w:rPr>
                <w:rFonts w:cstheme="minorHAnsi"/>
                <w:color w:val="000000"/>
              </w:rPr>
              <w:t>Retain for</w:t>
            </w:r>
            <w:r w:rsidR="004D49FD" w:rsidRPr="007355B4">
              <w:rPr>
                <w:rFonts w:cstheme="minorHAnsi"/>
                <w:color w:val="000000"/>
              </w:rPr>
              <w:t xml:space="preserve"> 6 years</w:t>
            </w:r>
          </w:p>
          <w:p w14:paraId="545A1B3E" w14:textId="77777777" w:rsidR="004D49FD" w:rsidRPr="007355B4" w:rsidRDefault="004D49FD" w:rsidP="004D49FD">
            <w:pPr>
              <w:rPr>
                <w:rFonts w:cstheme="minorHAnsi"/>
              </w:rPr>
            </w:pPr>
          </w:p>
        </w:tc>
        <w:tc>
          <w:tcPr>
            <w:tcW w:w="2311" w:type="dxa"/>
            <w:tcBorders>
              <w:bottom w:val="single" w:sz="4" w:space="0" w:color="auto"/>
            </w:tcBorders>
          </w:tcPr>
          <w:p w14:paraId="1FD3F8C2" w14:textId="77777777" w:rsidR="004D49FD" w:rsidRPr="007355B4" w:rsidRDefault="004D49FD" w:rsidP="004D49FD">
            <w:pPr>
              <w:rPr>
                <w:rFonts w:cstheme="minorHAnsi"/>
              </w:rPr>
            </w:pPr>
            <w:r w:rsidRPr="007355B4">
              <w:rPr>
                <w:rFonts w:cstheme="minorHAnsi"/>
              </w:rPr>
              <w:t>From date policy expires</w:t>
            </w:r>
          </w:p>
        </w:tc>
        <w:tc>
          <w:tcPr>
            <w:tcW w:w="3685" w:type="dxa"/>
            <w:tcBorders>
              <w:bottom w:val="single" w:sz="4" w:space="0" w:color="auto"/>
            </w:tcBorders>
          </w:tcPr>
          <w:p w14:paraId="21FAFF26" w14:textId="77777777" w:rsidR="004D49FD" w:rsidRPr="007355B4" w:rsidRDefault="004D49FD" w:rsidP="004D49FD">
            <w:pPr>
              <w:rPr>
                <w:rFonts w:cstheme="minorHAnsi"/>
                <w:color w:val="000000"/>
              </w:rPr>
            </w:pPr>
            <w:r w:rsidRPr="007355B4">
              <w:rPr>
                <w:rFonts w:cstheme="minorHAnsi"/>
                <w:color w:val="000000"/>
              </w:rPr>
              <w:t>Limitation Act 1980 (Section 2)</w:t>
            </w:r>
          </w:p>
          <w:p w14:paraId="351B1206" w14:textId="77777777" w:rsidR="004D49FD" w:rsidRPr="007355B4" w:rsidRDefault="004D49FD" w:rsidP="004D49FD">
            <w:pPr>
              <w:rPr>
                <w:rFonts w:cstheme="minorHAnsi"/>
              </w:rPr>
            </w:pPr>
          </w:p>
        </w:tc>
      </w:tr>
      <w:tr w:rsidR="004D49FD" w14:paraId="1B3C6B6D" w14:textId="77777777" w:rsidTr="2C6E291C">
        <w:tc>
          <w:tcPr>
            <w:tcW w:w="935" w:type="dxa"/>
            <w:gridSpan w:val="3"/>
            <w:shd w:val="clear" w:color="auto" w:fill="B4DCFA" w:themeFill="background2"/>
          </w:tcPr>
          <w:p w14:paraId="12A4FB32" w14:textId="77777777" w:rsidR="004D49FD" w:rsidRPr="00F97912" w:rsidRDefault="004D49FD" w:rsidP="004D49FD">
            <w:pPr>
              <w:rPr>
                <w:rFonts w:cstheme="minorHAnsi"/>
              </w:rPr>
            </w:pPr>
          </w:p>
        </w:tc>
        <w:tc>
          <w:tcPr>
            <w:tcW w:w="2784" w:type="dxa"/>
            <w:shd w:val="clear" w:color="auto" w:fill="B4DCFA" w:themeFill="background2"/>
          </w:tcPr>
          <w:p w14:paraId="5E455F5D" w14:textId="77777777" w:rsidR="004D49FD" w:rsidRPr="007B3EF4" w:rsidRDefault="004D49FD" w:rsidP="004D49FD">
            <w:pPr>
              <w:rPr>
                <w:b/>
              </w:rPr>
            </w:pPr>
            <w:r w:rsidRPr="007B3EF4">
              <w:rPr>
                <w:b/>
              </w:rPr>
              <w:t>Function</w:t>
            </w:r>
          </w:p>
        </w:tc>
        <w:tc>
          <w:tcPr>
            <w:tcW w:w="3969" w:type="dxa"/>
            <w:gridSpan w:val="2"/>
            <w:shd w:val="clear" w:color="auto" w:fill="B4DCFA" w:themeFill="background2"/>
          </w:tcPr>
          <w:p w14:paraId="26686773" w14:textId="77777777" w:rsidR="004D49FD" w:rsidRPr="007B3EF4" w:rsidRDefault="004D49FD" w:rsidP="004D49FD">
            <w:pPr>
              <w:rPr>
                <w:rFonts w:cstheme="minorHAnsi"/>
                <w:b/>
              </w:rPr>
            </w:pPr>
            <w:r w:rsidRPr="007B3EF4">
              <w:rPr>
                <w:rFonts w:cstheme="minorHAnsi"/>
                <w:b/>
              </w:rPr>
              <w:t>Activity</w:t>
            </w:r>
          </w:p>
        </w:tc>
        <w:tc>
          <w:tcPr>
            <w:tcW w:w="2866" w:type="dxa"/>
            <w:gridSpan w:val="2"/>
            <w:shd w:val="clear" w:color="auto" w:fill="B4DCFA" w:themeFill="background2"/>
          </w:tcPr>
          <w:p w14:paraId="0E557980" w14:textId="77777777" w:rsidR="004D49FD" w:rsidRPr="007B3EF4" w:rsidRDefault="004D49FD" w:rsidP="004D49FD">
            <w:pPr>
              <w:rPr>
                <w:rFonts w:cstheme="minorHAnsi"/>
                <w:b/>
              </w:rPr>
            </w:pPr>
            <w:r w:rsidRPr="007B3EF4">
              <w:rPr>
                <w:rFonts w:cstheme="minorHAnsi"/>
                <w:b/>
              </w:rPr>
              <w:t>Retention Period</w:t>
            </w:r>
          </w:p>
        </w:tc>
        <w:tc>
          <w:tcPr>
            <w:tcW w:w="2311" w:type="dxa"/>
            <w:shd w:val="clear" w:color="auto" w:fill="B4DCFA" w:themeFill="background2"/>
          </w:tcPr>
          <w:p w14:paraId="0022EB5C" w14:textId="77777777" w:rsidR="004D49FD" w:rsidRPr="007B3EF4" w:rsidRDefault="004D49FD" w:rsidP="004D49FD">
            <w:pPr>
              <w:rPr>
                <w:rFonts w:cstheme="minorHAnsi"/>
                <w:b/>
              </w:rPr>
            </w:pPr>
            <w:r w:rsidRPr="007B3EF4">
              <w:rPr>
                <w:rFonts w:cstheme="minorHAnsi"/>
                <w:b/>
              </w:rPr>
              <w:t>Triggers</w:t>
            </w:r>
          </w:p>
        </w:tc>
        <w:tc>
          <w:tcPr>
            <w:tcW w:w="3685" w:type="dxa"/>
            <w:shd w:val="clear" w:color="auto" w:fill="B4DCFA" w:themeFill="background2"/>
          </w:tcPr>
          <w:p w14:paraId="56ABE351" w14:textId="77777777" w:rsidR="004D49FD" w:rsidRPr="007B3EF4" w:rsidRDefault="004D49FD" w:rsidP="004D49FD">
            <w:pPr>
              <w:rPr>
                <w:rFonts w:cstheme="minorHAnsi"/>
                <w:b/>
              </w:rPr>
            </w:pPr>
            <w:r w:rsidRPr="007B3EF4">
              <w:rPr>
                <w:rFonts w:cstheme="minorHAnsi"/>
                <w:b/>
              </w:rPr>
              <w:t>Notes</w:t>
            </w:r>
          </w:p>
        </w:tc>
      </w:tr>
      <w:tr w:rsidR="004D49FD" w14:paraId="6F08531E" w14:textId="77777777" w:rsidTr="2C6E291C">
        <w:tc>
          <w:tcPr>
            <w:tcW w:w="935" w:type="dxa"/>
            <w:gridSpan w:val="3"/>
          </w:tcPr>
          <w:p w14:paraId="77F20405" w14:textId="3D71FEA4" w:rsidR="004D49FD" w:rsidRPr="00F97912" w:rsidRDefault="004D49FD" w:rsidP="004D49FD">
            <w:pPr>
              <w:rPr>
                <w:rFonts w:cstheme="minorHAnsi"/>
              </w:rPr>
            </w:pPr>
            <w:r>
              <w:rPr>
                <w:rFonts w:cstheme="minorHAnsi"/>
              </w:rPr>
              <w:t>11.1.10</w:t>
            </w:r>
          </w:p>
        </w:tc>
        <w:tc>
          <w:tcPr>
            <w:tcW w:w="2784" w:type="dxa"/>
          </w:tcPr>
          <w:p w14:paraId="1A912257" w14:textId="77777777" w:rsidR="004D49FD" w:rsidRPr="007355B4" w:rsidRDefault="004D49FD" w:rsidP="004D49FD">
            <w:pPr>
              <w:rPr>
                <w:rFonts w:cstheme="minorHAnsi"/>
              </w:rPr>
            </w:pPr>
            <w:r w:rsidRPr="008414FB">
              <w:t xml:space="preserve">Support </w:t>
            </w:r>
            <w:r>
              <w:t>Services – Case Management</w:t>
            </w:r>
          </w:p>
        </w:tc>
        <w:tc>
          <w:tcPr>
            <w:tcW w:w="3969" w:type="dxa"/>
            <w:gridSpan w:val="2"/>
          </w:tcPr>
          <w:p w14:paraId="4CDF1415" w14:textId="77777777" w:rsidR="004D49FD" w:rsidRDefault="004D49FD" w:rsidP="004D49FD">
            <w:pPr>
              <w:rPr>
                <w:rFonts w:cstheme="minorHAnsi"/>
              </w:rPr>
            </w:pPr>
            <w:r>
              <w:rPr>
                <w:rFonts w:cstheme="minorHAnsi"/>
              </w:rPr>
              <w:t>Records relating to the a</w:t>
            </w:r>
            <w:r w:rsidRPr="007355B4">
              <w:rPr>
                <w:rFonts w:cstheme="minorHAnsi"/>
              </w:rPr>
              <w:t xml:space="preserve">dministration of Mayoral charities </w:t>
            </w:r>
          </w:p>
          <w:p w14:paraId="2512577A" w14:textId="77777777" w:rsidR="004D49FD" w:rsidRPr="00B37CE0" w:rsidRDefault="004D49FD" w:rsidP="004D49FD">
            <w:pPr>
              <w:pStyle w:val="ListParagraph"/>
              <w:numPr>
                <w:ilvl w:val="0"/>
                <w:numId w:val="92"/>
              </w:numPr>
              <w:rPr>
                <w:b/>
              </w:rPr>
            </w:pPr>
            <w:r>
              <w:rPr>
                <w:rFonts w:cstheme="minorHAnsi"/>
              </w:rPr>
              <w:t>Fundraising</w:t>
            </w:r>
          </w:p>
          <w:p w14:paraId="4BB2A1BC" w14:textId="77777777" w:rsidR="004D49FD" w:rsidRPr="00767D91" w:rsidRDefault="004D49FD" w:rsidP="004D49FD">
            <w:pPr>
              <w:pStyle w:val="ListParagraph"/>
              <w:numPr>
                <w:ilvl w:val="0"/>
                <w:numId w:val="92"/>
              </w:numPr>
              <w:rPr>
                <w:rFonts w:cstheme="minorHAnsi"/>
              </w:rPr>
            </w:pPr>
            <w:r w:rsidRPr="00767D91">
              <w:rPr>
                <w:rFonts w:cstheme="minorHAnsi"/>
              </w:rPr>
              <w:t>Acknowledgement of donations</w:t>
            </w:r>
          </w:p>
        </w:tc>
        <w:tc>
          <w:tcPr>
            <w:tcW w:w="2866" w:type="dxa"/>
            <w:gridSpan w:val="2"/>
          </w:tcPr>
          <w:p w14:paraId="1EF38EE7" w14:textId="77777777" w:rsidR="004D49FD" w:rsidRPr="007355B4" w:rsidRDefault="004D49FD" w:rsidP="004D49FD">
            <w:pPr>
              <w:rPr>
                <w:rFonts w:cstheme="minorHAnsi"/>
              </w:rPr>
            </w:pPr>
            <w:r w:rsidRPr="007355B4">
              <w:rPr>
                <w:rFonts w:cstheme="minorHAnsi"/>
              </w:rPr>
              <w:t>Retain for 6 years</w:t>
            </w:r>
          </w:p>
        </w:tc>
        <w:tc>
          <w:tcPr>
            <w:tcW w:w="2311" w:type="dxa"/>
          </w:tcPr>
          <w:p w14:paraId="00BDF316" w14:textId="77777777" w:rsidR="004D49FD" w:rsidRPr="007355B4" w:rsidRDefault="004D49FD" w:rsidP="004D49FD">
            <w:pPr>
              <w:rPr>
                <w:rFonts w:cstheme="minorHAnsi"/>
              </w:rPr>
            </w:pPr>
            <w:r>
              <w:rPr>
                <w:rFonts w:cstheme="minorHAnsi"/>
              </w:rPr>
              <w:t>From date records created</w:t>
            </w:r>
          </w:p>
        </w:tc>
        <w:tc>
          <w:tcPr>
            <w:tcW w:w="3685" w:type="dxa"/>
          </w:tcPr>
          <w:p w14:paraId="12234B31" w14:textId="77777777" w:rsidR="004D49FD" w:rsidRPr="007355B4" w:rsidRDefault="004D49FD" w:rsidP="004D49FD">
            <w:pPr>
              <w:rPr>
                <w:rFonts w:cstheme="minorHAnsi"/>
              </w:rPr>
            </w:pPr>
            <w:r w:rsidRPr="007355B4">
              <w:rPr>
                <w:rFonts w:cstheme="minorHAnsi"/>
              </w:rPr>
              <w:t>Common Practice</w:t>
            </w:r>
          </w:p>
        </w:tc>
      </w:tr>
      <w:tr w:rsidR="004D49FD" w14:paraId="1311153B" w14:textId="77777777" w:rsidTr="2C6E291C">
        <w:tc>
          <w:tcPr>
            <w:tcW w:w="3719" w:type="dxa"/>
            <w:gridSpan w:val="4"/>
            <w:shd w:val="clear" w:color="auto" w:fill="00B0F0"/>
          </w:tcPr>
          <w:p w14:paraId="2D6993B5" w14:textId="4EC75752" w:rsidR="004D49FD" w:rsidRPr="0088372A" w:rsidRDefault="004D49FD" w:rsidP="004D49FD">
            <w:pPr>
              <w:rPr>
                <w:rFonts w:cstheme="minorHAnsi"/>
                <w:b/>
                <w:sz w:val="24"/>
                <w:szCs w:val="24"/>
              </w:rPr>
            </w:pPr>
            <w:r>
              <w:rPr>
                <w:rFonts w:cstheme="minorHAnsi"/>
                <w:b/>
                <w:sz w:val="24"/>
                <w:szCs w:val="24"/>
              </w:rPr>
              <w:t xml:space="preserve">11.2    </w:t>
            </w:r>
            <w:r w:rsidRPr="0088372A">
              <w:rPr>
                <w:rFonts w:cstheme="minorHAnsi"/>
                <w:b/>
                <w:sz w:val="24"/>
                <w:szCs w:val="24"/>
              </w:rPr>
              <w:t xml:space="preserve">  FINANCE</w:t>
            </w:r>
          </w:p>
        </w:tc>
        <w:tc>
          <w:tcPr>
            <w:tcW w:w="3969" w:type="dxa"/>
            <w:gridSpan w:val="2"/>
            <w:shd w:val="clear" w:color="auto" w:fill="00B0F0"/>
          </w:tcPr>
          <w:p w14:paraId="465454E7" w14:textId="77777777" w:rsidR="004D49FD" w:rsidRPr="00E807E1" w:rsidRDefault="004D49FD" w:rsidP="004D49FD">
            <w:pPr>
              <w:autoSpaceDE w:val="0"/>
              <w:autoSpaceDN w:val="0"/>
              <w:adjustRightInd w:val="0"/>
              <w:rPr>
                <w:rFonts w:cstheme="minorHAnsi"/>
                <w:b/>
                <w:sz w:val="24"/>
                <w:szCs w:val="24"/>
              </w:rPr>
            </w:pPr>
          </w:p>
        </w:tc>
        <w:tc>
          <w:tcPr>
            <w:tcW w:w="2866" w:type="dxa"/>
            <w:gridSpan w:val="2"/>
            <w:shd w:val="clear" w:color="auto" w:fill="00B0F0"/>
          </w:tcPr>
          <w:p w14:paraId="2C4A0D11" w14:textId="77777777" w:rsidR="004D49FD" w:rsidRPr="00E807E1" w:rsidRDefault="004D49FD" w:rsidP="004D49FD">
            <w:pPr>
              <w:rPr>
                <w:rFonts w:cstheme="minorHAnsi"/>
                <w:b/>
                <w:sz w:val="24"/>
                <w:szCs w:val="24"/>
              </w:rPr>
            </w:pPr>
          </w:p>
        </w:tc>
        <w:tc>
          <w:tcPr>
            <w:tcW w:w="2311" w:type="dxa"/>
            <w:shd w:val="clear" w:color="auto" w:fill="00B0F0"/>
          </w:tcPr>
          <w:p w14:paraId="2FE41547" w14:textId="77777777" w:rsidR="004D49FD" w:rsidRPr="00E807E1" w:rsidRDefault="004D49FD" w:rsidP="004D49FD">
            <w:pPr>
              <w:rPr>
                <w:rFonts w:cstheme="minorHAnsi"/>
                <w:b/>
                <w:sz w:val="24"/>
                <w:szCs w:val="24"/>
              </w:rPr>
            </w:pPr>
          </w:p>
        </w:tc>
        <w:tc>
          <w:tcPr>
            <w:tcW w:w="3685" w:type="dxa"/>
            <w:shd w:val="clear" w:color="auto" w:fill="00B0F0"/>
          </w:tcPr>
          <w:p w14:paraId="5C10FEF0" w14:textId="77777777" w:rsidR="004D49FD" w:rsidRPr="00E807E1" w:rsidRDefault="004D49FD" w:rsidP="004D49FD">
            <w:pPr>
              <w:pStyle w:val="Default"/>
              <w:rPr>
                <w:b/>
              </w:rPr>
            </w:pPr>
          </w:p>
        </w:tc>
      </w:tr>
      <w:tr w:rsidR="004D49FD" w14:paraId="66A6AA01" w14:textId="77777777" w:rsidTr="2C6E291C">
        <w:tc>
          <w:tcPr>
            <w:tcW w:w="935" w:type="dxa"/>
            <w:gridSpan w:val="3"/>
          </w:tcPr>
          <w:p w14:paraId="11683C52" w14:textId="506DBC01" w:rsidR="004D49FD" w:rsidRPr="00F97912" w:rsidRDefault="004D49FD" w:rsidP="004D49FD">
            <w:pPr>
              <w:rPr>
                <w:rFonts w:cstheme="minorHAnsi"/>
              </w:rPr>
            </w:pPr>
            <w:r>
              <w:rPr>
                <w:rFonts w:cstheme="minorHAnsi"/>
              </w:rPr>
              <w:t>11.2.1</w:t>
            </w:r>
          </w:p>
        </w:tc>
        <w:tc>
          <w:tcPr>
            <w:tcW w:w="2784" w:type="dxa"/>
          </w:tcPr>
          <w:p w14:paraId="66DEDEFE" w14:textId="77777777" w:rsidR="004D49FD" w:rsidRPr="00F97912" w:rsidRDefault="004D49FD" w:rsidP="004D49FD">
            <w:pPr>
              <w:rPr>
                <w:rFonts w:cstheme="minorHAnsi"/>
              </w:rPr>
            </w:pPr>
            <w:r>
              <w:rPr>
                <w:rFonts w:cstheme="minorHAnsi"/>
              </w:rPr>
              <w:t>Financial Services – corporate reporting</w:t>
            </w:r>
          </w:p>
        </w:tc>
        <w:tc>
          <w:tcPr>
            <w:tcW w:w="3969" w:type="dxa"/>
            <w:gridSpan w:val="2"/>
          </w:tcPr>
          <w:p w14:paraId="0F1DA1E0" w14:textId="77777777" w:rsidR="004D49FD" w:rsidRPr="00F8384C" w:rsidRDefault="004D49FD" w:rsidP="004D49FD">
            <w:pPr>
              <w:autoSpaceDE w:val="0"/>
              <w:autoSpaceDN w:val="0"/>
              <w:adjustRightInd w:val="0"/>
              <w:rPr>
                <w:rFonts w:cstheme="minorHAnsi"/>
              </w:rPr>
            </w:pPr>
            <w:r>
              <w:rPr>
                <w:rFonts w:cstheme="minorHAnsi"/>
              </w:rPr>
              <w:t>Records relating to t</w:t>
            </w:r>
            <w:r w:rsidRPr="00F8384C">
              <w:rPr>
                <w:rFonts w:cstheme="minorHAnsi"/>
              </w:rPr>
              <w:t>he process that consolidates</w:t>
            </w:r>
            <w:r>
              <w:rPr>
                <w:rFonts w:cstheme="minorHAnsi"/>
              </w:rPr>
              <w:t xml:space="preserve"> </w:t>
            </w:r>
            <w:r w:rsidRPr="00F8384C">
              <w:rPr>
                <w:rFonts w:cstheme="minorHAnsi"/>
              </w:rPr>
              <w:t>financial transactions on an</w:t>
            </w:r>
          </w:p>
          <w:p w14:paraId="7ED7BB8E" w14:textId="77777777" w:rsidR="004D49FD" w:rsidRPr="00F8384C" w:rsidRDefault="004D49FD" w:rsidP="004D49FD">
            <w:pPr>
              <w:autoSpaceDE w:val="0"/>
              <w:autoSpaceDN w:val="0"/>
              <w:adjustRightInd w:val="0"/>
              <w:rPr>
                <w:rFonts w:cstheme="minorHAnsi"/>
              </w:rPr>
            </w:pPr>
            <w:r w:rsidRPr="00F8384C">
              <w:rPr>
                <w:rFonts w:cstheme="minorHAnsi"/>
              </w:rPr>
              <w:t>annual basis for corporate</w:t>
            </w:r>
          </w:p>
          <w:p w14:paraId="354324BB" w14:textId="77777777" w:rsidR="004D49FD" w:rsidRPr="00F97912" w:rsidRDefault="004D49FD" w:rsidP="004D49FD">
            <w:pPr>
              <w:rPr>
                <w:rFonts w:cstheme="minorHAnsi"/>
              </w:rPr>
            </w:pPr>
            <w:r w:rsidRPr="00F97912">
              <w:rPr>
                <w:rFonts w:cstheme="minorHAnsi"/>
              </w:rPr>
              <w:t>reporting purposes:</w:t>
            </w:r>
          </w:p>
          <w:p w14:paraId="6BE4F45F" w14:textId="77777777" w:rsidR="004D49FD" w:rsidRPr="00F97912" w:rsidRDefault="004D49FD" w:rsidP="004D49FD">
            <w:pPr>
              <w:pStyle w:val="ListParagraph"/>
              <w:numPr>
                <w:ilvl w:val="0"/>
                <w:numId w:val="33"/>
              </w:numPr>
              <w:rPr>
                <w:rFonts w:cstheme="minorHAnsi"/>
              </w:rPr>
            </w:pPr>
            <w:r w:rsidRPr="00F97912">
              <w:rPr>
                <w:rFonts w:cstheme="minorHAnsi"/>
              </w:rPr>
              <w:t>Consolidated annual reports</w:t>
            </w:r>
          </w:p>
          <w:p w14:paraId="497FC391" w14:textId="77777777" w:rsidR="004D49FD" w:rsidRPr="00F97912" w:rsidRDefault="004D49FD" w:rsidP="004D49FD">
            <w:pPr>
              <w:pStyle w:val="ListParagraph"/>
              <w:numPr>
                <w:ilvl w:val="0"/>
                <w:numId w:val="33"/>
              </w:numPr>
              <w:rPr>
                <w:rFonts w:cstheme="minorHAnsi"/>
              </w:rPr>
            </w:pPr>
            <w:r w:rsidRPr="00F97912">
              <w:rPr>
                <w:rFonts w:cstheme="minorHAnsi"/>
              </w:rPr>
              <w:t>Consolidated financial statements</w:t>
            </w:r>
          </w:p>
          <w:p w14:paraId="457E709C" w14:textId="77777777" w:rsidR="004D49FD" w:rsidRPr="00F97912" w:rsidRDefault="004D49FD" w:rsidP="004D49FD">
            <w:pPr>
              <w:pStyle w:val="ListParagraph"/>
              <w:numPr>
                <w:ilvl w:val="0"/>
                <w:numId w:val="33"/>
              </w:numPr>
              <w:rPr>
                <w:rFonts w:cstheme="minorHAnsi"/>
              </w:rPr>
            </w:pPr>
            <w:r w:rsidRPr="00F97912">
              <w:rPr>
                <w:rFonts w:cstheme="minorHAnsi"/>
              </w:rPr>
              <w:t>Statement of financial position</w:t>
            </w:r>
          </w:p>
          <w:p w14:paraId="1EB2EFD5" w14:textId="77777777" w:rsidR="004D49FD" w:rsidRPr="00F97912" w:rsidRDefault="004D49FD" w:rsidP="004D49FD">
            <w:pPr>
              <w:pStyle w:val="ListParagraph"/>
              <w:numPr>
                <w:ilvl w:val="0"/>
                <w:numId w:val="33"/>
              </w:numPr>
              <w:rPr>
                <w:rFonts w:cstheme="minorHAnsi"/>
              </w:rPr>
            </w:pPr>
            <w:r w:rsidRPr="00F97912">
              <w:rPr>
                <w:rFonts w:cstheme="minorHAnsi"/>
              </w:rPr>
              <w:t>Operating statements</w:t>
            </w:r>
          </w:p>
          <w:p w14:paraId="51A78C14" w14:textId="77777777" w:rsidR="004D49FD" w:rsidRPr="00C01079" w:rsidRDefault="004D49FD" w:rsidP="004D49FD">
            <w:pPr>
              <w:pStyle w:val="ListParagraph"/>
              <w:numPr>
                <w:ilvl w:val="0"/>
                <w:numId w:val="33"/>
              </w:numPr>
              <w:rPr>
                <w:rFonts w:cstheme="minorHAnsi"/>
              </w:rPr>
            </w:pPr>
            <w:r w:rsidRPr="00F97912">
              <w:rPr>
                <w:rFonts w:cstheme="minorHAnsi"/>
              </w:rPr>
              <w:t>General Ledger</w:t>
            </w:r>
          </w:p>
        </w:tc>
        <w:tc>
          <w:tcPr>
            <w:tcW w:w="2866" w:type="dxa"/>
            <w:gridSpan w:val="2"/>
          </w:tcPr>
          <w:p w14:paraId="23B5C2F8" w14:textId="77777777" w:rsidR="004D49FD" w:rsidRPr="00F97912" w:rsidRDefault="004D49FD" w:rsidP="004D49FD">
            <w:pPr>
              <w:rPr>
                <w:rFonts w:cstheme="minorHAnsi"/>
              </w:rPr>
            </w:pPr>
            <w:r w:rsidRPr="00F97912">
              <w:rPr>
                <w:rFonts w:cstheme="minorHAnsi"/>
              </w:rPr>
              <w:t>Permanent</w:t>
            </w:r>
          </w:p>
        </w:tc>
        <w:tc>
          <w:tcPr>
            <w:tcW w:w="2311" w:type="dxa"/>
          </w:tcPr>
          <w:p w14:paraId="0F05668F" w14:textId="77777777" w:rsidR="004D49FD" w:rsidRPr="00F97912" w:rsidRDefault="004D49FD" w:rsidP="004D49FD">
            <w:pPr>
              <w:rPr>
                <w:rFonts w:cstheme="minorHAnsi"/>
              </w:rPr>
            </w:pPr>
          </w:p>
        </w:tc>
        <w:tc>
          <w:tcPr>
            <w:tcW w:w="3685" w:type="dxa"/>
          </w:tcPr>
          <w:p w14:paraId="5D3C33D8" w14:textId="77777777" w:rsidR="004D49FD" w:rsidRPr="00594C14" w:rsidRDefault="004D49FD" w:rsidP="004D49FD">
            <w:pPr>
              <w:pStyle w:val="Default"/>
              <w:rPr>
                <w:sz w:val="22"/>
                <w:szCs w:val="22"/>
              </w:rPr>
            </w:pPr>
            <w:r>
              <w:rPr>
                <w:sz w:val="22"/>
                <w:szCs w:val="22"/>
              </w:rPr>
              <w:t xml:space="preserve">HMRC Compliance Handbook Manual </w:t>
            </w:r>
            <w:r w:rsidRPr="00594C14">
              <w:rPr>
                <w:sz w:val="22"/>
                <w:szCs w:val="22"/>
              </w:rPr>
              <w:t xml:space="preserve">CH15400 </w:t>
            </w:r>
          </w:p>
          <w:p w14:paraId="699DD2A3" w14:textId="77777777" w:rsidR="004D49FD" w:rsidRPr="00F97912" w:rsidRDefault="004D49FD" w:rsidP="004D49FD">
            <w:pPr>
              <w:rPr>
                <w:rFonts w:cstheme="minorHAnsi"/>
              </w:rPr>
            </w:pPr>
          </w:p>
        </w:tc>
      </w:tr>
      <w:tr w:rsidR="004D49FD" w14:paraId="354A9140" w14:textId="77777777" w:rsidTr="2C6E291C">
        <w:tc>
          <w:tcPr>
            <w:tcW w:w="935" w:type="dxa"/>
            <w:gridSpan w:val="3"/>
            <w:tcBorders>
              <w:bottom w:val="single" w:sz="4" w:space="0" w:color="auto"/>
            </w:tcBorders>
          </w:tcPr>
          <w:p w14:paraId="22D4CCB2" w14:textId="1CD25CB0" w:rsidR="004D49FD" w:rsidRPr="00F97912" w:rsidRDefault="004D49FD" w:rsidP="004D49FD">
            <w:pPr>
              <w:rPr>
                <w:rFonts w:cstheme="minorHAnsi"/>
              </w:rPr>
            </w:pPr>
            <w:r>
              <w:rPr>
                <w:rFonts w:cstheme="minorHAnsi"/>
              </w:rPr>
              <w:t>11.2.2</w:t>
            </w:r>
          </w:p>
        </w:tc>
        <w:tc>
          <w:tcPr>
            <w:tcW w:w="2784" w:type="dxa"/>
            <w:tcBorders>
              <w:bottom w:val="single" w:sz="4" w:space="0" w:color="auto"/>
            </w:tcBorders>
          </w:tcPr>
          <w:p w14:paraId="58BD8475" w14:textId="77777777" w:rsidR="004D49FD" w:rsidRPr="00F97912" w:rsidRDefault="004D49FD" w:rsidP="004D49FD">
            <w:pPr>
              <w:rPr>
                <w:rFonts w:cstheme="minorHAnsi"/>
              </w:rPr>
            </w:pPr>
            <w:r>
              <w:rPr>
                <w:rFonts w:cstheme="minorHAnsi"/>
              </w:rPr>
              <w:t xml:space="preserve">Finance - </w:t>
            </w:r>
            <w:r w:rsidRPr="00F97912">
              <w:rPr>
                <w:rFonts w:cstheme="minorHAnsi"/>
              </w:rPr>
              <w:t>Accountancy &amp; Financial Procedure</w:t>
            </w:r>
          </w:p>
        </w:tc>
        <w:tc>
          <w:tcPr>
            <w:tcW w:w="3969" w:type="dxa"/>
            <w:gridSpan w:val="2"/>
            <w:tcBorders>
              <w:bottom w:val="single" w:sz="4" w:space="0" w:color="auto"/>
            </w:tcBorders>
          </w:tcPr>
          <w:p w14:paraId="798F5464" w14:textId="77777777" w:rsidR="004D49FD" w:rsidRPr="00F8384C" w:rsidRDefault="004D49FD" w:rsidP="004D49FD">
            <w:pPr>
              <w:autoSpaceDE w:val="0"/>
              <w:autoSpaceDN w:val="0"/>
              <w:adjustRightInd w:val="0"/>
              <w:rPr>
                <w:rFonts w:cstheme="minorHAnsi"/>
              </w:rPr>
            </w:pPr>
            <w:r>
              <w:rPr>
                <w:rFonts w:cstheme="minorHAnsi"/>
              </w:rPr>
              <w:t>Records relating to t</w:t>
            </w:r>
            <w:r w:rsidRPr="00F8384C">
              <w:rPr>
                <w:rFonts w:cstheme="minorHAnsi"/>
              </w:rPr>
              <w:t>he process that supports the</w:t>
            </w:r>
            <w:r>
              <w:rPr>
                <w:rFonts w:cstheme="minorHAnsi"/>
              </w:rPr>
              <w:t xml:space="preserve"> accountancy and f</w:t>
            </w:r>
            <w:r w:rsidRPr="00F8384C">
              <w:rPr>
                <w:rFonts w:cstheme="minorHAnsi"/>
              </w:rPr>
              <w:t>inancial</w:t>
            </w:r>
          </w:p>
          <w:p w14:paraId="0AA58302" w14:textId="77777777" w:rsidR="004D49FD" w:rsidRPr="00F97912" w:rsidRDefault="004D49FD" w:rsidP="004D49FD">
            <w:pPr>
              <w:rPr>
                <w:rFonts w:cstheme="minorHAnsi"/>
              </w:rPr>
            </w:pPr>
            <w:r>
              <w:rPr>
                <w:rFonts w:cstheme="minorHAnsi"/>
              </w:rPr>
              <w:t>p</w:t>
            </w:r>
            <w:r w:rsidRPr="00F97912">
              <w:rPr>
                <w:rFonts w:cstheme="minorHAnsi"/>
              </w:rPr>
              <w:t>rocedure</w:t>
            </w:r>
            <w:r>
              <w:rPr>
                <w:rFonts w:cstheme="minorHAnsi"/>
              </w:rPr>
              <w:t>s</w:t>
            </w:r>
            <w:r w:rsidRPr="00F97912">
              <w:rPr>
                <w:rFonts w:cstheme="minorHAnsi"/>
              </w:rPr>
              <w:t>:</w:t>
            </w:r>
          </w:p>
          <w:p w14:paraId="0A9F8ED0" w14:textId="77777777" w:rsidR="004D49FD" w:rsidRPr="00F97912" w:rsidRDefault="004D49FD" w:rsidP="004D49FD">
            <w:pPr>
              <w:pStyle w:val="ListParagraph"/>
              <w:numPr>
                <w:ilvl w:val="0"/>
                <w:numId w:val="70"/>
              </w:numPr>
              <w:rPr>
                <w:rFonts w:cstheme="minorHAnsi"/>
              </w:rPr>
            </w:pPr>
            <w:r w:rsidRPr="00F97912">
              <w:rPr>
                <w:rFonts w:cstheme="minorHAnsi"/>
              </w:rPr>
              <w:t>Financial ledgers (incl. year</w:t>
            </w:r>
            <w:r>
              <w:rPr>
                <w:rFonts w:cstheme="minorHAnsi"/>
              </w:rPr>
              <w:t>e</w:t>
            </w:r>
            <w:r w:rsidRPr="00F97912">
              <w:rPr>
                <w:rFonts w:cstheme="minorHAnsi"/>
              </w:rPr>
              <w:t>nd reports)</w:t>
            </w:r>
          </w:p>
          <w:p w14:paraId="2636860D" w14:textId="77777777" w:rsidR="004D49FD" w:rsidRPr="00F97912" w:rsidRDefault="004D49FD" w:rsidP="004D49FD">
            <w:pPr>
              <w:pStyle w:val="ListParagraph"/>
              <w:numPr>
                <w:ilvl w:val="0"/>
                <w:numId w:val="70"/>
              </w:numPr>
              <w:rPr>
                <w:rFonts w:cstheme="minorHAnsi"/>
              </w:rPr>
            </w:pPr>
            <w:r w:rsidRPr="00F97912">
              <w:rPr>
                <w:rFonts w:cstheme="minorHAnsi"/>
              </w:rPr>
              <w:t>Grant claim records</w:t>
            </w:r>
          </w:p>
          <w:p w14:paraId="14C154F3" w14:textId="77777777" w:rsidR="004D49FD" w:rsidRPr="00F97912" w:rsidRDefault="004D49FD" w:rsidP="004D49FD">
            <w:pPr>
              <w:pStyle w:val="ListParagraph"/>
              <w:numPr>
                <w:ilvl w:val="0"/>
                <w:numId w:val="70"/>
              </w:numPr>
              <w:rPr>
                <w:rFonts w:cstheme="minorHAnsi"/>
              </w:rPr>
            </w:pPr>
            <w:r w:rsidRPr="00F97912">
              <w:rPr>
                <w:rFonts w:cstheme="minorHAnsi"/>
              </w:rPr>
              <w:t xml:space="preserve">Investment records </w:t>
            </w:r>
          </w:p>
          <w:p w14:paraId="57E4B8E8" w14:textId="77777777" w:rsidR="004D49FD" w:rsidRDefault="004D49FD" w:rsidP="004D49FD">
            <w:pPr>
              <w:pStyle w:val="ListParagraph"/>
              <w:numPr>
                <w:ilvl w:val="0"/>
                <w:numId w:val="70"/>
              </w:numPr>
              <w:rPr>
                <w:rFonts w:cstheme="minorHAnsi"/>
              </w:rPr>
            </w:pPr>
            <w:r w:rsidRPr="00F97912">
              <w:rPr>
                <w:rFonts w:cstheme="minorHAnsi"/>
              </w:rPr>
              <w:t>Journals etc.</w:t>
            </w:r>
          </w:p>
          <w:p w14:paraId="7C9672D2" w14:textId="77777777" w:rsidR="004D49FD" w:rsidRPr="00F97912" w:rsidRDefault="004D49FD" w:rsidP="004D49FD">
            <w:pPr>
              <w:pStyle w:val="ListParagraph"/>
              <w:numPr>
                <w:ilvl w:val="0"/>
                <w:numId w:val="70"/>
              </w:numPr>
              <w:rPr>
                <w:rFonts w:cstheme="minorHAnsi"/>
              </w:rPr>
            </w:pPr>
            <w:r>
              <w:rPr>
                <w:rFonts w:cstheme="minorHAnsi"/>
              </w:rPr>
              <w:t>Creditor ledgers</w:t>
            </w:r>
          </w:p>
          <w:p w14:paraId="32BFDAA0" w14:textId="77777777" w:rsidR="004D49FD" w:rsidRPr="00F97912" w:rsidRDefault="004D49FD" w:rsidP="004D49FD">
            <w:pPr>
              <w:pStyle w:val="ListParagraph"/>
              <w:numPr>
                <w:ilvl w:val="0"/>
                <w:numId w:val="70"/>
              </w:numPr>
              <w:rPr>
                <w:rFonts w:cstheme="minorHAnsi"/>
              </w:rPr>
            </w:pPr>
            <w:r w:rsidRPr="00F97912">
              <w:rPr>
                <w:rFonts w:cstheme="minorHAnsi"/>
              </w:rPr>
              <w:t>Statement of accounts</w:t>
            </w:r>
          </w:p>
          <w:p w14:paraId="0532FB2E" w14:textId="77777777" w:rsidR="004D49FD" w:rsidRPr="00F97912" w:rsidRDefault="004D49FD" w:rsidP="004D49FD">
            <w:pPr>
              <w:pStyle w:val="ListParagraph"/>
              <w:numPr>
                <w:ilvl w:val="0"/>
                <w:numId w:val="70"/>
              </w:numPr>
              <w:rPr>
                <w:rFonts w:cstheme="minorHAnsi"/>
              </w:rPr>
            </w:pPr>
            <w:r w:rsidRPr="00F97912">
              <w:rPr>
                <w:rFonts w:cstheme="minorHAnsi"/>
              </w:rPr>
              <w:t>VAT claims</w:t>
            </w:r>
            <w:r>
              <w:rPr>
                <w:rFonts w:cstheme="minorHAnsi"/>
              </w:rPr>
              <w:t>/VAT records</w:t>
            </w:r>
          </w:p>
          <w:p w14:paraId="0FDAB907" w14:textId="77777777" w:rsidR="004D49FD" w:rsidRDefault="004D49FD" w:rsidP="004D49FD">
            <w:pPr>
              <w:pStyle w:val="ListParagraph"/>
              <w:numPr>
                <w:ilvl w:val="0"/>
                <w:numId w:val="70"/>
              </w:numPr>
              <w:rPr>
                <w:rFonts w:cstheme="minorHAnsi"/>
              </w:rPr>
            </w:pPr>
            <w:r>
              <w:rPr>
                <w:rFonts w:cstheme="minorHAnsi"/>
              </w:rPr>
              <w:t>Audit sheets</w:t>
            </w:r>
          </w:p>
          <w:p w14:paraId="54F9068D" w14:textId="77777777" w:rsidR="004D49FD" w:rsidRDefault="004D49FD" w:rsidP="004D49FD">
            <w:pPr>
              <w:pStyle w:val="ListParagraph"/>
              <w:numPr>
                <w:ilvl w:val="0"/>
                <w:numId w:val="70"/>
              </w:numPr>
              <w:rPr>
                <w:rFonts w:cstheme="minorHAnsi"/>
              </w:rPr>
            </w:pPr>
            <w:r>
              <w:rPr>
                <w:rFonts w:cstheme="minorHAnsi"/>
              </w:rPr>
              <w:t>Budgetary monitoring reports</w:t>
            </w:r>
          </w:p>
          <w:p w14:paraId="707D3439" w14:textId="77777777" w:rsidR="004D49FD" w:rsidRDefault="004D49FD" w:rsidP="004D49FD">
            <w:pPr>
              <w:pStyle w:val="ListParagraph"/>
              <w:numPr>
                <w:ilvl w:val="0"/>
                <w:numId w:val="70"/>
              </w:numPr>
              <w:rPr>
                <w:rFonts w:cstheme="minorHAnsi"/>
              </w:rPr>
            </w:pPr>
            <w:r>
              <w:rPr>
                <w:rFonts w:cstheme="minorHAnsi"/>
              </w:rPr>
              <w:t>Estimate working papers</w:t>
            </w:r>
          </w:p>
          <w:p w14:paraId="0E496938" w14:textId="77777777" w:rsidR="004D49FD" w:rsidRDefault="004D49FD" w:rsidP="004D49FD">
            <w:pPr>
              <w:pStyle w:val="ListParagraph"/>
              <w:numPr>
                <w:ilvl w:val="0"/>
                <w:numId w:val="70"/>
              </w:numPr>
              <w:rPr>
                <w:rFonts w:cstheme="minorHAnsi"/>
              </w:rPr>
            </w:pPr>
            <w:r>
              <w:rPr>
                <w:rFonts w:cstheme="minorHAnsi"/>
              </w:rPr>
              <w:t>Leasing records</w:t>
            </w:r>
          </w:p>
          <w:p w14:paraId="31563C39" w14:textId="77777777" w:rsidR="004D49FD" w:rsidRPr="007D77F0" w:rsidRDefault="004D49FD" w:rsidP="004D49FD">
            <w:pPr>
              <w:pStyle w:val="ListParagraph"/>
              <w:rPr>
                <w:rFonts w:cstheme="minorHAnsi"/>
              </w:rPr>
            </w:pPr>
          </w:p>
        </w:tc>
        <w:tc>
          <w:tcPr>
            <w:tcW w:w="2866" w:type="dxa"/>
            <w:gridSpan w:val="2"/>
            <w:tcBorders>
              <w:bottom w:val="single" w:sz="4" w:space="0" w:color="auto"/>
            </w:tcBorders>
          </w:tcPr>
          <w:p w14:paraId="545116FF" w14:textId="77777777" w:rsidR="004D49FD" w:rsidRPr="00F97912" w:rsidRDefault="004D49FD" w:rsidP="004D49FD">
            <w:pPr>
              <w:rPr>
                <w:rFonts w:cstheme="minorHAnsi"/>
              </w:rPr>
            </w:pPr>
            <w:r>
              <w:rPr>
                <w:rFonts w:cstheme="minorHAnsi"/>
              </w:rPr>
              <w:t>Permanent</w:t>
            </w:r>
          </w:p>
        </w:tc>
        <w:tc>
          <w:tcPr>
            <w:tcW w:w="2311" w:type="dxa"/>
            <w:tcBorders>
              <w:bottom w:val="single" w:sz="4" w:space="0" w:color="auto"/>
            </w:tcBorders>
          </w:tcPr>
          <w:p w14:paraId="45EC08A2" w14:textId="77777777" w:rsidR="004D49FD" w:rsidRPr="00F97912" w:rsidRDefault="004D49FD" w:rsidP="004D49FD">
            <w:pPr>
              <w:rPr>
                <w:rFonts w:cstheme="minorHAnsi"/>
              </w:rPr>
            </w:pPr>
          </w:p>
        </w:tc>
        <w:tc>
          <w:tcPr>
            <w:tcW w:w="3685" w:type="dxa"/>
            <w:tcBorders>
              <w:bottom w:val="single" w:sz="4" w:space="0" w:color="auto"/>
            </w:tcBorders>
          </w:tcPr>
          <w:p w14:paraId="0B13FA15" w14:textId="77777777" w:rsidR="004D49FD" w:rsidRPr="00F97912" w:rsidRDefault="004D49FD" w:rsidP="004D49FD">
            <w:pPr>
              <w:rPr>
                <w:rFonts w:cstheme="minorHAnsi"/>
              </w:rPr>
            </w:pPr>
            <w:r w:rsidRPr="00F97912">
              <w:rPr>
                <w:rFonts w:cstheme="minorHAnsi"/>
              </w:rPr>
              <w:t>Value Added Tax Act 1994 section 6</w:t>
            </w:r>
          </w:p>
          <w:p w14:paraId="186DB932" w14:textId="77777777" w:rsidR="004D49FD" w:rsidRPr="00F97912" w:rsidRDefault="004D49FD" w:rsidP="004D49FD">
            <w:pPr>
              <w:rPr>
                <w:rFonts w:cstheme="minorHAnsi"/>
              </w:rPr>
            </w:pPr>
            <w:r w:rsidRPr="00F97912">
              <w:rPr>
                <w:rFonts w:cstheme="minorHAnsi"/>
              </w:rPr>
              <w:t>Companies Act 2006</w:t>
            </w:r>
          </w:p>
          <w:p w14:paraId="4466642B" w14:textId="77777777" w:rsidR="004D49FD" w:rsidRDefault="004D49FD" w:rsidP="004D49FD">
            <w:pPr>
              <w:rPr>
                <w:rFonts w:cstheme="minorHAnsi"/>
              </w:rPr>
            </w:pPr>
            <w:r w:rsidRPr="00F97912">
              <w:rPr>
                <w:rFonts w:cstheme="minorHAnsi"/>
              </w:rPr>
              <w:t>Finance Act 1999 Sch 18 pt 3</w:t>
            </w:r>
          </w:p>
          <w:p w14:paraId="271D9785" w14:textId="77777777" w:rsidR="004D49FD" w:rsidRPr="00F97912" w:rsidRDefault="004D49FD" w:rsidP="004D49FD">
            <w:pPr>
              <w:rPr>
                <w:rFonts w:cstheme="minorHAnsi"/>
              </w:rPr>
            </w:pPr>
            <w:r>
              <w:rPr>
                <w:rFonts w:cstheme="minorHAnsi"/>
              </w:rPr>
              <w:t>HMRC – Compliance Handbook Manual CH15400</w:t>
            </w:r>
          </w:p>
        </w:tc>
      </w:tr>
      <w:tr w:rsidR="004D49FD" w:rsidRPr="007B3EF4" w14:paraId="29C67738" w14:textId="77777777" w:rsidTr="2C6E291C">
        <w:tc>
          <w:tcPr>
            <w:tcW w:w="935" w:type="dxa"/>
            <w:gridSpan w:val="3"/>
            <w:shd w:val="clear" w:color="auto" w:fill="B4DCFA" w:themeFill="background2"/>
          </w:tcPr>
          <w:p w14:paraId="08B3061E" w14:textId="77777777" w:rsidR="004D49FD" w:rsidRPr="007B3EF4" w:rsidRDefault="004D49FD" w:rsidP="004D49FD">
            <w:pPr>
              <w:rPr>
                <w:rFonts w:cstheme="minorHAnsi"/>
                <w:b/>
              </w:rPr>
            </w:pPr>
          </w:p>
        </w:tc>
        <w:tc>
          <w:tcPr>
            <w:tcW w:w="2784" w:type="dxa"/>
            <w:shd w:val="clear" w:color="auto" w:fill="B4DCFA" w:themeFill="background2"/>
          </w:tcPr>
          <w:p w14:paraId="56FE5369" w14:textId="77777777" w:rsidR="004D49FD" w:rsidRPr="007B3EF4" w:rsidRDefault="004D49FD" w:rsidP="004D49FD">
            <w:pPr>
              <w:rPr>
                <w:rFonts w:cstheme="minorHAnsi"/>
                <w:b/>
              </w:rPr>
            </w:pPr>
            <w:r w:rsidRPr="007B3EF4">
              <w:rPr>
                <w:rFonts w:cstheme="minorHAnsi"/>
                <w:b/>
              </w:rPr>
              <w:t>Function</w:t>
            </w:r>
          </w:p>
        </w:tc>
        <w:tc>
          <w:tcPr>
            <w:tcW w:w="3969" w:type="dxa"/>
            <w:gridSpan w:val="2"/>
            <w:shd w:val="clear" w:color="auto" w:fill="B4DCFA" w:themeFill="background2"/>
          </w:tcPr>
          <w:p w14:paraId="75D2CAEB" w14:textId="77777777" w:rsidR="004D49FD" w:rsidRPr="007B3EF4" w:rsidRDefault="004D49FD" w:rsidP="004D49FD">
            <w:pPr>
              <w:rPr>
                <w:b/>
              </w:rPr>
            </w:pPr>
            <w:r w:rsidRPr="007B3EF4">
              <w:rPr>
                <w:b/>
              </w:rPr>
              <w:t>Activity</w:t>
            </w:r>
          </w:p>
        </w:tc>
        <w:tc>
          <w:tcPr>
            <w:tcW w:w="2866" w:type="dxa"/>
            <w:gridSpan w:val="2"/>
            <w:shd w:val="clear" w:color="auto" w:fill="B4DCFA" w:themeFill="background2"/>
          </w:tcPr>
          <w:p w14:paraId="32BF892A" w14:textId="77777777" w:rsidR="004D49FD" w:rsidRPr="007B3EF4" w:rsidRDefault="004D49FD" w:rsidP="004D49FD">
            <w:pPr>
              <w:rPr>
                <w:rFonts w:cstheme="minorHAnsi"/>
                <w:b/>
              </w:rPr>
            </w:pPr>
            <w:r w:rsidRPr="007B3EF4">
              <w:rPr>
                <w:rFonts w:cstheme="minorHAnsi"/>
                <w:b/>
              </w:rPr>
              <w:t>Retention Period</w:t>
            </w:r>
          </w:p>
        </w:tc>
        <w:tc>
          <w:tcPr>
            <w:tcW w:w="2311" w:type="dxa"/>
            <w:shd w:val="clear" w:color="auto" w:fill="B4DCFA" w:themeFill="background2"/>
          </w:tcPr>
          <w:p w14:paraId="78FDEA65" w14:textId="77777777" w:rsidR="004D49FD" w:rsidRPr="007B3EF4" w:rsidRDefault="004D49FD" w:rsidP="004D49FD">
            <w:pPr>
              <w:rPr>
                <w:rFonts w:cstheme="minorHAnsi"/>
                <w:b/>
              </w:rPr>
            </w:pPr>
            <w:r w:rsidRPr="007B3EF4">
              <w:rPr>
                <w:rFonts w:cstheme="minorHAnsi"/>
                <w:b/>
              </w:rPr>
              <w:t>Triggers</w:t>
            </w:r>
          </w:p>
        </w:tc>
        <w:tc>
          <w:tcPr>
            <w:tcW w:w="3685" w:type="dxa"/>
            <w:shd w:val="clear" w:color="auto" w:fill="B4DCFA" w:themeFill="background2"/>
          </w:tcPr>
          <w:p w14:paraId="4016123D" w14:textId="77777777" w:rsidR="004D49FD" w:rsidRPr="007B3EF4" w:rsidRDefault="004D49FD" w:rsidP="004D49FD">
            <w:pPr>
              <w:pStyle w:val="Default"/>
              <w:rPr>
                <w:b/>
                <w:sz w:val="22"/>
                <w:szCs w:val="22"/>
              </w:rPr>
            </w:pPr>
            <w:r w:rsidRPr="007B3EF4">
              <w:rPr>
                <w:b/>
                <w:sz w:val="22"/>
                <w:szCs w:val="22"/>
              </w:rPr>
              <w:t>Notes</w:t>
            </w:r>
          </w:p>
        </w:tc>
      </w:tr>
      <w:tr w:rsidR="004D49FD" w14:paraId="117E7E60" w14:textId="77777777" w:rsidTr="2C6E291C">
        <w:tc>
          <w:tcPr>
            <w:tcW w:w="935" w:type="dxa"/>
            <w:gridSpan w:val="3"/>
          </w:tcPr>
          <w:p w14:paraId="3DD856A4" w14:textId="4D3A9C1C" w:rsidR="004D49FD" w:rsidRDefault="004D49FD" w:rsidP="004D49FD">
            <w:pPr>
              <w:rPr>
                <w:rFonts w:cstheme="minorHAnsi"/>
              </w:rPr>
            </w:pPr>
            <w:r>
              <w:rPr>
                <w:rFonts w:cstheme="minorHAnsi"/>
              </w:rPr>
              <w:t>11.2.3</w:t>
            </w:r>
          </w:p>
        </w:tc>
        <w:tc>
          <w:tcPr>
            <w:tcW w:w="2784" w:type="dxa"/>
          </w:tcPr>
          <w:p w14:paraId="2F80AD5E" w14:textId="77777777" w:rsidR="004D49FD" w:rsidRPr="007355B4" w:rsidRDefault="004D49FD" w:rsidP="004D49FD">
            <w:pPr>
              <w:rPr>
                <w:rFonts w:cstheme="minorHAnsi"/>
              </w:rPr>
            </w:pPr>
            <w:r>
              <w:rPr>
                <w:rFonts w:cstheme="minorHAnsi"/>
              </w:rPr>
              <w:t>Finance – Financial Transaction Management</w:t>
            </w:r>
          </w:p>
        </w:tc>
        <w:tc>
          <w:tcPr>
            <w:tcW w:w="3969" w:type="dxa"/>
            <w:gridSpan w:val="2"/>
          </w:tcPr>
          <w:p w14:paraId="7687B62D" w14:textId="77777777" w:rsidR="004D49FD" w:rsidRDefault="004D49FD" w:rsidP="004D49FD">
            <w:r>
              <w:t>Records relating to payments and purchasing records:</w:t>
            </w:r>
          </w:p>
          <w:p w14:paraId="4F64E40B" w14:textId="77777777" w:rsidR="004D49FD" w:rsidRPr="007355B4" w:rsidRDefault="004D49FD" w:rsidP="004D49FD">
            <w:pPr>
              <w:pStyle w:val="ListParagraph"/>
              <w:numPr>
                <w:ilvl w:val="0"/>
                <w:numId w:val="71"/>
              </w:numPr>
              <w:rPr>
                <w:rFonts w:cstheme="minorHAnsi"/>
              </w:rPr>
            </w:pPr>
            <w:r w:rsidRPr="007355B4">
              <w:rPr>
                <w:rFonts w:cstheme="minorHAnsi"/>
              </w:rPr>
              <w:t>Record books</w:t>
            </w:r>
          </w:p>
          <w:p w14:paraId="6C8D5209" w14:textId="77777777" w:rsidR="004D49FD" w:rsidRPr="007355B4" w:rsidRDefault="004D49FD" w:rsidP="004D49FD">
            <w:pPr>
              <w:pStyle w:val="ListParagraph"/>
              <w:numPr>
                <w:ilvl w:val="0"/>
                <w:numId w:val="71"/>
              </w:numPr>
              <w:rPr>
                <w:rFonts w:cstheme="minorHAnsi"/>
              </w:rPr>
            </w:pPr>
            <w:r w:rsidRPr="007355B4">
              <w:rPr>
                <w:rFonts w:cstheme="minorHAnsi"/>
              </w:rPr>
              <w:t>Bank statements</w:t>
            </w:r>
          </w:p>
          <w:p w14:paraId="04910D86" w14:textId="77777777" w:rsidR="004D49FD" w:rsidRPr="007355B4" w:rsidRDefault="004D49FD" w:rsidP="004D49FD">
            <w:pPr>
              <w:pStyle w:val="ListParagraph"/>
              <w:numPr>
                <w:ilvl w:val="0"/>
                <w:numId w:val="71"/>
              </w:numPr>
              <w:rPr>
                <w:rFonts w:cstheme="minorHAnsi"/>
              </w:rPr>
            </w:pPr>
            <w:r w:rsidRPr="007355B4">
              <w:rPr>
                <w:rFonts w:cstheme="minorHAnsi"/>
              </w:rPr>
              <w:t>Receipts supporting purchases</w:t>
            </w:r>
          </w:p>
          <w:p w14:paraId="4BC070AC" w14:textId="77777777" w:rsidR="004D49FD" w:rsidRPr="007355B4" w:rsidRDefault="004D49FD" w:rsidP="004D49FD">
            <w:pPr>
              <w:pStyle w:val="ListParagraph"/>
              <w:numPr>
                <w:ilvl w:val="0"/>
                <w:numId w:val="71"/>
              </w:numPr>
              <w:rPr>
                <w:rFonts w:cstheme="minorHAnsi"/>
              </w:rPr>
            </w:pPr>
            <w:r w:rsidRPr="007355B4">
              <w:rPr>
                <w:rFonts w:cstheme="minorHAnsi"/>
              </w:rPr>
              <w:t>Creditor invoices</w:t>
            </w:r>
          </w:p>
          <w:p w14:paraId="30AF49A8" w14:textId="77777777" w:rsidR="004D49FD" w:rsidRPr="007355B4" w:rsidRDefault="004D49FD" w:rsidP="004D49FD">
            <w:pPr>
              <w:pStyle w:val="ListParagraph"/>
              <w:numPr>
                <w:ilvl w:val="0"/>
                <w:numId w:val="71"/>
              </w:numPr>
              <w:rPr>
                <w:rFonts w:cstheme="minorHAnsi"/>
              </w:rPr>
            </w:pPr>
            <w:r w:rsidRPr="007355B4">
              <w:rPr>
                <w:rFonts w:cstheme="minorHAnsi"/>
              </w:rPr>
              <w:t>Delivery notes</w:t>
            </w:r>
          </w:p>
          <w:p w14:paraId="4FA97D55" w14:textId="77777777" w:rsidR="004D49FD" w:rsidRPr="007355B4" w:rsidRDefault="004D49FD" w:rsidP="004D49FD">
            <w:pPr>
              <w:pStyle w:val="ListParagraph"/>
              <w:numPr>
                <w:ilvl w:val="0"/>
                <w:numId w:val="71"/>
              </w:numPr>
              <w:rPr>
                <w:rFonts w:cstheme="minorHAnsi"/>
              </w:rPr>
            </w:pPr>
            <w:r w:rsidRPr="007355B4">
              <w:rPr>
                <w:rFonts w:cstheme="minorHAnsi"/>
              </w:rPr>
              <w:t>Credit notes</w:t>
            </w:r>
          </w:p>
          <w:p w14:paraId="343A14C6" w14:textId="77777777" w:rsidR="004D49FD" w:rsidRPr="007355B4" w:rsidRDefault="004D49FD" w:rsidP="004D49FD">
            <w:pPr>
              <w:pStyle w:val="ListParagraph"/>
              <w:numPr>
                <w:ilvl w:val="0"/>
                <w:numId w:val="71"/>
              </w:numPr>
              <w:rPr>
                <w:rFonts w:cstheme="minorHAnsi"/>
              </w:rPr>
            </w:pPr>
            <w:r w:rsidRPr="007355B4">
              <w:rPr>
                <w:rFonts w:cstheme="minorHAnsi"/>
              </w:rPr>
              <w:t>Copy orders</w:t>
            </w:r>
          </w:p>
          <w:p w14:paraId="333BC32D" w14:textId="77777777" w:rsidR="004D49FD" w:rsidRPr="007355B4" w:rsidRDefault="004D49FD" w:rsidP="004D49FD">
            <w:pPr>
              <w:pStyle w:val="ListParagraph"/>
              <w:numPr>
                <w:ilvl w:val="0"/>
                <w:numId w:val="71"/>
              </w:numPr>
              <w:rPr>
                <w:rFonts w:cstheme="minorHAnsi"/>
              </w:rPr>
            </w:pPr>
            <w:r w:rsidRPr="007355B4">
              <w:rPr>
                <w:rFonts w:cstheme="minorHAnsi"/>
              </w:rPr>
              <w:t>Registers and lists relating to miscellaneous payments</w:t>
            </w:r>
          </w:p>
          <w:p w14:paraId="16BB679F" w14:textId="77777777" w:rsidR="004D49FD" w:rsidRPr="007355B4" w:rsidRDefault="004D49FD" w:rsidP="004D49FD">
            <w:pPr>
              <w:pStyle w:val="ListParagraph"/>
              <w:numPr>
                <w:ilvl w:val="0"/>
                <w:numId w:val="71"/>
              </w:numPr>
              <w:rPr>
                <w:rFonts w:cstheme="minorHAnsi"/>
              </w:rPr>
            </w:pPr>
            <w:r>
              <w:rPr>
                <w:rFonts w:cstheme="minorHAnsi"/>
              </w:rPr>
              <w:t>C</w:t>
            </w:r>
            <w:r w:rsidRPr="007355B4">
              <w:rPr>
                <w:rFonts w:cstheme="minorHAnsi"/>
              </w:rPr>
              <w:t>orrespondence</w:t>
            </w:r>
          </w:p>
          <w:p w14:paraId="2E83032C" w14:textId="77777777" w:rsidR="004D49FD" w:rsidRPr="007355B4" w:rsidRDefault="004D49FD" w:rsidP="004D49FD">
            <w:pPr>
              <w:pStyle w:val="ListParagraph"/>
              <w:rPr>
                <w:rFonts w:cstheme="minorHAnsi"/>
              </w:rPr>
            </w:pPr>
          </w:p>
        </w:tc>
        <w:tc>
          <w:tcPr>
            <w:tcW w:w="2866" w:type="dxa"/>
            <w:gridSpan w:val="2"/>
          </w:tcPr>
          <w:p w14:paraId="731D829A" w14:textId="5C7A44AD" w:rsidR="004D49FD" w:rsidRPr="007355B4" w:rsidRDefault="004D49FD" w:rsidP="004D49FD">
            <w:pPr>
              <w:rPr>
                <w:rFonts w:cstheme="minorHAnsi"/>
              </w:rPr>
            </w:pPr>
            <w:r>
              <w:rPr>
                <w:rFonts w:cstheme="minorHAnsi"/>
              </w:rPr>
              <w:t xml:space="preserve">Permanent – Information is </w:t>
            </w:r>
            <w:r w:rsidR="00870B1D">
              <w:rPr>
                <w:rFonts w:cstheme="minorHAnsi"/>
              </w:rPr>
              <w:t>publicly</w:t>
            </w:r>
            <w:r>
              <w:rPr>
                <w:rFonts w:cstheme="minorHAnsi"/>
              </w:rPr>
              <w:t xml:space="preserve"> available for meeting transparency requirements and </w:t>
            </w:r>
            <w:r w:rsidR="008A436E">
              <w:rPr>
                <w:rFonts w:cstheme="minorHAnsi"/>
              </w:rPr>
              <w:t>longer-term</w:t>
            </w:r>
            <w:r>
              <w:rPr>
                <w:rFonts w:cstheme="minorHAnsi"/>
              </w:rPr>
              <w:t xml:space="preserve"> information helps maintain customer history.</w:t>
            </w:r>
          </w:p>
        </w:tc>
        <w:tc>
          <w:tcPr>
            <w:tcW w:w="2311" w:type="dxa"/>
          </w:tcPr>
          <w:p w14:paraId="4E28430F" w14:textId="77777777" w:rsidR="004D49FD" w:rsidRPr="007355B4" w:rsidRDefault="004D49FD" w:rsidP="004D49FD">
            <w:pPr>
              <w:rPr>
                <w:rFonts w:cstheme="minorHAnsi"/>
              </w:rPr>
            </w:pPr>
          </w:p>
        </w:tc>
        <w:tc>
          <w:tcPr>
            <w:tcW w:w="3685" w:type="dxa"/>
          </w:tcPr>
          <w:p w14:paraId="79A16CB0" w14:textId="77777777" w:rsidR="004D49FD" w:rsidRPr="007355B4" w:rsidRDefault="004D49FD" w:rsidP="004D49FD">
            <w:pPr>
              <w:pStyle w:val="Default"/>
              <w:rPr>
                <w:sz w:val="22"/>
                <w:szCs w:val="22"/>
              </w:rPr>
            </w:pPr>
            <w:r w:rsidRPr="007355B4">
              <w:rPr>
                <w:sz w:val="22"/>
                <w:szCs w:val="22"/>
              </w:rPr>
              <w:t xml:space="preserve">HMRC - Compliance Handbook Manual CH15400 </w:t>
            </w:r>
          </w:p>
          <w:p w14:paraId="40D39EC3" w14:textId="77777777" w:rsidR="004D49FD" w:rsidRPr="007355B4" w:rsidRDefault="004D49FD" w:rsidP="004D49FD">
            <w:pPr>
              <w:rPr>
                <w:rFonts w:cstheme="minorHAnsi"/>
              </w:rPr>
            </w:pPr>
          </w:p>
        </w:tc>
      </w:tr>
      <w:tr w:rsidR="004D49FD" w14:paraId="322E413F" w14:textId="77777777" w:rsidTr="2C6E291C">
        <w:tc>
          <w:tcPr>
            <w:tcW w:w="935" w:type="dxa"/>
            <w:gridSpan w:val="3"/>
          </w:tcPr>
          <w:p w14:paraId="3CC2F30E" w14:textId="5C83C5A5" w:rsidR="004D49FD" w:rsidRDefault="004D49FD" w:rsidP="004D49FD">
            <w:pPr>
              <w:rPr>
                <w:rFonts w:cstheme="minorHAnsi"/>
              </w:rPr>
            </w:pPr>
            <w:r>
              <w:rPr>
                <w:rFonts w:cstheme="minorHAnsi"/>
              </w:rPr>
              <w:t>11.2.4</w:t>
            </w:r>
          </w:p>
        </w:tc>
        <w:tc>
          <w:tcPr>
            <w:tcW w:w="2784" w:type="dxa"/>
          </w:tcPr>
          <w:p w14:paraId="1DF3332F" w14:textId="77777777" w:rsidR="004D49FD" w:rsidRPr="00F97912" w:rsidRDefault="004D49FD" w:rsidP="004D49FD">
            <w:pPr>
              <w:rPr>
                <w:rFonts w:cstheme="minorHAnsi"/>
              </w:rPr>
            </w:pPr>
            <w:r>
              <w:rPr>
                <w:rFonts w:cstheme="minorHAnsi"/>
              </w:rPr>
              <w:t>Finance – Financial Transaction Management</w:t>
            </w:r>
          </w:p>
        </w:tc>
        <w:tc>
          <w:tcPr>
            <w:tcW w:w="3969" w:type="dxa"/>
            <w:gridSpan w:val="2"/>
          </w:tcPr>
          <w:p w14:paraId="15FF5669" w14:textId="77777777" w:rsidR="004D49FD" w:rsidRDefault="004D49FD" w:rsidP="004D49FD">
            <w:r>
              <w:t>Records related to money paid to the Council:</w:t>
            </w:r>
          </w:p>
          <w:p w14:paraId="7FA2C6CB" w14:textId="77777777" w:rsidR="004D49FD" w:rsidRDefault="004D49FD" w:rsidP="004D49FD">
            <w:pPr>
              <w:pStyle w:val="ListParagraph"/>
              <w:numPr>
                <w:ilvl w:val="0"/>
                <w:numId w:val="74"/>
              </w:numPr>
              <w:rPr>
                <w:rFonts w:cstheme="minorHAnsi"/>
              </w:rPr>
            </w:pPr>
            <w:r>
              <w:rPr>
                <w:rFonts w:cstheme="minorHAnsi"/>
              </w:rPr>
              <w:t>Bank paying in books and slips</w:t>
            </w:r>
          </w:p>
          <w:p w14:paraId="22B152FB" w14:textId="77777777" w:rsidR="004D49FD" w:rsidRDefault="004D49FD" w:rsidP="004D49FD">
            <w:pPr>
              <w:pStyle w:val="ListParagraph"/>
              <w:numPr>
                <w:ilvl w:val="0"/>
                <w:numId w:val="74"/>
              </w:numPr>
              <w:rPr>
                <w:rFonts w:cstheme="minorHAnsi"/>
              </w:rPr>
            </w:pPr>
            <w:r>
              <w:rPr>
                <w:rFonts w:cstheme="minorHAnsi"/>
              </w:rPr>
              <w:t>Bank statements</w:t>
            </w:r>
          </w:p>
          <w:p w14:paraId="07C93D21" w14:textId="77777777" w:rsidR="004D49FD" w:rsidRDefault="004D49FD" w:rsidP="004D49FD">
            <w:pPr>
              <w:pStyle w:val="ListParagraph"/>
              <w:numPr>
                <w:ilvl w:val="0"/>
                <w:numId w:val="74"/>
              </w:numPr>
              <w:rPr>
                <w:rFonts w:cstheme="minorHAnsi"/>
              </w:rPr>
            </w:pPr>
            <w:r>
              <w:rPr>
                <w:rFonts w:cstheme="minorHAnsi"/>
              </w:rPr>
              <w:t>Copies of receipts issued</w:t>
            </w:r>
          </w:p>
          <w:p w14:paraId="4E3ADB93" w14:textId="77777777" w:rsidR="004D49FD" w:rsidRDefault="004D49FD" w:rsidP="004D49FD">
            <w:pPr>
              <w:pStyle w:val="ListParagraph"/>
              <w:numPr>
                <w:ilvl w:val="0"/>
                <w:numId w:val="74"/>
              </w:numPr>
              <w:rPr>
                <w:rFonts w:cstheme="minorHAnsi"/>
              </w:rPr>
            </w:pPr>
            <w:r>
              <w:rPr>
                <w:rFonts w:cstheme="minorHAnsi"/>
              </w:rPr>
              <w:t>Till rolls</w:t>
            </w:r>
          </w:p>
          <w:p w14:paraId="43068645" w14:textId="77777777" w:rsidR="004D49FD" w:rsidRDefault="004D49FD" w:rsidP="004D49FD">
            <w:pPr>
              <w:pStyle w:val="ListParagraph"/>
              <w:numPr>
                <w:ilvl w:val="0"/>
                <w:numId w:val="74"/>
              </w:numPr>
              <w:rPr>
                <w:rFonts w:cstheme="minorHAnsi"/>
              </w:rPr>
            </w:pPr>
            <w:r>
              <w:rPr>
                <w:rFonts w:cstheme="minorHAnsi"/>
              </w:rPr>
              <w:t>Write offs</w:t>
            </w:r>
          </w:p>
          <w:p w14:paraId="6C59E62C" w14:textId="77777777" w:rsidR="004D49FD" w:rsidRDefault="004D49FD" w:rsidP="004D49FD">
            <w:pPr>
              <w:pStyle w:val="ListParagraph"/>
              <w:numPr>
                <w:ilvl w:val="0"/>
                <w:numId w:val="74"/>
              </w:numPr>
              <w:rPr>
                <w:rFonts w:cstheme="minorHAnsi"/>
              </w:rPr>
            </w:pPr>
            <w:r>
              <w:rPr>
                <w:rFonts w:cstheme="minorHAnsi"/>
              </w:rPr>
              <w:t>Credit notes copies</w:t>
            </w:r>
          </w:p>
          <w:p w14:paraId="4FE00F68" w14:textId="77777777" w:rsidR="004D49FD" w:rsidRDefault="004D49FD" w:rsidP="004D49FD">
            <w:pPr>
              <w:pStyle w:val="ListParagraph"/>
              <w:numPr>
                <w:ilvl w:val="0"/>
                <w:numId w:val="74"/>
              </w:numPr>
              <w:rPr>
                <w:rFonts w:cstheme="minorHAnsi"/>
              </w:rPr>
            </w:pPr>
            <w:r>
              <w:rPr>
                <w:rFonts w:cstheme="minorHAnsi"/>
              </w:rPr>
              <w:t>Cash collection records</w:t>
            </w:r>
          </w:p>
          <w:p w14:paraId="61BBF87F" w14:textId="77777777" w:rsidR="004D49FD" w:rsidRDefault="004D49FD" w:rsidP="004D49FD">
            <w:pPr>
              <w:pStyle w:val="ListParagraph"/>
              <w:numPr>
                <w:ilvl w:val="0"/>
                <w:numId w:val="74"/>
              </w:numPr>
              <w:rPr>
                <w:rFonts w:cstheme="minorHAnsi"/>
              </w:rPr>
            </w:pPr>
            <w:r>
              <w:rPr>
                <w:rFonts w:cstheme="minorHAnsi"/>
              </w:rPr>
              <w:t>Prime income records</w:t>
            </w:r>
          </w:p>
          <w:p w14:paraId="033919AD" w14:textId="77777777" w:rsidR="004D49FD" w:rsidRDefault="004D49FD" w:rsidP="004D49FD">
            <w:pPr>
              <w:pStyle w:val="ListParagraph"/>
              <w:numPr>
                <w:ilvl w:val="0"/>
                <w:numId w:val="74"/>
              </w:numPr>
              <w:rPr>
                <w:rFonts w:cstheme="minorHAnsi"/>
              </w:rPr>
            </w:pPr>
            <w:r>
              <w:rPr>
                <w:rFonts w:cstheme="minorHAnsi"/>
              </w:rPr>
              <w:t>Correspondence</w:t>
            </w:r>
          </w:p>
          <w:p w14:paraId="409AA6CA" w14:textId="77777777" w:rsidR="004D49FD" w:rsidRPr="00A238D7" w:rsidRDefault="004D49FD" w:rsidP="004D49FD">
            <w:pPr>
              <w:pStyle w:val="ListParagraph"/>
              <w:numPr>
                <w:ilvl w:val="0"/>
                <w:numId w:val="74"/>
              </w:numPr>
              <w:rPr>
                <w:rFonts w:cstheme="minorHAnsi"/>
              </w:rPr>
            </w:pPr>
          </w:p>
        </w:tc>
        <w:tc>
          <w:tcPr>
            <w:tcW w:w="2866" w:type="dxa"/>
            <w:gridSpan w:val="2"/>
          </w:tcPr>
          <w:p w14:paraId="07FD5BEB" w14:textId="77777777" w:rsidR="004D49FD" w:rsidRPr="00F97912" w:rsidRDefault="004D49FD" w:rsidP="004D49FD">
            <w:pPr>
              <w:rPr>
                <w:rFonts w:cstheme="minorHAnsi"/>
              </w:rPr>
            </w:pPr>
            <w:r>
              <w:rPr>
                <w:rFonts w:cstheme="minorHAnsi"/>
              </w:rPr>
              <w:t>Retain for 6 years</w:t>
            </w:r>
          </w:p>
        </w:tc>
        <w:tc>
          <w:tcPr>
            <w:tcW w:w="2311" w:type="dxa"/>
          </w:tcPr>
          <w:p w14:paraId="1DBC0A42" w14:textId="77777777" w:rsidR="004D49FD" w:rsidRPr="00F97912" w:rsidRDefault="004D49FD" w:rsidP="004D49FD">
            <w:pPr>
              <w:rPr>
                <w:rFonts w:cstheme="minorHAnsi"/>
              </w:rPr>
            </w:pPr>
            <w:r>
              <w:rPr>
                <w:rFonts w:cstheme="minorHAnsi"/>
              </w:rPr>
              <w:t>End of last financial year that the records relate to</w:t>
            </w:r>
          </w:p>
        </w:tc>
        <w:tc>
          <w:tcPr>
            <w:tcW w:w="3685" w:type="dxa"/>
          </w:tcPr>
          <w:p w14:paraId="51E24F2E" w14:textId="77777777" w:rsidR="004D49FD" w:rsidRPr="00594C14" w:rsidRDefault="004D49FD" w:rsidP="004D49FD">
            <w:pPr>
              <w:pStyle w:val="Default"/>
              <w:rPr>
                <w:sz w:val="22"/>
                <w:szCs w:val="22"/>
              </w:rPr>
            </w:pPr>
            <w:r w:rsidRPr="00594C14">
              <w:rPr>
                <w:sz w:val="22"/>
                <w:szCs w:val="22"/>
              </w:rPr>
              <w:t xml:space="preserve">HMRC - Compliance Handbook Manual CH15400 </w:t>
            </w:r>
          </w:p>
          <w:p w14:paraId="7204834E" w14:textId="77777777" w:rsidR="004D49FD" w:rsidRPr="00F97912" w:rsidRDefault="004D49FD" w:rsidP="004D49FD">
            <w:pPr>
              <w:rPr>
                <w:rFonts w:cstheme="minorHAnsi"/>
              </w:rPr>
            </w:pPr>
          </w:p>
        </w:tc>
      </w:tr>
      <w:tr w:rsidR="004D49FD" w14:paraId="78BFA456" w14:textId="77777777" w:rsidTr="2C6E291C">
        <w:tc>
          <w:tcPr>
            <w:tcW w:w="935" w:type="dxa"/>
            <w:gridSpan w:val="3"/>
          </w:tcPr>
          <w:p w14:paraId="3389D5BE" w14:textId="46424539" w:rsidR="004D49FD" w:rsidRDefault="004D49FD" w:rsidP="004D49FD">
            <w:pPr>
              <w:rPr>
                <w:rFonts w:cstheme="minorHAnsi"/>
              </w:rPr>
            </w:pPr>
            <w:r>
              <w:rPr>
                <w:rFonts w:cstheme="minorHAnsi"/>
              </w:rPr>
              <w:t>11.2.5</w:t>
            </w:r>
          </w:p>
        </w:tc>
        <w:tc>
          <w:tcPr>
            <w:tcW w:w="2784" w:type="dxa"/>
          </w:tcPr>
          <w:p w14:paraId="49D9BB48" w14:textId="77777777" w:rsidR="004D49FD" w:rsidRPr="00F97912" w:rsidRDefault="004D49FD" w:rsidP="004D49FD">
            <w:pPr>
              <w:rPr>
                <w:rFonts w:cstheme="minorHAnsi"/>
              </w:rPr>
            </w:pPr>
            <w:r>
              <w:t>Finance– Financial Transaction Management</w:t>
            </w:r>
          </w:p>
        </w:tc>
        <w:tc>
          <w:tcPr>
            <w:tcW w:w="3969" w:type="dxa"/>
            <w:gridSpan w:val="2"/>
          </w:tcPr>
          <w:p w14:paraId="40F28A27" w14:textId="77777777" w:rsidR="004D49FD" w:rsidRPr="00A238D7" w:rsidRDefault="004D49FD" w:rsidP="004D49FD">
            <w:pPr>
              <w:rPr>
                <w:rFonts w:cstheme="minorHAnsi"/>
              </w:rPr>
            </w:pPr>
            <w:r>
              <w:t>Records related to recovery of debts owed to Eastleigh Borough Council</w:t>
            </w:r>
          </w:p>
        </w:tc>
        <w:tc>
          <w:tcPr>
            <w:tcW w:w="2866" w:type="dxa"/>
            <w:gridSpan w:val="2"/>
          </w:tcPr>
          <w:p w14:paraId="33AAE192" w14:textId="77777777" w:rsidR="004D49FD" w:rsidRPr="00F97912" w:rsidRDefault="004D49FD" w:rsidP="004D49FD">
            <w:pPr>
              <w:rPr>
                <w:rFonts w:cstheme="minorHAnsi"/>
              </w:rPr>
            </w:pPr>
            <w:r>
              <w:rPr>
                <w:rFonts w:cstheme="minorHAnsi"/>
              </w:rPr>
              <w:t>Retain for 6 years</w:t>
            </w:r>
          </w:p>
        </w:tc>
        <w:tc>
          <w:tcPr>
            <w:tcW w:w="2311" w:type="dxa"/>
          </w:tcPr>
          <w:p w14:paraId="3D9C6AFE" w14:textId="77777777" w:rsidR="004D49FD" w:rsidRPr="00F97912" w:rsidRDefault="004D49FD" w:rsidP="004D49FD">
            <w:pPr>
              <w:rPr>
                <w:rFonts w:cstheme="minorHAnsi"/>
              </w:rPr>
            </w:pPr>
            <w:r>
              <w:t>From end of last financial year that the records relate to</w:t>
            </w:r>
          </w:p>
        </w:tc>
        <w:tc>
          <w:tcPr>
            <w:tcW w:w="3685" w:type="dxa"/>
          </w:tcPr>
          <w:p w14:paraId="34C15AA8" w14:textId="77777777" w:rsidR="004D49FD" w:rsidRPr="00F97912" w:rsidRDefault="004D49FD" w:rsidP="004D49FD">
            <w:pPr>
              <w:rPr>
                <w:rFonts w:cstheme="minorHAnsi"/>
              </w:rPr>
            </w:pPr>
            <w:r w:rsidRPr="00F97912">
              <w:rPr>
                <w:rFonts w:cstheme="minorHAnsi"/>
                <w:color w:val="000000"/>
              </w:rPr>
              <w:t>Limitation Act 1980 (Section 2)</w:t>
            </w:r>
          </w:p>
        </w:tc>
      </w:tr>
      <w:tr w:rsidR="004D49FD" w14:paraId="24BA5658" w14:textId="77777777" w:rsidTr="2C6E291C">
        <w:tc>
          <w:tcPr>
            <w:tcW w:w="935" w:type="dxa"/>
            <w:gridSpan w:val="3"/>
            <w:tcBorders>
              <w:bottom w:val="single" w:sz="4" w:space="0" w:color="auto"/>
            </w:tcBorders>
          </w:tcPr>
          <w:p w14:paraId="6B10781E" w14:textId="77668654" w:rsidR="004D49FD" w:rsidRDefault="004D49FD" w:rsidP="004D49FD">
            <w:pPr>
              <w:rPr>
                <w:rFonts w:cstheme="minorHAnsi"/>
              </w:rPr>
            </w:pPr>
            <w:r>
              <w:rPr>
                <w:rFonts w:cstheme="minorHAnsi"/>
              </w:rPr>
              <w:t>11.2.6</w:t>
            </w:r>
          </w:p>
        </w:tc>
        <w:tc>
          <w:tcPr>
            <w:tcW w:w="2784" w:type="dxa"/>
            <w:tcBorders>
              <w:bottom w:val="single" w:sz="4" w:space="0" w:color="auto"/>
            </w:tcBorders>
          </w:tcPr>
          <w:p w14:paraId="71DD00EB" w14:textId="77777777" w:rsidR="004D49FD" w:rsidRPr="00F97912" w:rsidRDefault="004D49FD" w:rsidP="004D49FD">
            <w:pPr>
              <w:rPr>
                <w:rFonts w:cstheme="minorHAnsi"/>
              </w:rPr>
            </w:pPr>
            <w:r>
              <w:t>Finance – Financial Transaction Management</w:t>
            </w:r>
          </w:p>
        </w:tc>
        <w:tc>
          <w:tcPr>
            <w:tcW w:w="3969" w:type="dxa"/>
            <w:gridSpan w:val="2"/>
            <w:tcBorders>
              <w:bottom w:val="single" w:sz="4" w:space="0" w:color="auto"/>
            </w:tcBorders>
          </w:tcPr>
          <w:p w14:paraId="46793879" w14:textId="7BCC8B31" w:rsidR="004D49FD" w:rsidRPr="00F97912" w:rsidRDefault="004D49FD" w:rsidP="004D49FD">
            <w:pPr>
              <w:rPr>
                <w:rFonts w:cstheme="minorHAnsi"/>
              </w:rPr>
            </w:pPr>
            <w:r>
              <w:rPr>
                <w:rFonts w:cstheme="minorHAnsi"/>
              </w:rPr>
              <w:t xml:space="preserve">Records relating to </w:t>
            </w:r>
            <w:r w:rsidR="008A436E">
              <w:rPr>
                <w:rFonts w:cstheme="minorHAnsi"/>
              </w:rPr>
              <w:t>councillors’</w:t>
            </w:r>
            <w:r>
              <w:rPr>
                <w:rFonts w:cstheme="minorHAnsi"/>
              </w:rPr>
              <w:t xml:space="preserve"> expenses</w:t>
            </w:r>
          </w:p>
        </w:tc>
        <w:tc>
          <w:tcPr>
            <w:tcW w:w="2866" w:type="dxa"/>
            <w:gridSpan w:val="2"/>
            <w:tcBorders>
              <w:bottom w:val="single" w:sz="4" w:space="0" w:color="auto"/>
            </w:tcBorders>
          </w:tcPr>
          <w:p w14:paraId="33785299" w14:textId="77777777" w:rsidR="004D49FD" w:rsidRPr="00F97912" w:rsidRDefault="004D49FD" w:rsidP="004D49FD">
            <w:pPr>
              <w:rPr>
                <w:rFonts w:cstheme="minorHAnsi"/>
              </w:rPr>
            </w:pPr>
            <w:r>
              <w:rPr>
                <w:rFonts w:cstheme="minorHAnsi"/>
              </w:rPr>
              <w:t>Retain for 6 years</w:t>
            </w:r>
          </w:p>
        </w:tc>
        <w:tc>
          <w:tcPr>
            <w:tcW w:w="2311" w:type="dxa"/>
            <w:tcBorders>
              <w:bottom w:val="single" w:sz="4" w:space="0" w:color="auto"/>
            </w:tcBorders>
          </w:tcPr>
          <w:p w14:paraId="2A058CDA" w14:textId="77777777" w:rsidR="004D49FD" w:rsidRPr="00F97912" w:rsidRDefault="004D49FD" w:rsidP="004D49FD">
            <w:pPr>
              <w:rPr>
                <w:rFonts w:cstheme="minorHAnsi"/>
              </w:rPr>
            </w:pPr>
            <w:r>
              <w:t>From end of last financial year that the records relate to</w:t>
            </w:r>
          </w:p>
        </w:tc>
        <w:tc>
          <w:tcPr>
            <w:tcW w:w="3685" w:type="dxa"/>
            <w:tcBorders>
              <w:bottom w:val="single" w:sz="4" w:space="0" w:color="auto"/>
            </w:tcBorders>
          </w:tcPr>
          <w:p w14:paraId="31F955CC" w14:textId="77777777" w:rsidR="004D49FD" w:rsidRPr="00594C14" w:rsidRDefault="004D49FD" w:rsidP="004D49FD">
            <w:pPr>
              <w:pStyle w:val="Default"/>
              <w:rPr>
                <w:sz w:val="22"/>
                <w:szCs w:val="22"/>
              </w:rPr>
            </w:pPr>
            <w:r w:rsidRPr="00594C14">
              <w:rPr>
                <w:sz w:val="22"/>
                <w:szCs w:val="22"/>
              </w:rPr>
              <w:t xml:space="preserve">HMRC - Compliance Handbook Manual CH15400 </w:t>
            </w:r>
          </w:p>
          <w:p w14:paraId="455D3B57" w14:textId="77777777" w:rsidR="004D49FD" w:rsidRDefault="004D49FD" w:rsidP="004D49FD">
            <w:pPr>
              <w:pStyle w:val="Default"/>
              <w:rPr>
                <w:sz w:val="20"/>
                <w:szCs w:val="20"/>
              </w:rPr>
            </w:pPr>
          </w:p>
        </w:tc>
      </w:tr>
      <w:tr w:rsidR="004D49FD" w:rsidRPr="007B3EF4" w14:paraId="16D93EC3" w14:textId="77777777" w:rsidTr="2C6E291C">
        <w:tc>
          <w:tcPr>
            <w:tcW w:w="935" w:type="dxa"/>
            <w:gridSpan w:val="3"/>
            <w:shd w:val="clear" w:color="auto" w:fill="B4DCFA" w:themeFill="background2"/>
          </w:tcPr>
          <w:p w14:paraId="1B8F2A5D" w14:textId="77777777" w:rsidR="004D49FD" w:rsidRPr="007B3EF4" w:rsidRDefault="004D49FD" w:rsidP="004D49FD">
            <w:pPr>
              <w:rPr>
                <w:rFonts w:cstheme="minorHAnsi"/>
                <w:b/>
              </w:rPr>
            </w:pPr>
          </w:p>
        </w:tc>
        <w:tc>
          <w:tcPr>
            <w:tcW w:w="2784" w:type="dxa"/>
            <w:shd w:val="clear" w:color="auto" w:fill="B4DCFA" w:themeFill="background2"/>
          </w:tcPr>
          <w:p w14:paraId="5E58F4B2" w14:textId="77777777" w:rsidR="004D49FD" w:rsidRPr="007B3EF4" w:rsidRDefault="004D49FD" w:rsidP="004D49FD">
            <w:pPr>
              <w:rPr>
                <w:b/>
              </w:rPr>
            </w:pPr>
            <w:r w:rsidRPr="007B3EF4">
              <w:rPr>
                <w:b/>
              </w:rPr>
              <w:t>Function</w:t>
            </w:r>
          </w:p>
        </w:tc>
        <w:tc>
          <w:tcPr>
            <w:tcW w:w="3969" w:type="dxa"/>
            <w:gridSpan w:val="2"/>
            <w:shd w:val="clear" w:color="auto" w:fill="B4DCFA" w:themeFill="background2"/>
          </w:tcPr>
          <w:p w14:paraId="15B03260" w14:textId="77777777" w:rsidR="004D49FD" w:rsidRPr="007B3EF4" w:rsidRDefault="004D49FD" w:rsidP="004D49FD">
            <w:pPr>
              <w:pStyle w:val="Default"/>
              <w:rPr>
                <w:rFonts w:asciiTheme="minorHAnsi" w:hAnsiTheme="minorHAnsi" w:cstheme="minorHAnsi"/>
                <w:b/>
              </w:rPr>
            </w:pPr>
            <w:r w:rsidRPr="007B3EF4">
              <w:rPr>
                <w:rFonts w:asciiTheme="minorHAnsi" w:hAnsiTheme="minorHAnsi" w:cstheme="minorHAnsi"/>
                <w:b/>
              </w:rPr>
              <w:t>Activity</w:t>
            </w:r>
          </w:p>
        </w:tc>
        <w:tc>
          <w:tcPr>
            <w:tcW w:w="2866" w:type="dxa"/>
            <w:gridSpan w:val="2"/>
            <w:shd w:val="clear" w:color="auto" w:fill="B4DCFA" w:themeFill="background2"/>
          </w:tcPr>
          <w:p w14:paraId="23893AF5" w14:textId="77777777" w:rsidR="004D49FD" w:rsidRPr="007B3EF4" w:rsidRDefault="004D49FD" w:rsidP="004D49FD">
            <w:pPr>
              <w:rPr>
                <w:rFonts w:cstheme="minorHAnsi"/>
                <w:b/>
              </w:rPr>
            </w:pPr>
            <w:r w:rsidRPr="007B3EF4">
              <w:rPr>
                <w:rFonts w:cstheme="minorHAnsi"/>
                <w:b/>
              </w:rPr>
              <w:t>Retention Period</w:t>
            </w:r>
          </w:p>
        </w:tc>
        <w:tc>
          <w:tcPr>
            <w:tcW w:w="2311" w:type="dxa"/>
            <w:shd w:val="clear" w:color="auto" w:fill="B4DCFA" w:themeFill="background2"/>
          </w:tcPr>
          <w:p w14:paraId="62A797AD" w14:textId="77777777" w:rsidR="004D49FD" w:rsidRPr="007B3EF4" w:rsidRDefault="004D49FD" w:rsidP="004D49FD">
            <w:pPr>
              <w:rPr>
                <w:b/>
              </w:rPr>
            </w:pPr>
            <w:r w:rsidRPr="007B3EF4">
              <w:rPr>
                <w:b/>
              </w:rPr>
              <w:t>Triggers</w:t>
            </w:r>
          </w:p>
        </w:tc>
        <w:tc>
          <w:tcPr>
            <w:tcW w:w="3685" w:type="dxa"/>
            <w:shd w:val="clear" w:color="auto" w:fill="B4DCFA" w:themeFill="background2"/>
          </w:tcPr>
          <w:p w14:paraId="5272BD69" w14:textId="77777777" w:rsidR="004D49FD" w:rsidRPr="007B3EF4" w:rsidRDefault="004D49FD" w:rsidP="004D49FD">
            <w:pPr>
              <w:rPr>
                <w:rFonts w:cstheme="minorHAnsi"/>
                <w:b/>
              </w:rPr>
            </w:pPr>
            <w:r w:rsidRPr="007B3EF4">
              <w:rPr>
                <w:rFonts w:cstheme="minorHAnsi"/>
                <w:b/>
              </w:rPr>
              <w:t>Notes</w:t>
            </w:r>
          </w:p>
        </w:tc>
      </w:tr>
      <w:tr w:rsidR="004D49FD" w14:paraId="7791757A" w14:textId="77777777" w:rsidTr="2C6E291C">
        <w:tc>
          <w:tcPr>
            <w:tcW w:w="935" w:type="dxa"/>
            <w:gridSpan w:val="3"/>
          </w:tcPr>
          <w:p w14:paraId="27497B9C" w14:textId="333C3090" w:rsidR="004D49FD" w:rsidRDefault="004D49FD" w:rsidP="004D49FD">
            <w:pPr>
              <w:rPr>
                <w:rFonts w:cstheme="minorHAnsi"/>
              </w:rPr>
            </w:pPr>
            <w:r>
              <w:rPr>
                <w:rFonts w:cstheme="minorHAnsi"/>
              </w:rPr>
              <w:t>11.2.7</w:t>
            </w:r>
          </w:p>
        </w:tc>
        <w:tc>
          <w:tcPr>
            <w:tcW w:w="2784" w:type="dxa"/>
          </w:tcPr>
          <w:p w14:paraId="4917CF10" w14:textId="77777777" w:rsidR="004D49FD" w:rsidRDefault="004D49FD" w:rsidP="004D49FD">
            <w:pPr>
              <w:rPr>
                <w:rFonts w:cstheme="minorHAnsi"/>
              </w:rPr>
            </w:pPr>
            <w:r>
              <w:t>Finance – Financial Transaction Management</w:t>
            </w:r>
          </w:p>
        </w:tc>
        <w:tc>
          <w:tcPr>
            <w:tcW w:w="3969" w:type="dxa"/>
            <w:gridSpan w:val="2"/>
          </w:tcPr>
          <w:p w14:paraId="316F65EA" w14:textId="0ED7855D" w:rsidR="004D49FD" w:rsidRDefault="004D49FD" w:rsidP="004D49FD">
            <w:pPr>
              <w:pStyle w:val="Default"/>
              <w:rPr>
                <w:rFonts w:asciiTheme="minorHAnsi" w:hAnsiTheme="minorHAnsi" w:cstheme="minorHAnsi"/>
                <w:sz w:val="22"/>
                <w:szCs w:val="22"/>
              </w:rPr>
            </w:pPr>
            <w:r w:rsidRPr="007D77F0">
              <w:rPr>
                <w:rFonts w:asciiTheme="minorHAnsi" w:hAnsiTheme="minorHAnsi" w:cstheme="minorHAnsi"/>
                <w:sz w:val="22"/>
                <w:szCs w:val="22"/>
              </w:rPr>
              <w:t xml:space="preserve">Records relating to activities for the detection, </w:t>
            </w:r>
            <w:r w:rsidR="00F22847" w:rsidRPr="007D77F0">
              <w:rPr>
                <w:rFonts w:asciiTheme="minorHAnsi" w:hAnsiTheme="minorHAnsi" w:cstheme="minorHAnsi"/>
                <w:sz w:val="22"/>
                <w:szCs w:val="22"/>
              </w:rPr>
              <w:t>prevention,</w:t>
            </w:r>
            <w:r w:rsidRPr="007D77F0">
              <w:rPr>
                <w:rFonts w:asciiTheme="minorHAnsi" w:hAnsiTheme="minorHAnsi" w:cstheme="minorHAnsi"/>
                <w:sz w:val="22"/>
                <w:szCs w:val="22"/>
              </w:rPr>
              <w:t xml:space="preserve"> and prosecution of financial irregularity</w:t>
            </w:r>
          </w:p>
          <w:p w14:paraId="19A59854" w14:textId="77777777" w:rsidR="004D49FD" w:rsidRPr="007D77F0" w:rsidRDefault="004D49FD" w:rsidP="004D49FD">
            <w:pPr>
              <w:pStyle w:val="Default"/>
              <w:rPr>
                <w:rFonts w:asciiTheme="minorHAnsi" w:hAnsiTheme="minorHAnsi" w:cstheme="minorHAnsi"/>
                <w:sz w:val="22"/>
                <w:szCs w:val="22"/>
              </w:rPr>
            </w:pPr>
          </w:p>
        </w:tc>
        <w:tc>
          <w:tcPr>
            <w:tcW w:w="2866" w:type="dxa"/>
            <w:gridSpan w:val="2"/>
          </w:tcPr>
          <w:p w14:paraId="00D18B96" w14:textId="77777777" w:rsidR="004D49FD" w:rsidRDefault="004D49FD" w:rsidP="004D49FD">
            <w:pPr>
              <w:rPr>
                <w:rFonts w:cstheme="minorHAnsi"/>
              </w:rPr>
            </w:pPr>
            <w:r>
              <w:rPr>
                <w:rFonts w:cstheme="minorHAnsi"/>
              </w:rPr>
              <w:t>Retain for 6 years</w:t>
            </w:r>
          </w:p>
        </w:tc>
        <w:tc>
          <w:tcPr>
            <w:tcW w:w="2311" w:type="dxa"/>
          </w:tcPr>
          <w:p w14:paraId="01E4AE65" w14:textId="77777777" w:rsidR="004D49FD" w:rsidRDefault="004D49FD" w:rsidP="004D49FD">
            <w:pPr>
              <w:rPr>
                <w:rFonts w:cstheme="minorHAnsi"/>
              </w:rPr>
            </w:pPr>
            <w:r>
              <w:t>After close of investigation or audit</w:t>
            </w:r>
          </w:p>
        </w:tc>
        <w:tc>
          <w:tcPr>
            <w:tcW w:w="3685" w:type="dxa"/>
          </w:tcPr>
          <w:p w14:paraId="3D03154F" w14:textId="77777777" w:rsidR="004D49FD" w:rsidRPr="007355B4" w:rsidRDefault="004D49FD" w:rsidP="004D49FD">
            <w:pPr>
              <w:rPr>
                <w:rFonts w:cstheme="minorHAnsi"/>
              </w:rPr>
            </w:pPr>
            <w:r w:rsidRPr="007355B4">
              <w:rPr>
                <w:rFonts w:cstheme="minorHAnsi"/>
              </w:rPr>
              <w:t>Limitation Act 1980 (Section 2</w:t>
            </w:r>
            <w:r>
              <w:rPr>
                <w:rFonts w:cstheme="minorHAnsi"/>
              </w:rPr>
              <w:t xml:space="preserve"> &amp; 5</w:t>
            </w:r>
            <w:r w:rsidRPr="007355B4">
              <w:rPr>
                <w:rFonts w:cstheme="minorHAnsi"/>
              </w:rPr>
              <w:t>)</w:t>
            </w:r>
          </w:p>
          <w:p w14:paraId="3A555B04" w14:textId="77777777" w:rsidR="004D49FD" w:rsidRPr="008A57D2" w:rsidRDefault="004D49FD" w:rsidP="004D49FD">
            <w:pPr>
              <w:pStyle w:val="Default"/>
              <w:rPr>
                <w:sz w:val="22"/>
                <w:szCs w:val="22"/>
              </w:rPr>
            </w:pPr>
          </w:p>
        </w:tc>
      </w:tr>
      <w:tr w:rsidR="004D49FD" w14:paraId="513E92ED" w14:textId="77777777" w:rsidTr="2C6E291C">
        <w:tc>
          <w:tcPr>
            <w:tcW w:w="935" w:type="dxa"/>
            <w:gridSpan w:val="3"/>
          </w:tcPr>
          <w:p w14:paraId="2254BF09" w14:textId="271FDB4E" w:rsidR="004D49FD" w:rsidRDefault="004D49FD" w:rsidP="004D49FD">
            <w:pPr>
              <w:rPr>
                <w:rFonts w:cstheme="minorHAnsi"/>
              </w:rPr>
            </w:pPr>
            <w:r>
              <w:rPr>
                <w:rFonts w:cstheme="minorHAnsi"/>
              </w:rPr>
              <w:t>11.2.8</w:t>
            </w:r>
          </w:p>
        </w:tc>
        <w:tc>
          <w:tcPr>
            <w:tcW w:w="2784" w:type="dxa"/>
          </w:tcPr>
          <w:p w14:paraId="28317D89" w14:textId="77777777" w:rsidR="004D49FD" w:rsidRDefault="004D49FD" w:rsidP="004D49FD">
            <w:pPr>
              <w:rPr>
                <w:rFonts w:cstheme="minorHAnsi"/>
              </w:rPr>
            </w:pPr>
            <w:r>
              <w:t>Finance – Financial Transaction Management</w:t>
            </w:r>
          </w:p>
        </w:tc>
        <w:tc>
          <w:tcPr>
            <w:tcW w:w="3969" w:type="dxa"/>
            <w:gridSpan w:val="2"/>
          </w:tcPr>
          <w:p w14:paraId="0DA9AC44" w14:textId="78E00F4D" w:rsidR="004D49FD" w:rsidRPr="007D77F0" w:rsidRDefault="004D49FD" w:rsidP="004D49FD">
            <w:pPr>
              <w:pStyle w:val="Default"/>
              <w:rPr>
                <w:rFonts w:asciiTheme="minorHAnsi" w:hAnsiTheme="minorHAnsi" w:cstheme="minorHAnsi"/>
                <w:sz w:val="22"/>
                <w:szCs w:val="22"/>
              </w:rPr>
            </w:pPr>
            <w:r w:rsidRPr="007D77F0">
              <w:rPr>
                <w:rFonts w:asciiTheme="minorHAnsi" w:hAnsiTheme="minorHAnsi" w:cstheme="minorHAnsi"/>
                <w:sz w:val="22"/>
                <w:szCs w:val="22"/>
              </w:rPr>
              <w:t xml:space="preserve">Records relating to the investment of the </w:t>
            </w:r>
            <w:r w:rsidR="008A436E" w:rsidRPr="007D77F0">
              <w:rPr>
                <w:rFonts w:asciiTheme="minorHAnsi" w:hAnsiTheme="minorHAnsi" w:cstheme="minorHAnsi"/>
                <w:sz w:val="22"/>
                <w:szCs w:val="22"/>
              </w:rPr>
              <w:t>authorities’</w:t>
            </w:r>
            <w:r w:rsidRPr="007D77F0">
              <w:rPr>
                <w:rFonts w:asciiTheme="minorHAnsi" w:hAnsiTheme="minorHAnsi" w:cstheme="minorHAnsi"/>
                <w:sz w:val="22"/>
                <w:szCs w:val="22"/>
              </w:rPr>
              <w:t xml:space="preserve"> funds</w:t>
            </w:r>
          </w:p>
        </w:tc>
        <w:tc>
          <w:tcPr>
            <w:tcW w:w="2866" w:type="dxa"/>
            <w:gridSpan w:val="2"/>
          </w:tcPr>
          <w:p w14:paraId="414268B9" w14:textId="77777777" w:rsidR="004D49FD" w:rsidRDefault="004D49FD" w:rsidP="004D49FD">
            <w:pPr>
              <w:rPr>
                <w:rFonts w:cstheme="minorHAnsi"/>
              </w:rPr>
            </w:pPr>
            <w:r>
              <w:rPr>
                <w:rFonts w:cstheme="minorHAnsi"/>
              </w:rPr>
              <w:t>Retain for 6 years</w:t>
            </w:r>
          </w:p>
        </w:tc>
        <w:tc>
          <w:tcPr>
            <w:tcW w:w="2311" w:type="dxa"/>
          </w:tcPr>
          <w:p w14:paraId="2BB847A4" w14:textId="77777777" w:rsidR="004D49FD" w:rsidRDefault="004D49FD" w:rsidP="004D49FD">
            <w:pPr>
              <w:rPr>
                <w:rFonts w:cstheme="minorHAnsi"/>
              </w:rPr>
            </w:pPr>
            <w:r>
              <w:t>From end of financial year in which records were created</w:t>
            </w:r>
          </w:p>
        </w:tc>
        <w:tc>
          <w:tcPr>
            <w:tcW w:w="3685" w:type="dxa"/>
          </w:tcPr>
          <w:p w14:paraId="57A12E87" w14:textId="77777777" w:rsidR="004D49FD" w:rsidRPr="007355B4" w:rsidRDefault="004D49FD" w:rsidP="004D49FD">
            <w:pPr>
              <w:rPr>
                <w:rFonts w:cstheme="minorHAnsi"/>
              </w:rPr>
            </w:pPr>
            <w:r w:rsidRPr="007355B4">
              <w:rPr>
                <w:rFonts w:cstheme="minorHAnsi"/>
              </w:rPr>
              <w:t>Value Added Tax Act 1994 section 6</w:t>
            </w:r>
          </w:p>
          <w:p w14:paraId="5D82C39D" w14:textId="77777777" w:rsidR="004D49FD" w:rsidRPr="007355B4" w:rsidRDefault="004D49FD" w:rsidP="004D49FD">
            <w:pPr>
              <w:rPr>
                <w:rFonts w:cstheme="minorHAnsi"/>
              </w:rPr>
            </w:pPr>
            <w:r w:rsidRPr="007355B4">
              <w:rPr>
                <w:rFonts w:cstheme="minorHAnsi"/>
              </w:rPr>
              <w:t>Companies Act 2006</w:t>
            </w:r>
          </w:p>
          <w:p w14:paraId="7C973E51" w14:textId="77777777" w:rsidR="004D49FD" w:rsidRPr="008A57D2" w:rsidRDefault="004D49FD" w:rsidP="004D49FD">
            <w:pPr>
              <w:pStyle w:val="Default"/>
              <w:rPr>
                <w:sz w:val="22"/>
                <w:szCs w:val="22"/>
              </w:rPr>
            </w:pPr>
            <w:r w:rsidRPr="007355B4">
              <w:rPr>
                <w:rFonts w:cstheme="minorHAnsi"/>
              </w:rPr>
              <w:t>Finance Act 1999 Sch 18 pt 3</w:t>
            </w:r>
          </w:p>
        </w:tc>
      </w:tr>
      <w:tr w:rsidR="004D49FD" w14:paraId="6FEF5A7A" w14:textId="77777777" w:rsidTr="2C6E291C">
        <w:tc>
          <w:tcPr>
            <w:tcW w:w="935" w:type="dxa"/>
            <w:gridSpan w:val="3"/>
          </w:tcPr>
          <w:p w14:paraId="68975E58" w14:textId="0C2D14C2" w:rsidR="004D49FD" w:rsidRDefault="004D49FD" w:rsidP="004D49FD">
            <w:pPr>
              <w:rPr>
                <w:rFonts w:cstheme="minorHAnsi"/>
              </w:rPr>
            </w:pPr>
            <w:r>
              <w:rPr>
                <w:rFonts w:cstheme="minorHAnsi"/>
              </w:rPr>
              <w:t>11.2.9</w:t>
            </w:r>
          </w:p>
        </w:tc>
        <w:tc>
          <w:tcPr>
            <w:tcW w:w="2784" w:type="dxa"/>
          </w:tcPr>
          <w:p w14:paraId="120B446B" w14:textId="77777777" w:rsidR="004D49FD" w:rsidRDefault="004D49FD" w:rsidP="004D49FD">
            <w:pPr>
              <w:rPr>
                <w:rFonts w:cstheme="minorHAnsi"/>
              </w:rPr>
            </w:pPr>
            <w:r>
              <w:t>Finance – Financial Transaction Management</w:t>
            </w:r>
          </w:p>
        </w:tc>
        <w:tc>
          <w:tcPr>
            <w:tcW w:w="3969" w:type="dxa"/>
            <w:gridSpan w:val="2"/>
          </w:tcPr>
          <w:p w14:paraId="554C664E" w14:textId="77777777" w:rsidR="004D49FD" w:rsidRDefault="004D49FD" w:rsidP="004D49FD">
            <w:r>
              <w:t>Records relating to payments:</w:t>
            </w:r>
          </w:p>
          <w:p w14:paraId="6EFDA955" w14:textId="77777777" w:rsidR="004D49FD" w:rsidRDefault="004D49FD" w:rsidP="004D49FD">
            <w:pPr>
              <w:pStyle w:val="ListParagraph"/>
              <w:numPr>
                <w:ilvl w:val="0"/>
                <w:numId w:val="94"/>
              </w:numPr>
            </w:pPr>
            <w:r>
              <w:t>Housing Benefits</w:t>
            </w:r>
          </w:p>
          <w:p w14:paraId="14560A68" w14:textId="77777777" w:rsidR="004D49FD" w:rsidRDefault="004D49FD" w:rsidP="004D49FD">
            <w:pPr>
              <w:pStyle w:val="ListParagraph"/>
              <w:numPr>
                <w:ilvl w:val="0"/>
                <w:numId w:val="94"/>
              </w:numPr>
            </w:pPr>
            <w:r>
              <w:t>Council Tax refunds</w:t>
            </w:r>
          </w:p>
          <w:p w14:paraId="43D9FA3E" w14:textId="77777777" w:rsidR="004D49FD" w:rsidRPr="007D77F0" w:rsidRDefault="004D49FD" w:rsidP="004D49FD">
            <w:pPr>
              <w:pStyle w:val="ListParagraph"/>
              <w:numPr>
                <w:ilvl w:val="0"/>
                <w:numId w:val="94"/>
              </w:numPr>
            </w:pPr>
            <w:r w:rsidRPr="007D77F0">
              <w:t>NNDR</w:t>
            </w:r>
          </w:p>
          <w:p w14:paraId="1C61FAC9" w14:textId="77777777" w:rsidR="004D49FD" w:rsidRDefault="004D49FD" w:rsidP="004D49FD">
            <w:pPr>
              <w:pStyle w:val="Default"/>
              <w:numPr>
                <w:ilvl w:val="0"/>
                <w:numId w:val="94"/>
              </w:numPr>
              <w:rPr>
                <w:sz w:val="22"/>
                <w:szCs w:val="22"/>
              </w:rPr>
            </w:pPr>
            <w:r w:rsidRPr="007D77F0">
              <w:rPr>
                <w:sz w:val="22"/>
                <w:szCs w:val="22"/>
              </w:rPr>
              <w:t>Income &amp; General refunds (includes cheque cancellation and reissue)</w:t>
            </w:r>
          </w:p>
          <w:p w14:paraId="75DEB7D3" w14:textId="77777777" w:rsidR="004D49FD" w:rsidRPr="008A57D2" w:rsidRDefault="004D49FD" w:rsidP="004D49FD">
            <w:pPr>
              <w:pStyle w:val="Default"/>
              <w:ind w:left="720"/>
              <w:rPr>
                <w:sz w:val="22"/>
                <w:szCs w:val="22"/>
              </w:rPr>
            </w:pPr>
          </w:p>
        </w:tc>
        <w:tc>
          <w:tcPr>
            <w:tcW w:w="2866" w:type="dxa"/>
            <w:gridSpan w:val="2"/>
          </w:tcPr>
          <w:p w14:paraId="7C3F0C70" w14:textId="77777777" w:rsidR="004D49FD" w:rsidRDefault="004D49FD" w:rsidP="004D49FD">
            <w:pPr>
              <w:rPr>
                <w:rFonts w:cstheme="minorHAnsi"/>
              </w:rPr>
            </w:pPr>
            <w:r>
              <w:rPr>
                <w:rFonts w:cstheme="minorHAnsi"/>
              </w:rPr>
              <w:t>Retain for 6 years</w:t>
            </w:r>
          </w:p>
        </w:tc>
        <w:tc>
          <w:tcPr>
            <w:tcW w:w="2311" w:type="dxa"/>
          </w:tcPr>
          <w:p w14:paraId="19CD2F62" w14:textId="77777777" w:rsidR="004D49FD" w:rsidRDefault="004D49FD" w:rsidP="004D49FD">
            <w:pPr>
              <w:rPr>
                <w:rFonts w:cstheme="minorHAnsi"/>
              </w:rPr>
            </w:pPr>
            <w:r>
              <w:rPr>
                <w:rFonts w:cstheme="minorHAnsi"/>
              </w:rPr>
              <w:t>From end of financial year in which records were created</w:t>
            </w:r>
          </w:p>
        </w:tc>
        <w:tc>
          <w:tcPr>
            <w:tcW w:w="3685" w:type="dxa"/>
          </w:tcPr>
          <w:p w14:paraId="6F9F7E77" w14:textId="77777777" w:rsidR="004D49FD" w:rsidRPr="007355B4" w:rsidRDefault="004D49FD" w:rsidP="004D49FD">
            <w:pPr>
              <w:rPr>
                <w:rFonts w:cstheme="minorHAnsi"/>
              </w:rPr>
            </w:pPr>
            <w:r>
              <w:rPr>
                <w:rFonts w:cstheme="minorHAnsi"/>
              </w:rPr>
              <w:t>L</w:t>
            </w:r>
            <w:r w:rsidRPr="007355B4">
              <w:rPr>
                <w:rFonts w:cstheme="minorHAnsi"/>
              </w:rPr>
              <w:t>imitation Act 1980 (Section 2)</w:t>
            </w:r>
          </w:p>
          <w:p w14:paraId="54C3A074" w14:textId="77777777" w:rsidR="004D49FD" w:rsidRPr="008A57D2" w:rsidRDefault="004D49FD" w:rsidP="004D49FD">
            <w:pPr>
              <w:pStyle w:val="Default"/>
              <w:rPr>
                <w:sz w:val="22"/>
                <w:szCs w:val="22"/>
              </w:rPr>
            </w:pPr>
            <w:r w:rsidRPr="007355B4">
              <w:rPr>
                <w:rFonts w:cstheme="minorHAnsi"/>
              </w:rPr>
              <w:t>Value Added Tax Act 1994 section 6</w:t>
            </w:r>
          </w:p>
        </w:tc>
      </w:tr>
      <w:tr w:rsidR="004D49FD" w14:paraId="646724CB" w14:textId="77777777" w:rsidTr="2C6E291C">
        <w:tc>
          <w:tcPr>
            <w:tcW w:w="935" w:type="dxa"/>
            <w:gridSpan w:val="3"/>
          </w:tcPr>
          <w:p w14:paraId="4C6F0071" w14:textId="38820CA7" w:rsidR="004D49FD" w:rsidRDefault="004D49FD" w:rsidP="004D49FD">
            <w:pPr>
              <w:rPr>
                <w:rFonts w:cstheme="minorHAnsi"/>
              </w:rPr>
            </w:pPr>
            <w:r>
              <w:rPr>
                <w:rFonts w:cstheme="minorHAnsi"/>
              </w:rPr>
              <w:t>11.2.10</w:t>
            </w:r>
          </w:p>
        </w:tc>
        <w:tc>
          <w:tcPr>
            <w:tcW w:w="2784" w:type="dxa"/>
          </w:tcPr>
          <w:p w14:paraId="5970CE49" w14:textId="77777777" w:rsidR="004D49FD" w:rsidRPr="00F97912" w:rsidRDefault="004D49FD" w:rsidP="004D49FD">
            <w:pPr>
              <w:rPr>
                <w:rFonts w:cstheme="minorHAnsi"/>
              </w:rPr>
            </w:pPr>
            <w:r>
              <w:rPr>
                <w:rFonts w:cstheme="minorHAnsi"/>
              </w:rPr>
              <w:t>Finance - banking</w:t>
            </w:r>
          </w:p>
        </w:tc>
        <w:tc>
          <w:tcPr>
            <w:tcW w:w="3969" w:type="dxa"/>
            <w:gridSpan w:val="2"/>
          </w:tcPr>
          <w:p w14:paraId="57A69B30" w14:textId="77777777" w:rsidR="004D49FD" w:rsidRPr="008A57D2" w:rsidRDefault="004D49FD" w:rsidP="004D49FD">
            <w:pPr>
              <w:pStyle w:val="Default"/>
              <w:rPr>
                <w:sz w:val="22"/>
                <w:szCs w:val="22"/>
              </w:rPr>
            </w:pPr>
            <w:r w:rsidRPr="008A57D2">
              <w:rPr>
                <w:sz w:val="22"/>
                <w:szCs w:val="22"/>
              </w:rPr>
              <w:t>Records relating to electronic banking and electronic funds transfer:</w:t>
            </w:r>
          </w:p>
          <w:p w14:paraId="2D9C6405" w14:textId="77777777" w:rsidR="004D49FD" w:rsidRPr="008A57D2" w:rsidRDefault="004D49FD" w:rsidP="004D49FD">
            <w:pPr>
              <w:pStyle w:val="Default"/>
              <w:numPr>
                <w:ilvl w:val="0"/>
                <w:numId w:val="72"/>
              </w:numPr>
              <w:rPr>
                <w:sz w:val="22"/>
                <w:szCs w:val="22"/>
              </w:rPr>
            </w:pPr>
            <w:r>
              <w:rPr>
                <w:sz w:val="22"/>
                <w:szCs w:val="22"/>
              </w:rPr>
              <w:t>C</w:t>
            </w:r>
            <w:r w:rsidRPr="008A57D2">
              <w:rPr>
                <w:sz w:val="22"/>
                <w:szCs w:val="22"/>
              </w:rPr>
              <w:t>ash transaction</w:t>
            </w:r>
          </w:p>
          <w:p w14:paraId="63B5D6A7" w14:textId="77777777" w:rsidR="004D49FD" w:rsidRPr="008A57D2" w:rsidRDefault="004D49FD" w:rsidP="004D49FD">
            <w:pPr>
              <w:pStyle w:val="Default"/>
              <w:numPr>
                <w:ilvl w:val="0"/>
                <w:numId w:val="72"/>
              </w:numPr>
              <w:rPr>
                <w:sz w:val="22"/>
                <w:szCs w:val="22"/>
              </w:rPr>
            </w:pPr>
            <w:r w:rsidRPr="008A57D2">
              <w:rPr>
                <w:sz w:val="22"/>
                <w:szCs w:val="22"/>
              </w:rPr>
              <w:t xml:space="preserve"> </w:t>
            </w:r>
            <w:r>
              <w:rPr>
                <w:sz w:val="22"/>
                <w:szCs w:val="22"/>
              </w:rPr>
              <w:t>P</w:t>
            </w:r>
            <w:r w:rsidRPr="008A57D2">
              <w:rPr>
                <w:sz w:val="22"/>
                <w:szCs w:val="22"/>
              </w:rPr>
              <w:t>ayment instruction</w:t>
            </w:r>
          </w:p>
          <w:p w14:paraId="51F89F68" w14:textId="77777777" w:rsidR="004D49FD" w:rsidRPr="008A57D2" w:rsidRDefault="004D49FD" w:rsidP="004D49FD">
            <w:pPr>
              <w:pStyle w:val="Default"/>
              <w:numPr>
                <w:ilvl w:val="0"/>
                <w:numId w:val="72"/>
              </w:numPr>
              <w:rPr>
                <w:sz w:val="22"/>
                <w:szCs w:val="22"/>
              </w:rPr>
            </w:pPr>
            <w:r>
              <w:rPr>
                <w:sz w:val="22"/>
                <w:szCs w:val="22"/>
              </w:rPr>
              <w:t>D</w:t>
            </w:r>
            <w:r w:rsidRPr="008A57D2">
              <w:rPr>
                <w:sz w:val="22"/>
                <w:szCs w:val="22"/>
              </w:rPr>
              <w:t xml:space="preserve">eposits and withdrawals. </w:t>
            </w:r>
          </w:p>
          <w:p w14:paraId="4A083159" w14:textId="77777777" w:rsidR="004D49FD" w:rsidRPr="00F97912" w:rsidRDefault="004D49FD" w:rsidP="004D49FD">
            <w:pPr>
              <w:rPr>
                <w:rFonts w:cstheme="minorHAnsi"/>
              </w:rPr>
            </w:pPr>
          </w:p>
        </w:tc>
        <w:tc>
          <w:tcPr>
            <w:tcW w:w="2866" w:type="dxa"/>
            <w:gridSpan w:val="2"/>
          </w:tcPr>
          <w:p w14:paraId="3759F1A2" w14:textId="77777777" w:rsidR="004D49FD" w:rsidRPr="00F97912" w:rsidRDefault="004D49FD" w:rsidP="004D49FD">
            <w:pPr>
              <w:rPr>
                <w:rFonts w:cstheme="minorHAnsi"/>
              </w:rPr>
            </w:pPr>
            <w:r>
              <w:rPr>
                <w:rFonts w:cstheme="minorHAnsi"/>
              </w:rPr>
              <w:t>Retain for 6 years</w:t>
            </w:r>
          </w:p>
        </w:tc>
        <w:tc>
          <w:tcPr>
            <w:tcW w:w="2311" w:type="dxa"/>
          </w:tcPr>
          <w:p w14:paraId="1097A693" w14:textId="77777777" w:rsidR="004D49FD" w:rsidRPr="00F97912" w:rsidRDefault="004D49FD" w:rsidP="004D49FD">
            <w:pPr>
              <w:rPr>
                <w:rFonts w:cstheme="minorHAnsi"/>
              </w:rPr>
            </w:pPr>
            <w:r>
              <w:rPr>
                <w:rFonts w:cstheme="minorHAnsi"/>
              </w:rPr>
              <w:t>From conclusion of transaction</w:t>
            </w:r>
          </w:p>
        </w:tc>
        <w:tc>
          <w:tcPr>
            <w:tcW w:w="3685" w:type="dxa"/>
          </w:tcPr>
          <w:p w14:paraId="24DE1D43" w14:textId="77777777" w:rsidR="004D49FD" w:rsidRPr="008A57D2" w:rsidRDefault="004D49FD" w:rsidP="004D49FD">
            <w:pPr>
              <w:pStyle w:val="Default"/>
              <w:rPr>
                <w:sz w:val="22"/>
                <w:szCs w:val="22"/>
              </w:rPr>
            </w:pPr>
            <w:r w:rsidRPr="008A57D2">
              <w:rPr>
                <w:sz w:val="22"/>
                <w:szCs w:val="22"/>
              </w:rPr>
              <w:t xml:space="preserve">Financial Services Act 1986. Limitation Act 1980 </w:t>
            </w:r>
          </w:p>
          <w:p w14:paraId="78154E3B" w14:textId="77777777" w:rsidR="004D49FD" w:rsidRPr="00F97912" w:rsidRDefault="004D49FD" w:rsidP="004D49FD">
            <w:pPr>
              <w:rPr>
                <w:rFonts w:cstheme="minorHAnsi"/>
              </w:rPr>
            </w:pPr>
          </w:p>
        </w:tc>
      </w:tr>
      <w:tr w:rsidR="004D49FD" w14:paraId="3BD74401" w14:textId="77777777" w:rsidTr="2C6E291C">
        <w:tc>
          <w:tcPr>
            <w:tcW w:w="935" w:type="dxa"/>
            <w:gridSpan w:val="3"/>
          </w:tcPr>
          <w:p w14:paraId="63FB6738" w14:textId="702C22A7" w:rsidR="004D49FD" w:rsidRDefault="004D49FD" w:rsidP="004D49FD">
            <w:pPr>
              <w:rPr>
                <w:rFonts w:cstheme="minorHAnsi"/>
              </w:rPr>
            </w:pPr>
            <w:r>
              <w:rPr>
                <w:rFonts w:cstheme="minorHAnsi"/>
              </w:rPr>
              <w:t>11.2.11</w:t>
            </w:r>
          </w:p>
        </w:tc>
        <w:tc>
          <w:tcPr>
            <w:tcW w:w="2784" w:type="dxa"/>
          </w:tcPr>
          <w:p w14:paraId="3EB3C9A1" w14:textId="77777777" w:rsidR="004D49FD" w:rsidRPr="00F97912" w:rsidRDefault="004D49FD" w:rsidP="004D49FD">
            <w:pPr>
              <w:rPr>
                <w:rFonts w:cstheme="minorHAnsi"/>
              </w:rPr>
            </w:pPr>
            <w:r>
              <w:rPr>
                <w:rFonts w:cstheme="minorHAnsi"/>
              </w:rPr>
              <w:t>Finance – Borrowing</w:t>
            </w:r>
          </w:p>
        </w:tc>
        <w:tc>
          <w:tcPr>
            <w:tcW w:w="3969" w:type="dxa"/>
            <w:gridSpan w:val="2"/>
          </w:tcPr>
          <w:p w14:paraId="124AE9C0" w14:textId="77777777" w:rsidR="004D49FD" w:rsidRPr="00F97912" w:rsidRDefault="004D49FD" w:rsidP="004D49FD">
            <w:pPr>
              <w:rPr>
                <w:rFonts w:cstheme="minorHAnsi"/>
              </w:rPr>
            </w:pPr>
            <w:r>
              <w:t>Records relating to the borrowing of money by the authority</w:t>
            </w:r>
          </w:p>
        </w:tc>
        <w:tc>
          <w:tcPr>
            <w:tcW w:w="2866" w:type="dxa"/>
            <w:gridSpan w:val="2"/>
          </w:tcPr>
          <w:p w14:paraId="5EF6306F" w14:textId="77777777" w:rsidR="004D49FD" w:rsidRPr="00F97912" w:rsidRDefault="004D49FD" w:rsidP="004D49FD">
            <w:pPr>
              <w:rPr>
                <w:rFonts w:cstheme="minorHAnsi"/>
              </w:rPr>
            </w:pPr>
            <w:r>
              <w:rPr>
                <w:rFonts w:cstheme="minorHAnsi"/>
              </w:rPr>
              <w:t>Retain for 6 years</w:t>
            </w:r>
          </w:p>
        </w:tc>
        <w:tc>
          <w:tcPr>
            <w:tcW w:w="2311" w:type="dxa"/>
          </w:tcPr>
          <w:p w14:paraId="25ACE951" w14:textId="77777777" w:rsidR="004D49FD" w:rsidRPr="00F97912" w:rsidRDefault="004D49FD" w:rsidP="004D49FD">
            <w:pPr>
              <w:rPr>
                <w:rFonts w:cstheme="minorHAnsi"/>
              </w:rPr>
            </w:pPr>
            <w:r>
              <w:t>From end of financial year in which records were created</w:t>
            </w:r>
          </w:p>
        </w:tc>
        <w:tc>
          <w:tcPr>
            <w:tcW w:w="3685" w:type="dxa"/>
          </w:tcPr>
          <w:p w14:paraId="757F9DD7" w14:textId="77777777" w:rsidR="004D49FD" w:rsidRPr="00F97912" w:rsidRDefault="004D49FD" w:rsidP="004D49FD">
            <w:pPr>
              <w:rPr>
                <w:rFonts w:cstheme="minorHAnsi"/>
              </w:rPr>
            </w:pPr>
            <w:r>
              <w:rPr>
                <w:rFonts w:cstheme="minorHAnsi"/>
              </w:rPr>
              <w:t>Companies Act 2006</w:t>
            </w:r>
          </w:p>
        </w:tc>
      </w:tr>
      <w:tr w:rsidR="004D49FD" w14:paraId="2D223C7F" w14:textId="77777777" w:rsidTr="2C6E291C">
        <w:tc>
          <w:tcPr>
            <w:tcW w:w="935" w:type="dxa"/>
            <w:gridSpan w:val="3"/>
          </w:tcPr>
          <w:p w14:paraId="4C58C0CA" w14:textId="683A6584" w:rsidR="004D49FD" w:rsidRPr="00F97912" w:rsidRDefault="004D49FD" w:rsidP="004D49FD">
            <w:pPr>
              <w:rPr>
                <w:rFonts w:cstheme="minorHAnsi"/>
              </w:rPr>
            </w:pPr>
            <w:r>
              <w:rPr>
                <w:rFonts w:cstheme="minorHAnsi"/>
              </w:rPr>
              <w:t>11.2.12</w:t>
            </w:r>
          </w:p>
        </w:tc>
        <w:tc>
          <w:tcPr>
            <w:tcW w:w="2784" w:type="dxa"/>
          </w:tcPr>
          <w:p w14:paraId="03E8EAD7" w14:textId="77777777" w:rsidR="004D49FD" w:rsidRDefault="004D49FD" w:rsidP="004D49FD">
            <w:pPr>
              <w:rPr>
                <w:rFonts w:cstheme="minorHAnsi"/>
              </w:rPr>
            </w:pPr>
            <w:r>
              <w:rPr>
                <w:rFonts w:cstheme="minorHAnsi"/>
              </w:rPr>
              <w:t>Finance – Budget</w:t>
            </w:r>
          </w:p>
        </w:tc>
        <w:tc>
          <w:tcPr>
            <w:tcW w:w="3969" w:type="dxa"/>
            <w:gridSpan w:val="2"/>
          </w:tcPr>
          <w:p w14:paraId="1985EB56" w14:textId="77777777" w:rsidR="004D49FD" w:rsidRDefault="004D49FD" w:rsidP="004D49FD">
            <w:r>
              <w:t>Records relating to the finalising the annual budget</w:t>
            </w:r>
          </w:p>
        </w:tc>
        <w:tc>
          <w:tcPr>
            <w:tcW w:w="2866" w:type="dxa"/>
            <w:gridSpan w:val="2"/>
          </w:tcPr>
          <w:p w14:paraId="41A202AE" w14:textId="46BB3DE3" w:rsidR="004D49FD" w:rsidRDefault="004D49FD" w:rsidP="004D49FD">
            <w:pPr>
              <w:rPr>
                <w:rFonts w:cstheme="minorHAnsi"/>
              </w:rPr>
            </w:pPr>
            <w:r>
              <w:rPr>
                <w:rFonts w:cstheme="minorHAnsi"/>
              </w:rPr>
              <w:t>Retain for 6 years</w:t>
            </w:r>
          </w:p>
        </w:tc>
        <w:tc>
          <w:tcPr>
            <w:tcW w:w="2311" w:type="dxa"/>
          </w:tcPr>
          <w:p w14:paraId="7F4DAF24" w14:textId="77777777" w:rsidR="004D49FD" w:rsidRDefault="004D49FD" w:rsidP="004D49FD">
            <w:pPr>
              <w:rPr>
                <w:rFonts w:cstheme="minorHAnsi"/>
              </w:rPr>
            </w:pPr>
          </w:p>
        </w:tc>
        <w:tc>
          <w:tcPr>
            <w:tcW w:w="3685" w:type="dxa"/>
          </w:tcPr>
          <w:p w14:paraId="6244E16D" w14:textId="77777777" w:rsidR="004D49FD" w:rsidRPr="007355B4" w:rsidRDefault="004D49FD" w:rsidP="004D49FD">
            <w:pPr>
              <w:rPr>
                <w:rFonts w:cstheme="minorHAnsi"/>
              </w:rPr>
            </w:pPr>
            <w:r w:rsidRPr="007355B4">
              <w:rPr>
                <w:rFonts w:cstheme="minorHAnsi"/>
              </w:rPr>
              <w:t>Companies Act 2006</w:t>
            </w:r>
          </w:p>
          <w:p w14:paraId="0788FB6D" w14:textId="77777777" w:rsidR="004D49FD" w:rsidRDefault="004D49FD" w:rsidP="004D49FD">
            <w:pPr>
              <w:rPr>
                <w:rFonts w:cstheme="minorHAnsi"/>
              </w:rPr>
            </w:pPr>
            <w:r w:rsidRPr="007355B4">
              <w:rPr>
                <w:rFonts w:cstheme="minorHAnsi"/>
              </w:rPr>
              <w:t>HMRC – Compliance Handbook Manual CH15400</w:t>
            </w:r>
          </w:p>
        </w:tc>
      </w:tr>
      <w:tr w:rsidR="004D49FD" w14:paraId="7ED81E26" w14:textId="77777777" w:rsidTr="2C6E291C">
        <w:tc>
          <w:tcPr>
            <w:tcW w:w="935" w:type="dxa"/>
            <w:gridSpan w:val="3"/>
            <w:tcBorders>
              <w:bottom w:val="single" w:sz="4" w:space="0" w:color="auto"/>
            </w:tcBorders>
          </w:tcPr>
          <w:p w14:paraId="15779AF2" w14:textId="235554BE" w:rsidR="004D49FD" w:rsidRPr="00F97912" w:rsidRDefault="004D49FD" w:rsidP="004D49FD">
            <w:pPr>
              <w:rPr>
                <w:rFonts w:cstheme="minorHAnsi"/>
              </w:rPr>
            </w:pPr>
            <w:r>
              <w:rPr>
                <w:rFonts w:cstheme="minorHAnsi"/>
              </w:rPr>
              <w:t>11.2.13</w:t>
            </w:r>
          </w:p>
        </w:tc>
        <w:tc>
          <w:tcPr>
            <w:tcW w:w="2784" w:type="dxa"/>
            <w:tcBorders>
              <w:bottom w:val="single" w:sz="4" w:space="0" w:color="auto"/>
            </w:tcBorders>
          </w:tcPr>
          <w:p w14:paraId="28800258" w14:textId="77777777" w:rsidR="004D49FD" w:rsidRDefault="004D49FD" w:rsidP="004D49FD">
            <w:pPr>
              <w:rPr>
                <w:rFonts w:cstheme="minorHAnsi"/>
              </w:rPr>
            </w:pPr>
            <w:r>
              <w:rPr>
                <w:rFonts w:cstheme="minorHAnsi"/>
              </w:rPr>
              <w:t>Finance – Budget</w:t>
            </w:r>
          </w:p>
        </w:tc>
        <w:tc>
          <w:tcPr>
            <w:tcW w:w="3969" w:type="dxa"/>
            <w:gridSpan w:val="2"/>
            <w:tcBorders>
              <w:bottom w:val="single" w:sz="4" w:space="0" w:color="auto"/>
            </w:tcBorders>
          </w:tcPr>
          <w:p w14:paraId="51E6A7EF" w14:textId="77777777" w:rsidR="004D49FD" w:rsidRDefault="004D49FD" w:rsidP="004D49FD">
            <w:r>
              <w:t>Records relating to the process of developing the annual budget</w:t>
            </w:r>
          </w:p>
          <w:p w14:paraId="18C55DFC" w14:textId="77777777" w:rsidR="004D49FD" w:rsidRDefault="004D49FD" w:rsidP="004D49FD"/>
          <w:p w14:paraId="66B33E13" w14:textId="77777777" w:rsidR="004D49FD" w:rsidRDefault="004D49FD" w:rsidP="004D49FD"/>
        </w:tc>
        <w:tc>
          <w:tcPr>
            <w:tcW w:w="2866" w:type="dxa"/>
            <w:gridSpan w:val="2"/>
            <w:tcBorders>
              <w:bottom w:val="single" w:sz="4" w:space="0" w:color="auto"/>
            </w:tcBorders>
          </w:tcPr>
          <w:p w14:paraId="05613B38" w14:textId="77777777" w:rsidR="004D49FD" w:rsidRDefault="004D49FD" w:rsidP="004D49FD">
            <w:pPr>
              <w:rPr>
                <w:rFonts w:cstheme="minorHAnsi"/>
              </w:rPr>
            </w:pPr>
            <w:r>
              <w:rPr>
                <w:rFonts w:cstheme="minorHAnsi"/>
              </w:rPr>
              <w:t>Permanent</w:t>
            </w:r>
          </w:p>
        </w:tc>
        <w:tc>
          <w:tcPr>
            <w:tcW w:w="2311" w:type="dxa"/>
            <w:tcBorders>
              <w:bottom w:val="single" w:sz="4" w:space="0" w:color="auto"/>
            </w:tcBorders>
          </w:tcPr>
          <w:p w14:paraId="7E297E6D" w14:textId="77777777" w:rsidR="004D49FD" w:rsidRDefault="004D49FD" w:rsidP="004D49FD">
            <w:pPr>
              <w:rPr>
                <w:rFonts w:cstheme="minorHAnsi"/>
              </w:rPr>
            </w:pPr>
          </w:p>
        </w:tc>
        <w:tc>
          <w:tcPr>
            <w:tcW w:w="3685" w:type="dxa"/>
            <w:tcBorders>
              <w:bottom w:val="single" w:sz="4" w:space="0" w:color="auto"/>
            </w:tcBorders>
          </w:tcPr>
          <w:p w14:paraId="18E40673" w14:textId="77777777" w:rsidR="004D49FD" w:rsidRDefault="004D49FD" w:rsidP="004D49FD">
            <w:pPr>
              <w:rPr>
                <w:rFonts w:cstheme="minorHAnsi"/>
              </w:rPr>
            </w:pPr>
            <w:r>
              <w:rPr>
                <w:rFonts w:cstheme="minorHAnsi"/>
              </w:rPr>
              <w:t>Business Need</w:t>
            </w:r>
          </w:p>
        </w:tc>
      </w:tr>
      <w:tr w:rsidR="004D49FD" w14:paraId="0000AD86" w14:textId="77777777" w:rsidTr="2C6E291C">
        <w:tc>
          <w:tcPr>
            <w:tcW w:w="935" w:type="dxa"/>
            <w:gridSpan w:val="3"/>
            <w:shd w:val="clear" w:color="auto" w:fill="B4DCFA" w:themeFill="background2"/>
          </w:tcPr>
          <w:p w14:paraId="440996BC" w14:textId="77777777" w:rsidR="004D49FD" w:rsidRPr="007B3EF4" w:rsidRDefault="004D49FD" w:rsidP="004D49FD">
            <w:pPr>
              <w:rPr>
                <w:rFonts w:cstheme="minorHAnsi"/>
                <w:b/>
              </w:rPr>
            </w:pPr>
          </w:p>
        </w:tc>
        <w:tc>
          <w:tcPr>
            <w:tcW w:w="2784" w:type="dxa"/>
            <w:shd w:val="clear" w:color="auto" w:fill="B4DCFA" w:themeFill="background2"/>
          </w:tcPr>
          <w:p w14:paraId="3EE878BF" w14:textId="77777777" w:rsidR="004D49FD" w:rsidRPr="007B3EF4" w:rsidRDefault="004D49FD" w:rsidP="004D49FD">
            <w:pPr>
              <w:rPr>
                <w:rFonts w:cstheme="minorHAnsi"/>
                <w:b/>
              </w:rPr>
            </w:pPr>
            <w:r w:rsidRPr="007B3EF4">
              <w:rPr>
                <w:rFonts w:cstheme="minorHAnsi"/>
                <w:b/>
              </w:rPr>
              <w:t>Function</w:t>
            </w:r>
          </w:p>
        </w:tc>
        <w:tc>
          <w:tcPr>
            <w:tcW w:w="3969" w:type="dxa"/>
            <w:gridSpan w:val="2"/>
            <w:shd w:val="clear" w:color="auto" w:fill="B4DCFA" w:themeFill="background2"/>
          </w:tcPr>
          <w:p w14:paraId="776D180B" w14:textId="77777777" w:rsidR="004D49FD" w:rsidRPr="007B3EF4" w:rsidRDefault="004D49FD" w:rsidP="004D49FD">
            <w:pPr>
              <w:rPr>
                <w:b/>
              </w:rPr>
            </w:pPr>
            <w:r w:rsidRPr="007B3EF4">
              <w:rPr>
                <w:b/>
              </w:rPr>
              <w:t>Activity</w:t>
            </w:r>
          </w:p>
        </w:tc>
        <w:tc>
          <w:tcPr>
            <w:tcW w:w="2866" w:type="dxa"/>
            <w:gridSpan w:val="2"/>
            <w:shd w:val="clear" w:color="auto" w:fill="B4DCFA" w:themeFill="background2"/>
          </w:tcPr>
          <w:p w14:paraId="2F4043FA" w14:textId="77777777" w:rsidR="004D49FD" w:rsidRPr="007B3EF4" w:rsidRDefault="004D49FD" w:rsidP="004D49FD">
            <w:pPr>
              <w:rPr>
                <w:rFonts w:cstheme="minorHAnsi"/>
                <w:b/>
              </w:rPr>
            </w:pPr>
            <w:r w:rsidRPr="007B3EF4">
              <w:rPr>
                <w:rFonts w:cstheme="minorHAnsi"/>
                <w:b/>
              </w:rPr>
              <w:t>Retention Period</w:t>
            </w:r>
          </w:p>
        </w:tc>
        <w:tc>
          <w:tcPr>
            <w:tcW w:w="2311" w:type="dxa"/>
            <w:shd w:val="clear" w:color="auto" w:fill="B4DCFA" w:themeFill="background2"/>
          </w:tcPr>
          <w:p w14:paraId="4F7C898A" w14:textId="77777777" w:rsidR="004D49FD" w:rsidRPr="007B3EF4" w:rsidRDefault="004D49FD" w:rsidP="004D49FD">
            <w:pPr>
              <w:rPr>
                <w:rFonts w:cstheme="minorHAnsi"/>
                <w:b/>
              </w:rPr>
            </w:pPr>
            <w:r w:rsidRPr="007B3EF4">
              <w:rPr>
                <w:rFonts w:cstheme="minorHAnsi"/>
                <w:b/>
              </w:rPr>
              <w:t>Triggers</w:t>
            </w:r>
          </w:p>
        </w:tc>
        <w:tc>
          <w:tcPr>
            <w:tcW w:w="3685" w:type="dxa"/>
            <w:shd w:val="clear" w:color="auto" w:fill="B4DCFA" w:themeFill="background2"/>
          </w:tcPr>
          <w:p w14:paraId="77B5440D" w14:textId="77777777" w:rsidR="004D49FD" w:rsidRPr="007B3EF4" w:rsidRDefault="004D49FD" w:rsidP="004D49FD">
            <w:pPr>
              <w:rPr>
                <w:rFonts w:cstheme="minorHAnsi"/>
                <w:b/>
              </w:rPr>
            </w:pPr>
            <w:r w:rsidRPr="007B3EF4">
              <w:rPr>
                <w:rFonts w:cstheme="minorHAnsi"/>
                <w:b/>
              </w:rPr>
              <w:t>Notes</w:t>
            </w:r>
          </w:p>
        </w:tc>
      </w:tr>
      <w:tr w:rsidR="004D49FD" w14:paraId="0513FF22" w14:textId="77777777" w:rsidTr="2C6E291C">
        <w:tc>
          <w:tcPr>
            <w:tcW w:w="935" w:type="dxa"/>
            <w:gridSpan w:val="3"/>
          </w:tcPr>
          <w:p w14:paraId="350D9877" w14:textId="1BA0C40F" w:rsidR="004D49FD" w:rsidRPr="00F97912" w:rsidRDefault="004D49FD" w:rsidP="004D49FD">
            <w:pPr>
              <w:rPr>
                <w:rFonts w:cstheme="minorHAnsi"/>
              </w:rPr>
            </w:pPr>
            <w:r>
              <w:rPr>
                <w:rFonts w:cstheme="minorHAnsi"/>
              </w:rPr>
              <w:t>11.2.14</w:t>
            </w:r>
          </w:p>
        </w:tc>
        <w:tc>
          <w:tcPr>
            <w:tcW w:w="2784" w:type="dxa"/>
          </w:tcPr>
          <w:p w14:paraId="659EDC34" w14:textId="77777777" w:rsidR="004D49FD" w:rsidRDefault="004D49FD" w:rsidP="004D49FD">
            <w:pPr>
              <w:rPr>
                <w:rFonts w:cstheme="minorHAnsi"/>
              </w:rPr>
            </w:pPr>
            <w:r>
              <w:rPr>
                <w:rFonts w:cstheme="minorHAnsi"/>
              </w:rPr>
              <w:t>Finance – Developer Contributions</w:t>
            </w:r>
          </w:p>
        </w:tc>
        <w:tc>
          <w:tcPr>
            <w:tcW w:w="3969" w:type="dxa"/>
            <w:gridSpan w:val="2"/>
          </w:tcPr>
          <w:p w14:paraId="1A72AFC1" w14:textId="77777777" w:rsidR="004D49FD" w:rsidRDefault="004D49FD" w:rsidP="004D49FD">
            <w:r>
              <w:t>Records relating to calculation and processing of developer contributions as part of planning applications</w:t>
            </w:r>
          </w:p>
        </w:tc>
        <w:tc>
          <w:tcPr>
            <w:tcW w:w="2866" w:type="dxa"/>
            <w:gridSpan w:val="2"/>
          </w:tcPr>
          <w:p w14:paraId="3CCD3211" w14:textId="77777777" w:rsidR="004D49FD" w:rsidRDefault="004D49FD" w:rsidP="004D49FD">
            <w:pPr>
              <w:rPr>
                <w:rFonts w:cstheme="minorHAnsi"/>
              </w:rPr>
            </w:pPr>
            <w:r>
              <w:rPr>
                <w:rFonts w:cstheme="minorHAnsi"/>
              </w:rPr>
              <w:t>Retain for 12 years</w:t>
            </w:r>
          </w:p>
        </w:tc>
        <w:tc>
          <w:tcPr>
            <w:tcW w:w="2311" w:type="dxa"/>
          </w:tcPr>
          <w:p w14:paraId="27067D6F" w14:textId="77777777" w:rsidR="004D49FD" w:rsidRDefault="004D49FD" w:rsidP="004D49FD">
            <w:pPr>
              <w:rPr>
                <w:rFonts w:cstheme="minorHAnsi"/>
              </w:rPr>
            </w:pPr>
            <w:r>
              <w:rPr>
                <w:rFonts w:cstheme="minorHAnsi"/>
              </w:rPr>
              <w:t>After last action on project</w:t>
            </w:r>
          </w:p>
        </w:tc>
        <w:tc>
          <w:tcPr>
            <w:tcW w:w="3685" w:type="dxa"/>
          </w:tcPr>
          <w:p w14:paraId="3F06DB33" w14:textId="77777777" w:rsidR="004D49FD" w:rsidRDefault="004D49FD" w:rsidP="004D49FD">
            <w:pPr>
              <w:rPr>
                <w:rFonts w:cstheme="minorHAnsi"/>
              </w:rPr>
            </w:pPr>
            <w:r>
              <w:rPr>
                <w:rFonts w:cstheme="minorHAnsi"/>
              </w:rPr>
              <w:t>Limitation Act 1980 (Section 8)</w:t>
            </w:r>
          </w:p>
        </w:tc>
      </w:tr>
      <w:tr w:rsidR="004D49FD" w14:paraId="461031EF" w14:textId="77777777" w:rsidTr="2C6E291C">
        <w:tc>
          <w:tcPr>
            <w:tcW w:w="935" w:type="dxa"/>
            <w:gridSpan w:val="3"/>
          </w:tcPr>
          <w:p w14:paraId="6B2F7964" w14:textId="018E2E6C" w:rsidR="004D49FD" w:rsidRPr="00F97912" w:rsidRDefault="004D49FD" w:rsidP="004D49FD">
            <w:pPr>
              <w:rPr>
                <w:rFonts w:cstheme="minorHAnsi"/>
              </w:rPr>
            </w:pPr>
            <w:r>
              <w:rPr>
                <w:rFonts w:cstheme="minorHAnsi"/>
              </w:rPr>
              <w:t>11.2.15</w:t>
            </w:r>
          </w:p>
        </w:tc>
        <w:tc>
          <w:tcPr>
            <w:tcW w:w="2784" w:type="dxa"/>
          </w:tcPr>
          <w:p w14:paraId="1750DA75" w14:textId="77777777" w:rsidR="004D49FD" w:rsidRDefault="004D49FD" w:rsidP="004D49FD">
            <w:pPr>
              <w:rPr>
                <w:rFonts w:cstheme="minorHAnsi"/>
              </w:rPr>
            </w:pPr>
            <w:r>
              <w:rPr>
                <w:rFonts w:cstheme="minorHAnsi"/>
              </w:rPr>
              <w:t>Finance – Donations</w:t>
            </w:r>
          </w:p>
        </w:tc>
        <w:tc>
          <w:tcPr>
            <w:tcW w:w="3969" w:type="dxa"/>
            <w:gridSpan w:val="2"/>
          </w:tcPr>
          <w:p w14:paraId="13D967FD" w14:textId="77777777" w:rsidR="004D49FD" w:rsidRDefault="004D49FD" w:rsidP="004D49FD">
            <w:r>
              <w:t>Records relating to the administration of donations to the authority</w:t>
            </w:r>
          </w:p>
        </w:tc>
        <w:tc>
          <w:tcPr>
            <w:tcW w:w="2866" w:type="dxa"/>
            <w:gridSpan w:val="2"/>
          </w:tcPr>
          <w:p w14:paraId="16771234" w14:textId="77777777" w:rsidR="004D49FD" w:rsidRDefault="004D49FD" w:rsidP="004D49FD">
            <w:pPr>
              <w:rPr>
                <w:rFonts w:cstheme="minorHAnsi"/>
              </w:rPr>
            </w:pPr>
            <w:r>
              <w:rPr>
                <w:rFonts w:cstheme="minorHAnsi"/>
              </w:rPr>
              <w:t>Retain for 6 years</w:t>
            </w:r>
          </w:p>
        </w:tc>
        <w:tc>
          <w:tcPr>
            <w:tcW w:w="2311" w:type="dxa"/>
          </w:tcPr>
          <w:p w14:paraId="71021EB1" w14:textId="77777777" w:rsidR="004D49FD" w:rsidRDefault="004D49FD" w:rsidP="004D49FD">
            <w:pPr>
              <w:rPr>
                <w:rFonts w:cstheme="minorHAnsi"/>
              </w:rPr>
            </w:pPr>
            <w:r>
              <w:rPr>
                <w:rFonts w:cstheme="minorHAnsi"/>
              </w:rPr>
              <w:t>From end of financial year in which the records created</w:t>
            </w:r>
          </w:p>
        </w:tc>
        <w:tc>
          <w:tcPr>
            <w:tcW w:w="3685" w:type="dxa"/>
          </w:tcPr>
          <w:p w14:paraId="79606947" w14:textId="77777777" w:rsidR="004D49FD" w:rsidRPr="007355B4" w:rsidRDefault="004D49FD" w:rsidP="004D49FD">
            <w:pPr>
              <w:autoSpaceDE w:val="0"/>
              <w:autoSpaceDN w:val="0"/>
              <w:adjustRightInd w:val="0"/>
              <w:rPr>
                <w:rFonts w:cstheme="minorHAnsi"/>
              </w:rPr>
            </w:pPr>
            <w:r w:rsidRPr="007355B4">
              <w:rPr>
                <w:rFonts w:cstheme="minorHAnsi"/>
              </w:rPr>
              <w:t>Finance Act 1998 sch18 pt 3</w:t>
            </w:r>
          </w:p>
          <w:p w14:paraId="02B3C81A" w14:textId="77777777" w:rsidR="004D49FD" w:rsidRDefault="004D49FD" w:rsidP="004D49FD">
            <w:pPr>
              <w:rPr>
                <w:rFonts w:cstheme="minorHAnsi"/>
              </w:rPr>
            </w:pPr>
            <w:r w:rsidRPr="007355B4">
              <w:rPr>
                <w:rFonts w:cstheme="minorHAnsi"/>
              </w:rPr>
              <w:t>HMRC – Compliance Handbook Manual CH15400</w:t>
            </w:r>
          </w:p>
        </w:tc>
      </w:tr>
      <w:tr w:rsidR="004D49FD" w14:paraId="6C65A0B2" w14:textId="77777777" w:rsidTr="2C6E291C">
        <w:tc>
          <w:tcPr>
            <w:tcW w:w="935" w:type="dxa"/>
            <w:gridSpan w:val="3"/>
          </w:tcPr>
          <w:p w14:paraId="76588945" w14:textId="469796D6" w:rsidR="004D49FD" w:rsidRPr="00F97912" w:rsidRDefault="004D49FD" w:rsidP="004D49FD">
            <w:pPr>
              <w:rPr>
                <w:rFonts w:cstheme="minorHAnsi"/>
              </w:rPr>
            </w:pPr>
            <w:r>
              <w:rPr>
                <w:rFonts w:cstheme="minorHAnsi"/>
              </w:rPr>
              <w:t>11.2.16</w:t>
            </w:r>
          </w:p>
        </w:tc>
        <w:tc>
          <w:tcPr>
            <w:tcW w:w="2784" w:type="dxa"/>
          </w:tcPr>
          <w:p w14:paraId="3D971F0B" w14:textId="77777777" w:rsidR="004D49FD" w:rsidRDefault="004D49FD" w:rsidP="004D49FD">
            <w:pPr>
              <w:rPr>
                <w:rFonts w:cstheme="minorHAnsi"/>
              </w:rPr>
            </w:pPr>
            <w:r>
              <w:rPr>
                <w:rFonts w:cstheme="minorHAnsi"/>
              </w:rPr>
              <w:t>Finance – Funding bids</w:t>
            </w:r>
          </w:p>
        </w:tc>
        <w:tc>
          <w:tcPr>
            <w:tcW w:w="3969" w:type="dxa"/>
            <w:gridSpan w:val="2"/>
          </w:tcPr>
          <w:p w14:paraId="698EAFF3" w14:textId="77777777" w:rsidR="004D49FD" w:rsidRDefault="004D49FD" w:rsidP="004D49FD">
            <w:r>
              <w:t>Records relating to application by the authority for grant funding by external bodies</w:t>
            </w:r>
          </w:p>
          <w:p w14:paraId="2200FE02" w14:textId="77777777" w:rsidR="004D49FD" w:rsidRDefault="004D49FD" w:rsidP="004D49FD"/>
        </w:tc>
        <w:tc>
          <w:tcPr>
            <w:tcW w:w="2866" w:type="dxa"/>
            <w:gridSpan w:val="2"/>
          </w:tcPr>
          <w:p w14:paraId="1B1D4874" w14:textId="77777777" w:rsidR="004D49FD" w:rsidRDefault="004D49FD" w:rsidP="004D49FD">
            <w:pPr>
              <w:rPr>
                <w:rFonts w:cstheme="minorHAnsi"/>
              </w:rPr>
            </w:pPr>
            <w:r>
              <w:rPr>
                <w:rFonts w:cstheme="minorHAnsi"/>
              </w:rPr>
              <w:t>Retain for 6 years</w:t>
            </w:r>
          </w:p>
        </w:tc>
        <w:tc>
          <w:tcPr>
            <w:tcW w:w="2311" w:type="dxa"/>
          </w:tcPr>
          <w:p w14:paraId="4D7146AF" w14:textId="77777777" w:rsidR="004D49FD" w:rsidRDefault="004D49FD" w:rsidP="004D49FD">
            <w:pPr>
              <w:rPr>
                <w:rFonts w:cstheme="minorHAnsi"/>
              </w:rPr>
            </w:pPr>
            <w:r>
              <w:rPr>
                <w:rFonts w:cstheme="minorHAnsi"/>
              </w:rPr>
              <w:t>After end of bid unless grant provider specifies otherwise</w:t>
            </w:r>
          </w:p>
        </w:tc>
        <w:tc>
          <w:tcPr>
            <w:tcW w:w="3685" w:type="dxa"/>
          </w:tcPr>
          <w:p w14:paraId="0DB1786D" w14:textId="77777777" w:rsidR="004D49FD" w:rsidRDefault="004D49FD" w:rsidP="004D49FD">
            <w:pPr>
              <w:rPr>
                <w:rFonts w:cstheme="minorHAnsi"/>
              </w:rPr>
            </w:pPr>
            <w:r>
              <w:rPr>
                <w:rFonts w:cstheme="minorHAnsi"/>
              </w:rPr>
              <w:t>Finance Act 1998 sch18 pt 3</w:t>
            </w:r>
          </w:p>
        </w:tc>
      </w:tr>
      <w:tr w:rsidR="004D49FD" w14:paraId="06D7C8DF" w14:textId="77777777" w:rsidTr="2C6E291C">
        <w:tc>
          <w:tcPr>
            <w:tcW w:w="935" w:type="dxa"/>
            <w:gridSpan w:val="3"/>
          </w:tcPr>
          <w:p w14:paraId="11D2C839" w14:textId="40827306" w:rsidR="004D49FD" w:rsidRPr="00F97912" w:rsidRDefault="004D49FD" w:rsidP="004D49FD">
            <w:pPr>
              <w:rPr>
                <w:rFonts w:cstheme="minorHAnsi"/>
              </w:rPr>
            </w:pPr>
            <w:r>
              <w:rPr>
                <w:rFonts w:cstheme="minorHAnsi"/>
              </w:rPr>
              <w:t>11.2.17</w:t>
            </w:r>
          </w:p>
        </w:tc>
        <w:tc>
          <w:tcPr>
            <w:tcW w:w="2784" w:type="dxa"/>
          </w:tcPr>
          <w:p w14:paraId="5E57FA69" w14:textId="77777777" w:rsidR="004D49FD" w:rsidRDefault="004D49FD" w:rsidP="004D49FD">
            <w:pPr>
              <w:rPr>
                <w:rFonts w:cstheme="minorHAnsi"/>
              </w:rPr>
            </w:pPr>
            <w:r>
              <w:rPr>
                <w:rFonts w:cstheme="minorHAnsi"/>
              </w:rPr>
              <w:t>Finance– Insurance</w:t>
            </w:r>
          </w:p>
        </w:tc>
        <w:tc>
          <w:tcPr>
            <w:tcW w:w="3969" w:type="dxa"/>
            <w:gridSpan w:val="2"/>
          </w:tcPr>
          <w:p w14:paraId="702E87D3" w14:textId="77777777" w:rsidR="004D49FD" w:rsidRDefault="004D49FD" w:rsidP="004D49FD">
            <w:r>
              <w:t>Records related to payment of Employers Liability Insurance Policy</w:t>
            </w:r>
          </w:p>
        </w:tc>
        <w:tc>
          <w:tcPr>
            <w:tcW w:w="2866" w:type="dxa"/>
            <w:gridSpan w:val="2"/>
          </w:tcPr>
          <w:p w14:paraId="441DA941" w14:textId="77777777" w:rsidR="004D49FD" w:rsidRDefault="004D49FD" w:rsidP="004D49FD">
            <w:pPr>
              <w:rPr>
                <w:rFonts w:cstheme="minorHAnsi"/>
              </w:rPr>
            </w:pPr>
            <w:r>
              <w:rPr>
                <w:rFonts w:cstheme="minorHAnsi"/>
              </w:rPr>
              <w:t>Retain for 40 years</w:t>
            </w:r>
          </w:p>
        </w:tc>
        <w:tc>
          <w:tcPr>
            <w:tcW w:w="2311" w:type="dxa"/>
          </w:tcPr>
          <w:p w14:paraId="40F30957" w14:textId="77777777" w:rsidR="004D49FD" w:rsidRDefault="004D49FD" w:rsidP="004D49FD">
            <w:pPr>
              <w:rPr>
                <w:rFonts w:cstheme="minorHAnsi"/>
              </w:rPr>
            </w:pPr>
            <w:r>
              <w:rPr>
                <w:rFonts w:cstheme="minorHAnsi"/>
              </w:rPr>
              <w:t>From renewal date</w:t>
            </w:r>
          </w:p>
        </w:tc>
        <w:tc>
          <w:tcPr>
            <w:tcW w:w="3685" w:type="dxa"/>
          </w:tcPr>
          <w:p w14:paraId="46BA2991" w14:textId="77777777" w:rsidR="004D49FD" w:rsidRDefault="004D49FD" w:rsidP="004D49FD">
            <w:pPr>
              <w:rPr>
                <w:rFonts w:cstheme="minorHAnsi"/>
                <w:color w:val="000000"/>
              </w:rPr>
            </w:pPr>
            <w:r w:rsidRPr="00F97912">
              <w:rPr>
                <w:rFonts w:cstheme="minorHAnsi"/>
                <w:color w:val="000000"/>
              </w:rPr>
              <w:t>LGA Retention Tool</w:t>
            </w:r>
          </w:p>
          <w:p w14:paraId="6ED98D25" w14:textId="77777777" w:rsidR="004D49FD" w:rsidRPr="00DD5B78" w:rsidRDefault="004D49FD" w:rsidP="004D49FD">
            <w:pPr>
              <w:pStyle w:val="Default"/>
              <w:rPr>
                <w:sz w:val="22"/>
                <w:szCs w:val="22"/>
              </w:rPr>
            </w:pPr>
            <w:r w:rsidRPr="00DD5B78">
              <w:rPr>
                <w:sz w:val="22"/>
                <w:szCs w:val="22"/>
              </w:rPr>
              <w:t>The Employers Liability Regulations Act 1989</w:t>
            </w:r>
          </w:p>
          <w:p w14:paraId="2B08ACBE" w14:textId="77777777" w:rsidR="004D49FD" w:rsidRDefault="004D49FD" w:rsidP="004D49FD">
            <w:pPr>
              <w:rPr>
                <w:rFonts w:cstheme="minorHAnsi"/>
              </w:rPr>
            </w:pPr>
          </w:p>
        </w:tc>
      </w:tr>
      <w:tr w:rsidR="004D49FD" w14:paraId="387948F6" w14:textId="77777777" w:rsidTr="2C6E291C">
        <w:tc>
          <w:tcPr>
            <w:tcW w:w="935" w:type="dxa"/>
            <w:gridSpan w:val="3"/>
          </w:tcPr>
          <w:p w14:paraId="1F41D04E" w14:textId="678385F8" w:rsidR="004D49FD" w:rsidRPr="00F97912" w:rsidRDefault="004D49FD" w:rsidP="004D49FD">
            <w:pPr>
              <w:rPr>
                <w:rFonts w:cstheme="minorHAnsi"/>
              </w:rPr>
            </w:pPr>
            <w:r>
              <w:rPr>
                <w:rFonts w:cstheme="minorHAnsi"/>
              </w:rPr>
              <w:t>11.2.18</w:t>
            </w:r>
          </w:p>
        </w:tc>
        <w:tc>
          <w:tcPr>
            <w:tcW w:w="2784" w:type="dxa"/>
          </w:tcPr>
          <w:p w14:paraId="3AE10A24" w14:textId="77777777" w:rsidR="004D49FD" w:rsidRDefault="004D49FD" w:rsidP="004D49FD">
            <w:pPr>
              <w:rPr>
                <w:rFonts w:cstheme="minorHAnsi"/>
              </w:rPr>
            </w:pPr>
            <w:r>
              <w:rPr>
                <w:rFonts w:cstheme="minorHAnsi"/>
              </w:rPr>
              <w:t>Finance - Investment</w:t>
            </w:r>
          </w:p>
        </w:tc>
        <w:tc>
          <w:tcPr>
            <w:tcW w:w="3969" w:type="dxa"/>
            <w:gridSpan w:val="2"/>
          </w:tcPr>
          <w:p w14:paraId="664EDDB1" w14:textId="543B049F" w:rsidR="004D49FD" w:rsidRDefault="004D49FD" w:rsidP="004D49FD">
            <w:r>
              <w:t xml:space="preserve">Records relating to the investment of the </w:t>
            </w:r>
            <w:r w:rsidR="008A436E">
              <w:t>authorities’</w:t>
            </w:r>
            <w:r>
              <w:t xml:space="preserve"> funds</w:t>
            </w:r>
          </w:p>
        </w:tc>
        <w:tc>
          <w:tcPr>
            <w:tcW w:w="2866" w:type="dxa"/>
            <w:gridSpan w:val="2"/>
          </w:tcPr>
          <w:p w14:paraId="7A9BCE9A" w14:textId="77777777" w:rsidR="004D49FD" w:rsidRDefault="004D49FD" w:rsidP="004D49FD">
            <w:pPr>
              <w:rPr>
                <w:rFonts w:cstheme="minorHAnsi"/>
              </w:rPr>
            </w:pPr>
            <w:r>
              <w:rPr>
                <w:rFonts w:cstheme="minorHAnsi"/>
              </w:rPr>
              <w:t>Retain for 6 years</w:t>
            </w:r>
          </w:p>
        </w:tc>
        <w:tc>
          <w:tcPr>
            <w:tcW w:w="2311" w:type="dxa"/>
          </w:tcPr>
          <w:p w14:paraId="4651DB16" w14:textId="77777777" w:rsidR="004D49FD" w:rsidRDefault="004D49FD" w:rsidP="004D49FD">
            <w:pPr>
              <w:rPr>
                <w:rFonts w:cstheme="minorHAnsi"/>
              </w:rPr>
            </w:pPr>
            <w:r w:rsidRPr="007355B4">
              <w:rPr>
                <w:rFonts w:cstheme="minorHAnsi"/>
              </w:rPr>
              <w:t>From end of financial year in which records were created</w:t>
            </w:r>
          </w:p>
        </w:tc>
        <w:tc>
          <w:tcPr>
            <w:tcW w:w="3685" w:type="dxa"/>
          </w:tcPr>
          <w:p w14:paraId="4D4EBF9F" w14:textId="77777777" w:rsidR="004D49FD" w:rsidRPr="007355B4" w:rsidRDefault="004D49FD" w:rsidP="004D49FD">
            <w:pPr>
              <w:rPr>
                <w:rFonts w:cstheme="minorHAnsi"/>
              </w:rPr>
            </w:pPr>
            <w:r w:rsidRPr="007355B4">
              <w:rPr>
                <w:rFonts w:cstheme="minorHAnsi"/>
              </w:rPr>
              <w:t>Value Added Tax Act 1994 section 6</w:t>
            </w:r>
          </w:p>
          <w:p w14:paraId="611A0E6D" w14:textId="77777777" w:rsidR="004D49FD" w:rsidRPr="007355B4" w:rsidRDefault="004D49FD" w:rsidP="004D49FD">
            <w:pPr>
              <w:rPr>
                <w:rFonts w:cstheme="minorHAnsi"/>
              </w:rPr>
            </w:pPr>
            <w:r w:rsidRPr="007355B4">
              <w:rPr>
                <w:rFonts w:cstheme="minorHAnsi"/>
              </w:rPr>
              <w:t>Companies Act 2006</w:t>
            </w:r>
          </w:p>
          <w:p w14:paraId="3FA8595E" w14:textId="77777777" w:rsidR="004D49FD" w:rsidRPr="00F97912" w:rsidRDefault="004D49FD" w:rsidP="004D49FD">
            <w:pPr>
              <w:rPr>
                <w:rFonts w:cstheme="minorHAnsi"/>
                <w:color w:val="000000"/>
              </w:rPr>
            </w:pPr>
            <w:r w:rsidRPr="007355B4">
              <w:rPr>
                <w:rFonts w:cstheme="minorHAnsi"/>
              </w:rPr>
              <w:t>Finance Act 1999 Sch 18 pt 3</w:t>
            </w:r>
          </w:p>
        </w:tc>
      </w:tr>
      <w:tr w:rsidR="004D49FD" w14:paraId="79380649" w14:textId="77777777" w:rsidTr="2C6E291C">
        <w:tc>
          <w:tcPr>
            <w:tcW w:w="935" w:type="dxa"/>
            <w:gridSpan w:val="3"/>
          </w:tcPr>
          <w:p w14:paraId="1FF0C8BB" w14:textId="3BB75E4D" w:rsidR="004D49FD" w:rsidRPr="00F97912" w:rsidRDefault="004D49FD" w:rsidP="004D49FD">
            <w:pPr>
              <w:rPr>
                <w:rFonts w:cstheme="minorHAnsi"/>
              </w:rPr>
            </w:pPr>
            <w:r>
              <w:rPr>
                <w:rFonts w:cstheme="minorHAnsi"/>
              </w:rPr>
              <w:t>11.2.19</w:t>
            </w:r>
          </w:p>
        </w:tc>
        <w:tc>
          <w:tcPr>
            <w:tcW w:w="2784" w:type="dxa"/>
          </w:tcPr>
          <w:p w14:paraId="73516CB8" w14:textId="77777777" w:rsidR="004D49FD" w:rsidRDefault="004D49FD" w:rsidP="004D49FD">
            <w:pPr>
              <w:rPr>
                <w:rFonts w:cstheme="minorHAnsi"/>
              </w:rPr>
            </w:pPr>
            <w:r>
              <w:rPr>
                <w:rFonts w:cstheme="minorHAnsi"/>
              </w:rPr>
              <w:t>Finance- Sponsorship</w:t>
            </w:r>
          </w:p>
        </w:tc>
        <w:tc>
          <w:tcPr>
            <w:tcW w:w="3969" w:type="dxa"/>
            <w:gridSpan w:val="2"/>
          </w:tcPr>
          <w:p w14:paraId="15C4D74B" w14:textId="77777777" w:rsidR="004D49FD" w:rsidRDefault="004D49FD" w:rsidP="004D49FD">
            <w:r>
              <w:t>Records relating to sponsorship</w:t>
            </w:r>
          </w:p>
        </w:tc>
        <w:tc>
          <w:tcPr>
            <w:tcW w:w="2866" w:type="dxa"/>
            <w:gridSpan w:val="2"/>
          </w:tcPr>
          <w:p w14:paraId="3B8402E2" w14:textId="77777777" w:rsidR="004D49FD" w:rsidRDefault="004D49FD" w:rsidP="004D49FD">
            <w:pPr>
              <w:rPr>
                <w:rFonts w:cstheme="minorHAnsi"/>
              </w:rPr>
            </w:pPr>
            <w:r>
              <w:rPr>
                <w:rFonts w:cstheme="minorHAnsi"/>
              </w:rPr>
              <w:t>Retain for 6 years</w:t>
            </w:r>
          </w:p>
        </w:tc>
        <w:tc>
          <w:tcPr>
            <w:tcW w:w="2311" w:type="dxa"/>
          </w:tcPr>
          <w:p w14:paraId="526F5923" w14:textId="77777777" w:rsidR="004D49FD" w:rsidRDefault="004D49FD" w:rsidP="004D49FD">
            <w:pPr>
              <w:rPr>
                <w:rFonts w:cstheme="minorHAnsi"/>
              </w:rPr>
            </w:pPr>
            <w:r>
              <w:rPr>
                <w:rFonts w:cstheme="minorHAnsi"/>
              </w:rPr>
              <w:t>After the end of the sponsorship period</w:t>
            </w:r>
          </w:p>
        </w:tc>
        <w:tc>
          <w:tcPr>
            <w:tcW w:w="3685" w:type="dxa"/>
          </w:tcPr>
          <w:p w14:paraId="14BB8708" w14:textId="77777777" w:rsidR="004D49FD" w:rsidRDefault="004D49FD" w:rsidP="004D49FD">
            <w:pPr>
              <w:rPr>
                <w:rFonts w:cstheme="minorHAnsi"/>
              </w:rPr>
            </w:pPr>
            <w:r w:rsidRPr="007355B4">
              <w:rPr>
                <w:rFonts w:cstheme="minorHAnsi"/>
              </w:rPr>
              <w:t>Finance Act 1998 sch18i pt 3</w:t>
            </w:r>
          </w:p>
        </w:tc>
      </w:tr>
      <w:tr w:rsidR="004D49FD" w14:paraId="2E5AB692" w14:textId="77777777" w:rsidTr="2C6E291C">
        <w:tc>
          <w:tcPr>
            <w:tcW w:w="935" w:type="dxa"/>
            <w:gridSpan w:val="3"/>
          </w:tcPr>
          <w:p w14:paraId="75560A30" w14:textId="04A97656" w:rsidR="004D49FD" w:rsidRPr="00F97912" w:rsidRDefault="004D49FD" w:rsidP="004D49FD">
            <w:pPr>
              <w:rPr>
                <w:rFonts w:cstheme="minorHAnsi"/>
              </w:rPr>
            </w:pPr>
            <w:r>
              <w:rPr>
                <w:rFonts w:cstheme="minorHAnsi"/>
              </w:rPr>
              <w:t>11.2.20</w:t>
            </w:r>
          </w:p>
        </w:tc>
        <w:tc>
          <w:tcPr>
            <w:tcW w:w="2784" w:type="dxa"/>
          </w:tcPr>
          <w:p w14:paraId="00D1D465" w14:textId="77777777" w:rsidR="004D49FD" w:rsidRDefault="004D49FD" w:rsidP="004D49FD">
            <w:pPr>
              <w:rPr>
                <w:rFonts w:cstheme="minorHAnsi"/>
              </w:rPr>
            </w:pPr>
            <w:r>
              <w:rPr>
                <w:rFonts w:cstheme="minorHAnsi"/>
              </w:rPr>
              <w:t>Finance - Loans</w:t>
            </w:r>
          </w:p>
        </w:tc>
        <w:tc>
          <w:tcPr>
            <w:tcW w:w="3969" w:type="dxa"/>
            <w:gridSpan w:val="2"/>
          </w:tcPr>
          <w:p w14:paraId="0CCDCB09" w14:textId="77777777" w:rsidR="004D49FD" w:rsidRDefault="004D49FD" w:rsidP="004D49FD">
            <w:r>
              <w:t>Records relating to loan files</w:t>
            </w:r>
          </w:p>
        </w:tc>
        <w:tc>
          <w:tcPr>
            <w:tcW w:w="2866" w:type="dxa"/>
            <w:gridSpan w:val="2"/>
          </w:tcPr>
          <w:p w14:paraId="4DF2CF6B" w14:textId="77777777" w:rsidR="004D49FD" w:rsidRDefault="004D49FD" w:rsidP="004D49FD">
            <w:pPr>
              <w:rPr>
                <w:rFonts w:cstheme="minorHAnsi"/>
              </w:rPr>
            </w:pPr>
            <w:r>
              <w:rPr>
                <w:rFonts w:cstheme="minorHAnsi"/>
              </w:rPr>
              <w:t>Retain for 6 years</w:t>
            </w:r>
          </w:p>
        </w:tc>
        <w:tc>
          <w:tcPr>
            <w:tcW w:w="2311" w:type="dxa"/>
          </w:tcPr>
          <w:p w14:paraId="770C1538" w14:textId="77777777" w:rsidR="004D49FD" w:rsidRDefault="004D49FD" w:rsidP="004D49FD">
            <w:pPr>
              <w:rPr>
                <w:rFonts w:cstheme="minorHAnsi"/>
              </w:rPr>
            </w:pPr>
            <w:r>
              <w:rPr>
                <w:rFonts w:cstheme="minorHAnsi"/>
              </w:rPr>
              <w:t>From end of financial year to which records relate</w:t>
            </w:r>
          </w:p>
        </w:tc>
        <w:tc>
          <w:tcPr>
            <w:tcW w:w="3685" w:type="dxa"/>
          </w:tcPr>
          <w:p w14:paraId="259709AB" w14:textId="77777777" w:rsidR="004D49FD" w:rsidRDefault="004D49FD" w:rsidP="004D49FD">
            <w:pPr>
              <w:rPr>
                <w:rFonts w:cstheme="minorHAnsi"/>
              </w:rPr>
            </w:pPr>
            <w:r w:rsidRPr="007355B4">
              <w:rPr>
                <w:rFonts w:cstheme="minorHAnsi"/>
              </w:rPr>
              <w:t>The Money Laundering Regulati</w:t>
            </w:r>
            <w:r>
              <w:rPr>
                <w:rFonts w:cstheme="minorHAnsi"/>
              </w:rPr>
              <w:t xml:space="preserve">ons 2007 </w:t>
            </w:r>
            <w:r w:rsidRPr="007355B4">
              <w:rPr>
                <w:rFonts w:cstheme="minorHAnsi"/>
              </w:rPr>
              <w:t>Section 19(1)</w:t>
            </w:r>
          </w:p>
        </w:tc>
      </w:tr>
      <w:tr w:rsidR="004D49FD" w14:paraId="3D5BF66A" w14:textId="77777777" w:rsidTr="2C6E291C">
        <w:tc>
          <w:tcPr>
            <w:tcW w:w="935" w:type="dxa"/>
            <w:gridSpan w:val="3"/>
          </w:tcPr>
          <w:p w14:paraId="691AC385" w14:textId="742D63DB" w:rsidR="004D49FD" w:rsidRPr="00F97912" w:rsidRDefault="004D49FD" w:rsidP="004D49FD">
            <w:pPr>
              <w:rPr>
                <w:rFonts w:cstheme="minorHAnsi"/>
              </w:rPr>
            </w:pPr>
            <w:r>
              <w:rPr>
                <w:rFonts w:cstheme="minorHAnsi"/>
              </w:rPr>
              <w:t>11.2.21</w:t>
            </w:r>
          </w:p>
        </w:tc>
        <w:tc>
          <w:tcPr>
            <w:tcW w:w="2784" w:type="dxa"/>
          </w:tcPr>
          <w:p w14:paraId="42CBC645" w14:textId="77777777" w:rsidR="004D49FD" w:rsidRDefault="004D49FD" w:rsidP="004D49FD">
            <w:pPr>
              <w:rPr>
                <w:rFonts w:cstheme="minorHAnsi"/>
              </w:rPr>
            </w:pPr>
            <w:r>
              <w:rPr>
                <w:rFonts w:cstheme="minorHAnsi"/>
              </w:rPr>
              <w:t>Finance - Loans</w:t>
            </w:r>
          </w:p>
        </w:tc>
        <w:tc>
          <w:tcPr>
            <w:tcW w:w="3969" w:type="dxa"/>
            <w:gridSpan w:val="2"/>
          </w:tcPr>
          <w:p w14:paraId="1E820FB3" w14:textId="77777777" w:rsidR="004D49FD" w:rsidRDefault="004D49FD" w:rsidP="004D49FD">
            <w:r>
              <w:t>Records relating to the summary management of loans:</w:t>
            </w:r>
          </w:p>
          <w:p w14:paraId="7EA0F634" w14:textId="77777777" w:rsidR="004D49FD" w:rsidRDefault="004D49FD" w:rsidP="004D49FD">
            <w:pPr>
              <w:pStyle w:val="ListParagraph"/>
              <w:numPr>
                <w:ilvl w:val="0"/>
                <w:numId w:val="95"/>
              </w:numPr>
            </w:pPr>
            <w:r>
              <w:t>Loan register</w:t>
            </w:r>
          </w:p>
          <w:p w14:paraId="0012213B" w14:textId="77777777" w:rsidR="004D49FD" w:rsidRDefault="004D49FD" w:rsidP="004D49FD">
            <w:pPr>
              <w:pStyle w:val="ListParagraph"/>
            </w:pPr>
          </w:p>
        </w:tc>
        <w:tc>
          <w:tcPr>
            <w:tcW w:w="2866" w:type="dxa"/>
            <w:gridSpan w:val="2"/>
          </w:tcPr>
          <w:p w14:paraId="52917D1E" w14:textId="77777777" w:rsidR="004D49FD" w:rsidRDefault="004D49FD" w:rsidP="004D49FD">
            <w:pPr>
              <w:rPr>
                <w:rFonts w:cstheme="minorHAnsi"/>
              </w:rPr>
            </w:pPr>
            <w:r>
              <w:rPr>
                <w:rFonts w:cstheme="minorHAnsi"/>
              </w:rPr>
              <w:t>Permanent</w:t>
            </w:r>
          </w:p>
        </w:tc>
        <w:tc>
          <w:tcPr>
            <w:tcW w:w="2311" w:type="dxa"/>
          </w:tcPr>
          <w:p w14:paraId="3279D9F1" w14:textId="77777777" w:rsidR="004D49FD" w:rsidRDefault="004D49FD" w:rsidP="004D49FD">
            <w:pPr>
              <w:rPr>
                <w:rFonts w:cstheme="minorHAnsi"/>
              </w:rPr>
            </w:pPr>
          </w:p>
        </w:tc>
        <w:tc>
          <w:tcPr>
            <w:tcW w:w="3685" w:type="dxa"/>
          </w:tcPr>
          <w:p w14:paraId="07AAC533" w14:textId="77777777" w:rsidR="004D49FD" w:rsidRDefault="004D49FD" w:rsidP="004D49FD">
            <w:pPr>
              <w:rPr>
                <w:rFonts w:cstheme="minorHAnsi"/>
              </w:rPr>
            </w:pPr>
            <w:r>
              <w:rPr>
                <w:rFonts w:cstheme="minorHAnsi"/>
              </w:rPr>
              <w:t>Common Practice</w:t>
            </w:r>
          </w:p>
        </w:tc>
      </w:tr>
      <w:tr w:rsidR="004D49FD" w14:paraId="491D1F49" w14:textId="77777777" w:rsidTr="2C6E291C">
        <w:tc>
          <w:tcPr>
            <w:tcW w:w="935" w:type="dxa"/>
            <w:gridSpan w:val="3"/>
            <w:tcBorders>
              <w:bottom w:val="single" w:sz="4" w:space="0" w:color="auto"/>
            </w:tcBorders>
          </w:tcPr>
          <w:p w14:paraId="0C0925E4" w14:textId="0C5CC59E" w:rsidR="004D49FD" w:rsidRPr="00F97912" w:rsidRDefault="004D49FD" w:rsidP="004D49FD">
            <w:pPr>
              <w:rPr>
                <w:rFonts w:cstheme="minorHAnsi"/>
              </w:rPr>
            </w:pPr>
            <w:r>
              <w:rPr>
                <w:rFonts w:cstheme="minorHAnsi"/>
              </w:rPr>
              <w:t>11.2.22</w:t>
            </w:r>
          </w:p>
        </w:tc>
        <w:tc>
          <w:tcPr>
            <w:tcW w:w="2784" w:type="dxa"/>
            <w:tcBorders>
              <w:bottom w:val="single" w:sz="4" w:space="0" w:color="auto"/>
            </w:tcBorders>
          </w:tcPr>
          <w:p w14:paraId="55FF4616" w14:textId="77777777" w:rsidR="004D49FD" w:rsidRDefault="004D49FD" w:rsidP="004D49FD">
            <w:pPr>
              <w:rPr>
                <w:rFonts w:cstheme="minorHAnsi"/>
              </w:rPr>
            </w:pPr>
            <w:r>
              <w:rPr>
                <w:rFonts w:cstheme="minorHAnsi"/>
              </w:rPr>
              <w:t>Finance - Mortgages</w:t>
            </w:r>
          </w:p>
        </w:tc>
        <w:tc>
          <w:tcPr>
            <w:tcW w:w="3969" w:type="dxa"/>
            <w:gridSpan w:val="2"/>
            <w:tcBorders>
              <w:bottom w:val="single" w:sz="4" w:space="0" w:color="auto"/>
            </w:tcBorders>
          </w:tcPr>
          <w:p w14:paraId="3D30A4EA" w14:textId="77777777" w:rsidR="004D49FD" w:rsidRDefault="004D49FD" w:rsidP="004D49FD">
            <w:r>
              <w:t>Records relating to Mortgages:</w:t>
            </w:r>
          </w:p>
          <w:p w14:paraId="0E338691" w14:textId="77777777" w:rsidR="004D49FD" w:rsidRDefault="004D49FD" w:rsidP="004D49FD">
            <w:pPr>
              <w:pStyle w:val="ListParagraph"/>
              <w:numPr>
                <w:ilvl w:val="0"/>
                <w:numId w:val="95"/>
              </w:numPr>
            </w:pPr>
            <w:r>
              <w:t>Statements</w:t>
            </w:r>
          </w:p>
          <w:p w14:paraId="69BE2F2E" w14:textId="77777777" w:rsidR="004D49FD" w:rsidRDefault="004D49FD" w:rsidP="004D49FD">
            <w:pPr>
              <w:pStyle w:val="ListParagraph"/>
              <w:numPr>
                <w:ilvl w:val="0"/>
                <w:numId w:val="95"/>
              </w:numPr>
            </w:pPr>
            <w:r>
              <w:t>Letters</w:t>
            </w:r>
          </w:p>
          <w:p w14:paraId="4024F4FE" w14:textId="77777777" w:rsidR="004D49FD" w:rsidRDefault="004D49FD" w:rsidP="004D49FD">
            <w:pPr>
              <w:pStyle w:val="ListParagraph"/>
              <w:numPr>
                <w:ilvl w:val="0"/>
                <w:numId w:val="95"/>
              </w:numPr>
            </w:pPr>
            <w:r>
              <w:t>Interest Calculations</w:t>
            </w:r>
          </w:p>
          <w:p w14:paraId="64D782B9" w14:textId="77777777" w:rsidR="004D49FD" w:rsidRDefault="004D49FD" w:rsidP="004D49FD">
            <w:pPr>
              <w:pStyle w:val="ListParagraph"/>
              <w:numPr>
                <w:ilvl w:val="0"/>
                <w:numId w:val="95"/>
              </w:numPr>
            </w:pPr>
            <w:r>
              <w:t>Repayment collections</w:t>
            </w:r>
          </w:p>
        </w:tc>
        <w:tc>
          <w:tcPr>
            <w:tcW w:w="2866" w:type="dxa"/>
            <w:gridSpan w:val="2"/>
            <w:tcBorders>
              <w:bottom w:val="single" w:sz="4" w:space="0" w:color="auto"/>
            </w:tcBorders>
          </w:tcPr>
          <w:p w14:paraId="3ABED3DD" w14:textId="77777777" w:rsidR="004D49FD" w:rsidRDefault="004D49FD" w:rsidP="004D49FD">
            <w:pPr>
              <w:rPr>
                <w:rFonts w:cstheme="minorHAnsi"/>
              </w:rPr>
            </w:pPr>
            <w:r>
              <w:rPr>
                <w:rFonts w:cstheme="minorHAnsi"/>
              </w:rPr>
              <w:t>Retain for 10 years</w:t>
            </w:r>
          </w:p>
        </w:tc>
        <w:tc>
          <w:tcPr>
            <w:tcW w:w="2311" w:type="dxa"/>
            <w:tcBorders>
              <w:bottom w:val="single" w:sz="4" w:space="0" w:color="auto"/>
            </w:tcBorders>
          </w:tcPr>
          <w:p w14:paraId="45D2AB43" w14:textId="77777777" w:rsidR="004D49FD" w:rsidRDefault="004D49FD" w:rsidP="004D49FD">
            <w:pPr>
              <w:rPr>
                <w:rFonts w:cstheme="minorHAnsi"/>
              </w:rPr>
            </w:pPr>
            <w:r>
              <w:rPr>
                <w:rFonts w:cstheme="minorHAnsi"/>
              </w:rPr>
              <w:t>After mortgage has been repaid/redeemed</w:t>
            </w:r>
          </w:p>
        </w:tc>
        <w:tc>
          <w:tcPr>
            <w:tcW w:w="3685" w:type="dxa"/>
            <w:tcBorders>
              <w:bottom w:val="single" w:sz="4" w:space="0" w:color="auto"/>
            </w:tcBorders>
          </w:tcPr>
          <w:p w14:paraId="3E010B59" w14:textId="77777777" w:rsidR="004D49FD" w:rsidRDefault="004D49FD" w:rsidP="004D49FD">
            <w:pPr>
              <w:rPr>
                <w:rFonts w:cstheme="minorHAnsi"/>
              </w:rPr>
            </w:pPr>
            <w:r>
              <w:rPr>
                <w:rFonts w:cstheme="minorHAnsi"/>
              </w:rPr>
              <w:t>Common Practice</w:t>
            </w:r>
          </w:p>
        </w:tc>
      </w:tr>
      <w:tr w:rsidR="004D49FD" w14:paraId="5A8943AF" w14:textId="77777777" w:rsidTr="2C6E291C">
        <w:tc>
          <w:tcPr>
            <w:tcW w:w="935" w:type="dxa"/>
            <w:gridSpan w:val="3"/>
            <w:shd w:val="clear" w:color="auto" w:fill="B4DCFA" w:themeFill="background2"/>
          </w:tcPr>
          <w:p w14:paraId="7D461812" w14:textId="77777777" w:rsidR="004D49FD" w:rsidRPr="007B3EF4" w:rsidRDefault="004D49FD" w:rsidP="004D49FD">
            <w:pPr>
              <w:rPr>
                <w:rFonts w:cstheme="minorHAnsi"/>
                <w:b/>
              </w:rPr>
            </w:pPr>
          </w:p>
        </w:tc>
        <w:tc>
          <w:tcPr>
            <w:tcW w:w="2784" w:type="dxa"/>
            <w:shd w:val="clear" w:color="auto" w:fill="B4DCFA" w:themeFill="background2"/>
          </w:tcPr>
          <w:p w14:paraId="0516619B" w14:textId="77777777" w:rsidR="004D49FD" w:rsidRPr="007B3EF4" w:rsidRDefault="004D49FD" w:rsidP="004D49FD">
            <w:pPr>
              <w:rPr>
                <w:rFonts w:cstheme="minorHAnsi"/>
                <w:b/>
              </w:rPr>
            </w:pPr>
            <w:r w:rsidRPr="007B3EF4">
              <w:rPr>
                <w:rFonts w:cstheme="minorHAnsi"/>
                <w:b/>
              </w:rPr>
              <w:t>Function</w:t>
            </w:r>
          </w:p>
        </w:tc>
        <w:tc>
          <w:tcPr>
            <w:tcW w:w="3969" w:type="dxa"/>
            <w:gridSpan w:val="2"/>
            <w:shd w:val="clear" w:color="auto" w:fill="B4DCFA" w:themeFill="background2"/>
          </w:tcPr>
          <w:p w14:paraId="46AB1C8C" w14:textId="77777777" w:rsidR="004D49FD" w:rsidRPr="007B3EF4" w:rsidRDefault="004D49FD" w:rsidP="004D49FD">
            <w:pPr>
              <w:rPr>
                <w:b/>
              </w:rPr>
            </w:pPr>
            <w:r w:rsidRPr="007B3EF4">
              <w:rPr>
                <w:b/>
              </w:rPr>
              <w:t>Activity</w:t>
            </w:r>
          </w:p>
        </w:tc>
        <w:tc>
          <w:tcPr>
            <w:tcW w:w="2866" w:type="dxa"/>
            <w:gridSpan w:val="2"/>
            <w:shd w:val="clear" w:color="auto" w:fill="B4DCFA" w:themeFill="background2"/>
          </w:tcPr>
          <w:p w14:paraId="2D730B44" w14:textId="77777777" w:rsidR="004D49FD" w:rsidRPr="007B3EF4" w:rsidRDefault="004D49FD" w:rsidP="004D49FD">
            <w:pPr>
              <w:rPr>
                <w:rFonts w:cstheme="minorHAnsi"/>
                <w:b/>
              </w:rPr>
            </w:pPr>
            <w:r w:rsidRPr="007B3EF4">
              <w:rPr>
                <w:rFonts w:cstheme="minorHAnsi"/>
                <w:b/>
              </w:rPr>
              <w:t>Retention Period</w:t>
            </w:r>
          </w:p>
        </w:tc>
        <w:tc>
          <w:tcPr>
            <w:tcW w:w="2311" w:type="dxa"/>
            <w:shd w:val="clear" w:color="auto" w:fill="B4DCFA" w:themeFill="background2"/>
          </w:tcPr>
          <w:p w14:paraId="3183F277" w14:textId="77777777" w:rsidR="004D49FD" w:rsidRPr="007B3EF4" w:rsidRDefault="004D49FD" w:rsidP="004D49FD">
            <w:pPr>
              <w:rPr>
                <w:rFonts w:cstheme="minorHAnsi"/>
                <w:b/>
              </w:rPr>
            </w:pPr>
            <w:r w:rsidRPr="007B3EF4">
              <w:rPr>
                <w:rFonts w:cstheme="minorHAnsi"/>
                <w:b/>
              </w:rPr>
              <w:t>Triggers</w:t>
            </w:r>
          </w:p>
        </w:tc>
        <w:tc>
          <w:tcPr>
            <w:tcW w:w="3685" w:type="dxa"/>
            <w:shd w:val="clear" w:color="auto" w:fill="B4DCFA" w:themeFill="background2"/>
          </w:tcPr>
          <w:p w14:paraId="2DF99300" w14:textId="77777777" w:rsidR="004D49FD" w:rsidRPr="007B3EF4" w:rsidRDefault="004D49FD" w:rsidP="004D49FD">
            <w:pPr>
              <w:rPr>
                <w:rFonts w:cstheme="minorHAnsi"/>
                <w:b/>
              </w:rPr>
            </w:pPr>
            <w:r w:rsidRPr="007B3EF4">
              <w:rPr>
                <w:rFonts w:cstheme="minorHAnsi"/>
                <w:b/>
              </w:rPr>
              <w:t>Notes</w:t>
            </w:r>
          </w:p>
        </w:tc>
      </w:tr>
      <w:tr w:rsidR="004D49FD" w14:paraId="2B167737" w14:textId="77777777" w:rsidTr="2C6E291C">
        <w:tc>
          <w:tcPr>
            <w:tcW w:w="935" w:type="dxa"/>
            <w:gridSpan w:val="3"/>
          </w:tcPr>
          <w:p w14:paraId="5EF684DD" w14:textId="5E15F804" w:rsidR="004D49FD" w:rsidRPr="00F97912" w:rsidRDefault="004D49FD" w:rsidP="004D49FD">
            <w:pPr>
              <w:rPr>
                <w:rFonts w:cstheme="minorHAnsi"/>
              </w:rPr>
            </w:pPr>
            <w:r>
              <w:rPr>
                <w:rFonts w:cstheme="minorHAnsi"/>
              </w:rPr>
              <w:t>1.2.23</w:t>
            </w:r>
          </w:p>
        </w:tc>
        <w:tc>
          <w:tcPr>
            <w:tcW w:w="2784" w:type="dxa"/>
          </w:tcPr>
          <w:p w14:paraId="3253E887" w14:textId="77777777" w:rsidR="004D49FD" w:rsidRPr="007355B4" w:rsidRDefault="004D49FD" w:rsidP="004D49FD">
            <w:pPr>
              <w:rPr>
                <w:rFonts w:cstheme="minorHAnsi"/>
              </w:rPr>
            </w:pPr>
            <w:r>
              <w:rPr>
                <w:rFonts w:cstheme="minorHAnsi"/>
              </w:rPr>
              <w:t>Finance– Taxation</w:t>
            </w:r>
          </w:p>
        </w:tc>
        <w:tc>
          <w:tcPr>
            <w:tcW w:w="3969" w:type="dxa"/>
            <w:gridSpan w:val="2"/>
          </w:tcPr>
          <w:p w14:paraId="580C5F81" w14:textId="77777777" w:rsidR="004D49FD" w:rsidRDefault="004D49FD" w:rsidP="004D49FD">
            <w:r>
              <w:t>Records relating to taxation and National Insurance Administration:</w:t>
            </w:r>
          </w:p>
          <w:p w14:paraId="6DB8B73F" w14:textId="77777777" w:rsidR="004D49FD" w:rsidRDefault="004D49FD" w:rsidP="004D49FD">
            <w:pPr>
              <w:pStyle w:val="ListParagraph"/>
              <w:numPr>
                <w:ilvl w:val="0"/>
                <w:numId w:val="96"/>
              </w:numPr>
            </w:pPr>
            <w:r>
              <w:t>Copy P60 forms</w:t>
            </w:r>
          </w:p>
          <w:p w14:paraId="625ACE7E" w14:textId="77777777" w:rsidR="004D49FD" w:rsidRDefault="004D49FD" w:rsidP="004D49FD">
            <w:pPr>
              <w:pStyle w:val="ListParagraph"/>
              <w:numPr>
                <w:ilvl w:val="0"/>
                <w:numId w:val="96"/>
              </w:numPr>
            </w:pPr>
            <w:r>
              <w:t>P38 forms</w:t>
            </w:r>
          </w:p>
          <w:p w14:paraId="50B0931C" w14:textId="77777777" w:rsidR="004D49FD" w:rsidRDefault="004D49FD" w:rsidP="004D49FD">
            <w:pPr>
              <w:pStyle w:val="ListParagraph"/>
              <w:numPr>
                <w:ilvl w:val="0"/>
                <w:numId w:val="96"/>
              </w:numPr>
            </w:pPr>
            <w:r>
              <w:t>P45 forms</w:t>
            </w:r>
          </w:p>
          <w:p w14:paraId="2108831F" w14:textId="77777777" w:rsidR="004D49FD" w:rsidRDefault="004D49FD" w:rsidP="004D49FD">
            <w:pPr>
              <w:pStyle w:val="ListParagraph"/>
              <w:numPr>
                <w:ilvl w:val="0"/>
                <w:numId w:val="96"/>
              </w:numPr>
            </w:pPr>
            <w:r>
              <w:t>P46 forms</w:t>
            </w:r>
          </w:p>
          <w:p w14:paraId="5E9B0FF5" w14:textId="77777777" w:rsidR="004D49FD" w:rsidRDefault="004D49FD" w:rsidP="004D49FD">
            <w:pPr>
              <w:pStyle w:val="ListParagraph"/>
              <w:numPr>
                <w:ilvl w:val="0"/>
                <w:numId w:val="96"/>
              </w:numPr>
            </w:pPr>
            <w:r>
              <w:t>P6 forms</w:t>
            </w:r>
          </w:p>
          <w:p w14:paraId="7DBFFFB8" w14:textId="77777777" w:rsidR="004D49FD" w:rsidRDefault="004D49FD" w:rsidP="004D49FD">
            <w:pPr>
              <w:pStyle w:val="ListParagraph"/>
              <w:numPr>
                <w:ilvl w:val="0"/>
                <w:numId w:val="96"/>
              </w:numPr>
            </w:pPr>
            <w:r>
              <w:t>Tax code notifications and changes</w:t>
            </w:r>
          </w:p>
          <w:p w14:paraId="49C22E41" w14:textId="77777777" w:rsidR="004D49FD" w:rsidRPr="007355B4" w:rsidRDefault="004D49FD" w:rsidP="004D49FD">
            <w:pPr>
              <w:rPr>
                <w:rFonts w:cstheme="minorHAnsi"/>
              </w:rPr>
            </w:pPr>
            <w:r>
              <w:t>Correspondence relating to managing taxation</w:t>
            </w:r>
          </w:p>
        </w:tc>
        <w:tc>
          <w:tcPr>
            <w:tcW w:w="2866" w:type="dxa"/>
            <w:gridSpan w:val="2"/>
          </w:tcPr>
          <w:p w14:paraId="3975498F" w14:textId="77777777" w:rsidR="004D49FD" w:rsidRPr="007355B4" w:rsidRDefault="004D49FD" w:rsidP="004D49FD">
            <w:pPr>
              <w:rPr>
                <w:rFonts w:cstheme="minorHAnsi"/>
              </w:rPr>
            </w:pPr>
            <w:r>
              <w:rPr>
                <w:rFonts w:cstheme="minorHAnsi"/>
              </w:rPr>
              <w:t>Retain for 6 years</w:t>
            </w:r>
          </w:p>
        </w:tc>
        <w:tc>
          <w:tcPr>
            <w:tcW w:w="2311" w:type="dxa"/>
          </w:tcPr>
          <w:p w14:paraId="6393B389" w14:textId="77777777" w:rsidR="004D49FD" w:rsidRPr="007355B4" w:rsidRDefault="004D49FD" w:rsidP="004D49FD">
            <w:pPr>
              <w:rPr>
                <w:rFonts w:cstheme="minorHAnsi"/>
              </w:rPr>
            </w:pPr>
            <w:r>
              <w:rPr>
                <w:rFonts w:cstheme="minorHAnsi"/>
              </w:rPr>
              <w:t>From</w:t>
            </w:r>
            <w:r w:rsidRPr="00F97912">
              <w:rPr>
                <w:rFonts w:cstheme="minorHAnsi"/>
              </w:rPr>
              <w:t xml:space="preserve"> end of the financial year in which the records </w:t>
            </w:r>
            <w:r>
              <w:rPr>
                <w:rFonts w:cstheme="minorHAnsi"/>
              </w:rPr>
              <w:t>relate to/completion of cycle</w:t>
            </w:r>
          </w:p>
        </w:tc>
        <w:tc>
          <w:tcPr>
            <w:tcW w:w="3685" w:type="dxa"/>
          </w:tcPr>
          <w:p w14:paraId="345B7EA3" w14:textId="77777777" w:rsidR="004D49FD" w:rsidRDefault="004D49FD" w:rsidP="004D49FD">
            <w:pPr>
              <w:rPr>
                <w:rFonts w:cstheme="minorHAnsi"/>
              </w:rPr>
            </w:pPr>
            <w:r>
              <w:rPr>
                <w:rFonts w:cstheme="minorHAnsi"/>
              </w:rPr>
              <w:t>Taxes Management Act 1970</w:t>
            </w:r>
          </w:p>
          <w:p w14:paraId="35161453" w14:textId="77777777" w:rsidR="004D49FD" w:rsidRPr="007355B4" w:rsidRDefault="004D49FD" w:rsidP="004D49FD">
            <w:pPr>
              <w:rPr>
                <w:rFonts w:cstheme="minorHAnsi"/>
                <w:color w:val="000000"/>
              </w:rPr>
            </w:pPr>
            <w:r>
              <w:rPr>
                <w:rFonts w:cstheme="minorHAnsi"/>
              </w:rPr>
              <w:t>VAT Act 2000</w:t>
            </w:r>
          </w:p>
        </w:tc>
      </w:tr>
      <w:tr w:rsidR="004D49FD" w14:paraId="62FDDC9E" w14:textId="77777777" w:rsidTr="2C6E291C">
        <w:tc>
          <w:tcPr>
            <w:tcW w:w="935" w:type="dxa"/>
            <w:gridSpan w:val="3"/>
          </w:tcPr>
          <w:p w14:paraId="17E84243" w14:textId="0BD8A572" w:rsidR="004D49FD" w:rsidRPr="00F97912" w:rsidRDefault="004D49FD" w:rsidP="004D49FD">
            <w:pPr>
              <w:rPr>
                <w:rFonts w:cstheme="minorHAnsi"/>
              </w:rPr>
            </w:pPr>
            <w:r>
              <w:rPr>
                <w:rFonts w:cstheme="minorHAnsi"/>
              </w:rPr>
              <w:t>11.2.24</w:t>
            </w:r>
          </w:p>
        </w:tc>
        <w:tc>
          <w:tcPr>
            <w:tcW w:w="2784" w:type="dxa"/>
          </w:tcPr>
          <w:p w14:paraId="4442D08B" w14:textId="77777777" w:rsidR="004D49FD" w:rsidRPr="007355B4" w:rsidRDefault="004D49FD" w:rsidP="004D49FD">
            <w:pPr>
              <w:rPr>
                <w:rFonts w:cstheme="minorHAnsi"/>
              </w:rPr>
            </w:pPr>
            <w:r>
              <w:rPr>
                <w:rFonts w:cstheme="minorHAnsi"/>
              </w:rPr>
              <w:t>Finance – VAT</w:t>
            </w:r>
          </w:p>
        </w:tc>
        <w:tc>
          <w:tcPr>
            <w:tcW w:w="3969" w:type="dxa"/>
            <w:gridSpan w:val="2"/>
          </w:tcPr>
          <w:p w14:paraId="524733EB" w14:textId="77777777" w:rsidR="004D49FD" w:rsidRPr="007355B4" w:rsidRDefault="004D49FD" w:rsidP="004D49FD">
            <w:pPr>
              <w:rPr>
                <w:rFonts w:cstheme="minorHAnsi"/>
              </w:rPr>
            </w:pPr>
            <w:r>
              <w:rPr>
                <w:rFonts w:cstheme="minorHAnsi"/>
              </w:rPr>
              <w:t>Records relating to VAT returns</w:t>
            </w:r>
          </w:p>
        </w:tc>
        <w:tc>
          <w:tcPr>
            <w:tcW w:w="2866" w:type="dxa"/>
            <w:gridSpan w:val="2"/>
          </w:tcPr>
          <w:p w14:paraId="109FACE5" w14:textId="77777777" w:rsidR="004D49FD" w:rsidRPr="007355B4" w:rsidRDefault="004D49FD" w:rsidP="004D49FD">
            <w:pPr>
              <w:rPr>
                <w:rFonts w:cstheme="minorHAnsi"/>
              </w:rPr>
            </w:pPr>
            <w:r>
              <w:rPr>
                <w:rFonts w:cstheme="minorHAnsi"/>
              </w:rPr>
              <w:t>Retain for 6 years</w:t>
            </w:r>
          </w:p>
        </w:tc>
        <w:tc>
          <w:tcPr>
            <w:tcW w:w="2311" w:type="dxa"/>
          </w:tcPr>
          <w:p w14:paraId="58B87D98" w14:textId="77777777" w:rsidR="004D49FD" w:rsidRPr="007355B4" w:rsidRDefault="004D49FD" w:rsidP="004D49FD">
            <w:pPr>
              <w:rPr>
                <w:rFonts w:cstheme="minorHAnsi"/>
              </w:rPr>
            </w:pPr>
            <w:r>
              <w:t>From end of last financial year that the records relate to</w:t>
            </w:r>
          </w:p>
        </w:tc>
        <w:tc>
          <w:tcPr>
            <w:tcW w:w="3685" w:type="dxa"/>
          </w:tcPr>
          <w:p w14:paraId="38B71719" w14:textId="77777777" w:rsidR="004D49FD" w:rsidRPr="007355B4" w:rsidRDefault="004D49FD" w:rsidP="004D49FD">
            <w:pPr>
              <w:rPr>
                <w:rFonts w:cstheme="minorHAnsi"/>
                <w:color w:val="000000"/>
              </w:rPr>
            </w:pPr>
            <w:r>
              <w:rPr>
                <w:rFonts w:cstheme="minorHAnsi"/>
                <w:color w:val="000000"/>
              </w:rPr>
              <w:t>VAT Act 2000</w:t>
            </w:r>
          </w:p>
        </w:tc>
      </w:tr>
      <w:tr w:rsidR="004D49FD" w14:paraId="5C5AA39D" w14:textId="77777777" w:rsidTr="2C6E291C">
        <w:tc>
          <w:tcPr>
            <w:tcW w:w="935" w:type="dxa"/>
            <w:gridSpan w:val="3"/>
          </w:tcPr>
          <w:p w14:paraId="40057EA0" w14:textId="114FC0C9" w:rsidR="004D49FD" w:rsidRPr="0088372A" w:rsidRDefault="004D49FD" w:rsidP="004D49FD">
            <w:pPr>
              <w:rPr>
                <w:rFonts w:cstheme="minorHAnsi"/>
                <w:sz w:val="24"/>
                <w:szCs w:val="24"/>
              </w:rPr>
            </w:pPr>
            <w:r>
              <w:rPr>
                <w:rFonts w:cstheme="minorHAnsi"/>
                <w:sz w:val="24"/>
                <w:szCs w:val="24"/>
              </w:rPr>
              <w:t>11.2.25</w:t>
            </w:r>
          </w:p>
        </w:tc>
        <w:tc>
          <w:tcPr>
            <w:tcW w:w="2784" w:type="dxa"/>
          </w:tcPr>
          <w:p w14:paraId="2DD7A92D" w14:textId="77777777" w:rsidR="004D49FD" w:rsidRPr="00F97912" w:rsidRDefault="004D49FD" w:rsidP="004D49FD">
            <w:pPr>
              <w:rPr>
                <w:rFonts w:cstheme="minorHAnsi"/>
              </w:rPr>
            </w:pPr>
            <w:r>
              <w:rPr>
                <w:rFonts w:cstheme="minorHAnsi"/>
              </w:rPr>
              <w:t>Finance -Welfare payments</w:t>
            </w:r>
          </w:p>
        </w:tc>
        <w:tc>
          <w:tcPr>
            <w:tcW w:w="3969" w:type="dxa"/>
            <w:gridSpan w:val="2"/>
          </w:tcPr>
          <w:p w14:paraId="4581F026" w14:textId="77777777" w:rsidR="004D49FD" w:rsidRPr="00F97912" w:rsidRDefault="004D49FD" w:rsidP="004D49FD">
            <w:pPr>
              <w:rPr>
                <w:rFonts w:cstheme="minorHAnsi"/>
              </w:rPr>
            </w:pPr>
            <w:r w:rsidRPr="00F97912">
              <w:rPr>
                <w:rFonts w:cstheme="minorHAnsi"/>
              </w:rPr>
              <w:t>Payment of emergency welfare</w:t>
            </w:r>
          </w:p>
        </w:tc>
        <w:tc>
          <w:tcPr>
            <w:tcW w:w="2866" w:type="dxa"/>
            <w:gridSpan w:val="2"/>
          </w:tcPr>
          <w:p w14:paraId="24E6C29D" w14:textId="77777777" w:rsidR="004D49FD" w:rsidRPr="00F97912" w:rsidRDefault="004D49FD" w:rsidP="004D49FD">
            <w:pPr>
              <w:rPr>
                <w:rFonts w:cstheme="minorHAnsi"/>
                <w:color w:val="000000"/>
              </w:rPr>
            </w:pPr>
            <w:r w:rsidRPr="00F97912">
              <w:rPr>
                <w:rFonts w:cstheme="minorHAnsi"/>
                <w:color w:val="000000"/>
              </w:rPr>
              <w:t>Retain for 6 years</w:t>
            </w:r>
          </w:p>
          <w:p w14:paraId="43C4CE96" w14:textId="77777777" w:rsidR="004D49FD" w:rsidRPr="00F97912" w:rsidRDefault="004D49FD" w:rsidP="004D49FD">
            <w:pPr>
              <w:rPr>
                <w:rFonts w:cstheme="minorHAnsi"/>
              </w:rPr>
            </w:pPr>
          </w:p>
        </w:tc>
        <w:tc>
          <w:tcPr>
            <w:tcW w:w="2311" w:type="dxa"/>
          </w:tcPr>
          <w:p w14:paraId="70362A41" w14:textId="77777777" w:rsidR="004D49FD" w:rsidRPr="00F97912" w:rsidRDefault="004D49FD" w:rsidP="004D49FD">
            <w:pPr>
              <w:rPr>
                <w:rFonts w:cstheme="minorHAnsi"/>
                <w:color w:val="000000"/>
              </w:rPr>
            </w:pPr>
            <w:r>
              <w:rPr>
                <w:rFonts w:cstheme="minorHAnsi"/>
                <w:color w:val="000000"/>
              </w:rPr>
              <w:t>From financial year payment made</w:t>
            </w:r>
          </w:p>
          <w:p w14:paraId="68FFF0AE" w14:textId="77777777" w:rsidR="004D49FD" w:rsidRPr="00F97912" w:rsidRDefault="004D49FD" w:rsidP="004D49FD">
            <w:pPr>
              <w:rPr>
                <w:rFonts w:cstheme="minorHAnsi"/>
              </w:rPr>
            </w:pPr>
          </w:p>
        </w:tc>
        <w:tc>
          <w:tcPr>
            <w:tcW w:w="3685" w:type="dxa"/>
          </w:tcPr>
          <w:p w14:paraId="3DC120CC" w14:textId="77777777" w:rsidR="004D49FD" w:rsidRPr="00F97912" w:rsidRDefault="004D49FD" w:rsidP="004D49FD">
            <w:pPr>
              <w:rPr>
                <w:rFonts w:cstheme="minorHAnsi"/>
                <w:color w:val="000000"/>
              </w:rPr>
            </w:pPr>
            <w:r w:rsidRPr="00F97912">
              <w:rPr>
                <w:rFonts w:cstheme="minorHAnsi"/>
                <w:color w:val="000000"/>
              </w:rPr>
              <w:t>HMRC - Compliance Handbook Manual CH15400</w:t>
            </w:r>
          </w:p>
          <w:p w14:paraId="351406EE" w14:textId="77777777" w:rsidR="004D49FD" w:rsidRPr="00F97912" w:rsidRDefault="004D49FD" w:rsidP="004D49FD">
            <w:pPr>
              <w:rPr>
                <w:rFonts w:cstheme="minorHAnsi"/>
              </w:rPr>
            </w:pPr>
          </w:p>
        </w:tc>
      </w:tr>
      <w:tr w:rsidR="004D49FD" w14:paraId="23AAE37E" w14:textId="77777777" w:rsidTr="2C6E291C">
        <w:tc>
          <w:tcPr>
            <w:tcW w:w="3719" w:type="dxa"/>
            <w:gridSpan w:val="4"/>
            <w:shd w:val="clear" w:color="auto" w:fill="00B0F0"/>
          </w:tcPr>
          <w:p w14:paraId="1C439EFF" w14:textId="6756967E" w:rsidR="004D49FD" w:rsidRPr="0088372A" w:rsidRDefault="004D49FD" w:rsidP="004D49FD">
            <w:pPr>
              <w:rPr>
                <w:b/>
                <w:sz w:val="24"/>
                <w:szCs w:val="24"/>
              </w:rPr>
            </w:pPr>
            <w:r>
              <w:rPr>
                <w:b/>
                <w:sz w:val="24"/>
                <w:szCs w:val="24"/>
              </w:rPr>
              <w:t xml:space="preserve">11.3    </w:t>
            </w:r>
            <w:r w:rsidRPr="0088372A">
              <w:rPr>
                <w:b/>
                <w:sz w:val="24"/>
                <w:szCs w:val="24"/>
              </w:rPr>
              <w:t xml:space="preserve"> HUMAN RESOURCES (HR)</w:t>
            </w:r>
          </w:p>
        </w:tc>
        <w:tc>
          <w:tcPr>
            <w:tcW w:w="3969" w:type="dxa"/>
            <w:gridSpan w:val="2"/>
            <w:shd w:val="clear" w:color="auto" w:fill="00B0F0"/>
          </w:tcPr>
          <w:p w14:paraId="693751C2" w14:textId="77777777" w:rsidR="004D49FD" w:rsidRPr="00E807E1" w:rsidRDefault="004D49FD" w:rsidP="004D49FD">
            <w:pPr>
              <w:rPr>
                <w:b/>
                <w:sz w:val="24"/>
                <w:szCs w:val="24"/>
              </w:rPr>
            </w:pPr>
          </w:p>
        </w:tc>
        <w:tc>
          <w:tcPr>
            <w:tcW w:w="2866" w:type="dxa"/>
            <w:gridSpan w:val="2"/>
            <w:shd w:val="clear" w:color="auto" w:fill="00B0F0"/>
          </w:tcPr>
          <w:p w14:paraId="0A48775E" w14:textId="77777777" w:rsidR="004D49FD" w:rsidRPr="00E807E1" w:rsidRDefault="004D49FD" w:rsidP="004D49FD">
            <w:pPr>
              <w:pStyle w:val="Default"/>
              <w:rPr>
                <w:rFonts w:asciiTheme="minorHAnsi" w:hAnsiTheme="minorHAnsi" w:cstheme="minorHAnsi"/>
                <w:b/>
              </w:rPr>
            </w:pPr>
          </w:p>
        </w:tc>
        <w:tc>
          <w:tcPr>
            <w:tcW w:w="2311" w:type="dxa"/>
            <w:shd w:val="clear" w:color="auto" w:fill="00B0F0"/>
          </w:tcPr>
          <w:p w14:paraId="1917F63E" w14:textId="77777777" w:rsidR="004D49FD" w:rsidRPr="00E807E1" w:rsidRDefault="004D49FD" w:rsidP="004D49FD">
            <w:pPr>
              <w:rPr>
                <w:rFonts w:cstheme="minorHAnsi"/>
                <w:b/>
                <w:sz w:val="24"/>
                <w:szCs w:val="24"/>
              </w:rPr>
            </w:pPr>
          </w:p>
        </w:tc>
        <w:tc>
          <w:tcPr>
            <w:tcW w:w="3685" w:type="dxa"/>
            <w:shd w:val="clear" w:color="auto" w:fill="00B0F0"/>
          </w:tcPr>
          <w:p w14:paraId="474E58A1" w14:textId="77777777" w:rsidR="004D49FD" w:rsidRPr="00E807E1" w:rsidRDefault="004D49FD" w:rsidP="004D49FD">
            <w:pPr>
              <w:rPr>
                <w:b/>
                <w:sz w:val="24"/>
                <w:szCs w:val="24"/>
              </w:rPr>
            </w:pPr>
          </w:p>
        </w:tc>
      </w:tr>
      <w:tr w:rsidR="004D49FD" w14:paraId="74C49230" w14:textId="77777777" w:rsidTr="2C6E291C">
        <w:tc>
          <w:tcPr>
            <w:tcW w:w="935" w:type="dxa"/>
            <w:gridSpan w:val="3"/>
          </w:tcPr>
          <w:p w14:paraId="6DE62BCB" w14:textId="7FD83C9B" w:rsidR="004D49FD" w:rsidRDefault="004D49FD" w:rsidP="004D49FD">
            <w:r>
              <w:t>11.3.1</w:t>
            </w:r>
          </w:p>
        </w:tc>
        <w:tc>
          <w:tcPr>
            <w:tcW w:w="2784" w:type="dxa"/>
          </w:tcPr>
          <w:p w14:paraId="322AEE7A" w14:textId="77777777" w:rsidR="004D49FD" w:rsidRPr="007355B4" w:rsidRDefault="004D49FD" w:rsidP="004D49FD">
            <w:pPr>
              <w:rPr>
                <w:rFonts w:cstheme="minorHAnsi"/>
              </w:rPr>
            </w:pPr>
            <w:r>
              <w:t>HR – Attendance &amp; Leave</w:t>
            </w:r>
          </w:p>
        </w:tc>
        <w:tc>
          <w:tcPr>
            <w:tcW w:w="3969" w:type="dxa"/>
            <w:gridSpan w:val="2"/>
          </w:tcPr>
          <w:p w14:paraId="340B8F2B" w14:textId="77777777" w:rsidR="004D49FD" w:rsidRPr="007355B4" w:rsidRDefault="004D49FD" w:rsidP="004D49FD">
            <w:pPr>
              <w:rPr>
                <w:rFonts w:cstheme="minorHAnsi"/>
              </w:rPr>
            </w:pPr>
            <w:r>
              <w:t>Records relating to the management of staff attendance and leave (specifically Time &amp; Attendance)</w:t>
            </w:r>
          </w:p>
        </w:tc>
        <w:tc>
          <w:tcPr>
            <w:tcW w:w="2866" w:type="dxa"/>
            <w:gridSpan w:val="2"/>
          </w:tcPr>
          <w:p w14:paraId="3A803E16" w14:textId="77777777" w:rsidR="004D49FD" w:rsidRPr="007355B4"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Pr>
          <w:p w14:paraId="64DAA72F" w14:textId="77777777" w:rsidR="004D49FD" w:rsidRPr="007355B4" w:rsidRDefault="004D49FD" w:rsidP="004D49FD">
            <w:pPr>
              <w:rPr>
                <w:rFonts w:cstheme="minorHAnsi"/>
              </w:rPr>
            </w:pPr>
            <w:r>
              <w:rPr>
                <w:rFonts w:cstheme="minorHAnsi"/>
              </w:rPr>
              <w:t>After termination of employment</w:t>
            </w:r>
          </w:p>
        </w:tc>
        <w:tc>
          <w:tcPr>
            <w:tcW w:w="3685" w:type="dxa"/>
          </w:tcPr>
          <w:p w14:paraId="334CA412" w14:textId="77777777" w:rsidR="004D49FD" w:rsidRDefault="004D49FD" w:rsidP="004D49FD">
            <w:r>
              <w:t>LGA Retention Tool</w:t>
            </w:r>
          </w:p>
          <w:p w14:paraId="1E3F12E5" w14:textId="77777777" w:rsidR="004D49FD" w:rsidRPr="007355B4" w:rsidRDefault="004D49FD" w:rsidP="004D49FD">
            <w:pPr>
              <w:rPr>
                <w:rFonts w:cstheme="minorHAnsi"/>
                <w:color w:val="000000"/>
              </w:rPr>
            </w:pPr>
            <w:r>
              <w:t xml:space="preserve">Financial year working time regulations 1998 </w:t>
            </w:r>
          </w:p>
        </w:tc>
      </w:tr>
      <w:tr w:rsidR="004D49FD" w14:paraId="5EDDA8BA" w14:textId="77777777" w:rsidTr="2C6E291C">
        <w:tc>
          <w:tcPr>
            <w:tcW w:w="935" w:type="dxa"/>
            <w:gridSpan w:val="3"/>
          </w:tcPr>
          <w:p w14:paraId="342921B7" w14:textId="259A0889" w:rsidR="004D49FD" w:rsidRPr="003667D0" w:rsidRDefault="004D49FD" w:rsidP="004D49FD">
            <w:r>
              <w:t>11.3.2</w:t>
            </w:r>
          </w:p>
        </w:tc>
        <w:tc>
          <w:tcPr>
            <w:tcW w:w="2784" w:type="dxa"/>
          </w:tcPr>
          <w:p w14:paraId="28FF4113" w14:textId="77777777" w:rsidR="004D49FD" w:rsidRPr="007355B4" w:rsidRDefault="004D49FD" w:rsidP="004D49FD">
            <w:pPr>
              <w:rPr>
                <w:rFonts w:cstheme="minorHAnsi"/>
              </w:rPr>
            </w:pPr>
            <w:r>
              <w:t>HR - Appraisals</w:t>
            </w:r>
          </w:p>
        </w:tc>
        <w:tc>
          <w:tcPr>
            <w:tcW w:w="3969" w:type="dxa"/>
            <w:gridSpan w:val="2"/>
          </w:tcPr>
          <w:p w14:paraId="63703657" w14:textId="77777777" w:rsidR="004D49FD" w:rsidRPr="007355B4" w:rsidRDefault="004D49FD" w:rsidP="004D49FD">
            <w:pPr>
              <w:rPr>
                <w:rFonts w:cstheme="minorHAnsi"/>
              </w:rPr>
            </w:pPr>
            <w:r>
              <w:t>Records relating to Staff Performance</w:t>
            </w:r>
          </w:p>
        </w:tc>
        <w:tc>
          <w:tcPr>
            <w:tcW w:w="2866" w:type="dxa"/>
            <w:gridSpan w:val="2"/>
          </w:tcPr>
          <w:p w14:paraId="62E18989" w14:textId="77777777" w:rsidR="004D49FD" w:rsidRPr="007355B4"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Pr>
          <w:p w14:paraId="0166361F" w14:textId="77777777" w:rsidR="004D49FD" w:rsidRPr="007355B4" w:rsidRDefault="004D49FD" w:rsidP="004D49FD">
            <w:pPr>
              <w:rPr>
                <w:rFonts w:cstheme="minorHAnsi"/>
              </w:rPr>
            </w:pPr>
            <w:r>
              <w:rPr>
                <w:rFonts w:cstheme="minorHAnsi"/>
              </w:rPr>
              <w:t>After termination of employment</w:t>
            </w:r>
          </w:p>
        </w:tc>
        <w:tc>
          <w:tcPr>
            <w:tcW w:w="3685" w:type="dxa"/>
          </w:tcPr>
          <w:p w14:paraId="49370593" w14:textId="77777777" w:rsidR="004D49FD" w:rsidRPr="00FC718C" w:rsidRDefault="004D49FD" w:rsidP="004D49FD">
            <w:r>
              <w:t>LGA Retention Tool Limitation Act 1980 (Section 5)</w:t>
            </w:r>
          </w:p>
        </w:tc>
      </w:tr>
      <w:tr w:rsidR="004D49FD" w14:paraId="63F48E5A" w14:textId="77777777" w:rsidTr="2C6E291C">
        <w:tc>
          <w:tcPr>
            <w:tcW w:w="935" w:type="dxa"/>
            <w:gridSpan w:val="3"/>
          </w:tcPr>
          <w:p w14:paraId="789EC215" w14:textId="21463DC6" w:rsidR="004D49FD" w:rsidRPr="003667D0" w:rsidRDefault="004D49FD" w:rsidP="004D49FD">
            <w:r>
              <w:t>11.3.3</w:t>
            </w:r>
          </w:p>
        </w:tc>
        <w:tc>
          <w:tcPr>
            <w:tcW w:w="2784" w:type="dxa"/>
          </w:tcPr>
          <w:p w14:paraId="7D8889A6" w14:textId="77777777" w:rsidR="004D49FD" w:rsidRPr="007355B4" w:rsidRDefault="004D49FD" w:rsidP="004D49FD">
            <w:pPr>
              <w:rPr>
                <w:rFonts w:cstheme="minorHAnsi"/>
              </w:rPr>
            </w:pPr>
            <w:r>
              <w:t>HR - Disciplinary</w:t>
            </w:r>
          </w:p>
        </w:tc>
        <w:tc>
          <w:tcPr>
            <w:tcW w:w="3969" w:type="dxa"/>
            <w:gridSpan w:val="2"/>
          </w:tcPr>
          <w:p w14:paraId="7A15A667" w14:textId="77777777" w:rsidR="004D49FD" w:rsidRPr="007355B4" w:rsidRDefault="004D49FD" w:rsidP="004D49FD">
            <w:pPr>
              <w:rPr>
                <w:rFonts w:cstheme="minorHAnsi"/>
              </w:rPr>
            </w:pPr>
            <w:r>
              <w:rPr>
                <w:rFonts w:cstheme="minorHAnsi"/>
              </w:rPr>
              <w:t>Records relating to case files of employment tribunal cases</w:t>
            </w:r>
          </w:p>
        </w:tc>
        <w:tc>
          <w:tcPr>
            <w:tcW w:w="2866" w:type="dxa"/>
            <w:gridSpan w:val="2"/>
          </w:tcPr>
          <w:p w14:paraId="2B9DBC6C" w14:textId="77777777" w:rsidR="004D49FD" w:rsidRPr="007355B4"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Pr>
          <w:p w14:paraId="5D525094" w14:textId="77777777" w:rsidR="004D49FD" w:rsidRPr="007355B4" w:rsidRDefault="004D49FD" w:rsidP="004D49FD">
            <w:pPr>
              <w:rPr>
                <w:rFonts w:cstheme="minorHAnsi"/>
              </w:rPr>
            </w:pPr>
            <w:r>
              <w:rPr>
                <w:rFonts w:cstheme="minorHAnsi"/>
              </w:rPr>
              <w:t>From closure of record</w:t>
            </w:r>
          </w:p>
        </w:tc>
        <w:tc>
          <w:tcPr>
            <w:tcW w:w="3685" w:type="dxa"/>
          </w:tcPr>
          <w:p w14:paraId="39EA1356" w14:textId="77777777" w:rsidR="004D49FD" w:rsidRPr="007355B4" w:rsidRDefault="004D49FD" w:rsidP="004D49FD">
            <w:pPr>
              <w:autoSpaceDE w:val="0"/>
              <w:autoSpaceDN w:val="0"/>
              <w:adjustRightInd w:val="0"/>
              <w:rPr>
                <w:rFonts w:cstheme="minorHAnsi"/>
                <w:color w:val="000000"/>
              </w:rPr>
            </w:pPr>
            <w:r>
              <w:t>Limitation Act 1980 (Section 5)</w:t>
            </w:r>
          </w:p>
        </w:tc>
      </w:tr>
      <w:tr w:rsidR="004D49FD" w14:paraId="68A84922" w14:textId="77777777" w:rsidTr="2C6E291C">
        <w:tc>
          <w:tcPr>
            <w:tcW w:w="935" w:type="dxa"/>
            <w:gridSpan w:val="3"/>
            <w:tcBorders>
              <w:bottom w:val="single" w:sz="4" w:space="0" w:color="auto"/>
            </w:tcBorders>
          </w:tcPr>
          <w:p w14:paraId="3805F0CE" w14:textId="1EBC8BC8" w:rsidR="004D49FD" w:rsidRPr="00F97912" w:rsidRDefault="004D49FD" w:rsidP="004D49FD">
            <w:r>
              <w:t>11.3.4</w:t>
            </w:r>
          </w:p>
        </w:tc>
        <w:tc>
          <w:tcPr>
            <w:tcW w:w="2784" w:type="dxa"/>
            <w:tcBorders>
              <w:bottom w:val="single" w:sz="4" w:space="0" w:color="auto"/>
            </w:tcBorders>
          </w:tcPr>
          <w:p w14:paraId="56F3EE12" w14:textId="77777777" w:rsidR="004D49FD" w:rsidRPr="007355B4" w:rsidRDefault="004D49FD" w:rsidP="004D49FD">
            <w:pPr>
              <w:rPr>
                <w:rFonts w:cstheme="minorHAnsi"/>
              </w:rPr>
            </w:pPr>
            <w:r>
              <w:rPr>
                <w:rFonts w:cstheme="minorHAnsi"/>
              </w:rPr>
              <w:t>HR – Disciplinary</w:t>
            </w:r>
          </w:p>
        </w:tc>
        <w:tc>
          <w:tcPr>
            <w:tcW w:w="3969" w:type="dxa"/>
            <w:gridSpan w:val="2"/>
            <w:tcBorders>
              <w:bottom w:val="single" w:sz="4" w:space="0" w:color="auto"/>
            </w:tcBorders>
          </w:tcPr>
          <w:p w14:paraId="6700FD35" w14:textId="77777777" w:rsidR="004D49FD" w:rsidRDefault="004D49FD" w:rsidP="004D49FD">
            <w:pPr>
              <w:rPr>
                <w:rFonts w:cstheme="minorHAnsi"/>
                <w:color w:val="000000"/>
              </w:rPr>
            </w:pPr>
            <w:r>
              <w:rPr>
                <w:rFonts w:cstheme="minorHAnsi"/>
                <w:color w:val="000000"/>
              </w:rPr>
              <w:t>Records relating to formal disciplinary and grievance where allegations are proven:</w:t>
            </w:r>
          </w:p>
          <w:p w14:paraId="2BFEBDD6" w14:textId="77777777" w:rsidR="004D49FD" w:rsidRDefault="004D49FD" w:rsidP="004D49FD">
            <w:pPr>
              <w:pStyle w:val="ListParagraph"/>
              <w:numPr>
                <w:ilvl w:val="0"/>
                <w:numId w:val="117"/>
              </w:numPr>
              <w:rPr>
                <w:rFonts w:cstheme="minorHAnsi"/>
                <w:color w:val="000000"/>
              </w:rPr>
            </w:pPr>
            <w:r w:rsidRPr="00160F86">
              <w:rPr>
                <w:rFonts w:cstheme="minorHAnsi"/>
                <w:color w:val="000000"/>
              </w:rPr>
              <w:t>Includes oral and written warnings</w:t>
            </w:r>
          </w:p>
          <w:p w14:paraId="66C57D94" w14:textId="77777777" w:rsidR="004D49FD" w:rsidRPr="00160F86" w:rsidRDefault="004D49FD" w:rsidP="004D49FD">
            <w:pPr>
              <w:pStyle w:val="ListParagraph"/>
              <w:rPr>
                <w:rFonts w:cstheme="minorHAnsi"/>
                <w:color w:val="000000"/>
              </w:rPr>
            </w:pPr>
          </w:p>
        </w:tc>
        <w:tc>
          <w:tcPr>
            <w:tcW w:w="2866" w:type="dxa"/>
            <w:gridSpan w:val="2"/>
            <w:tcBorders>
              <w:bottom w:val="single" w:sz="4" w:space="0" w:color="auto"/>
            </w:tcBorders>
          </w:tcPr>
          <w:p w14:paraId="416F7181" w14:textId="77777777" w:rsidR="004D49FD" w:rsidRPr="007355B4"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Borders>
              <w:bottom w:val="single" w:sz="4" w:space="0" w:color="auto"/>
            </w:tcBorders>
          </w:tcPr>
          <w:p w14:paraId="6B623A6D" w14:textId="77777777" w:rsidR="004D49FD" w:rsidRPr="007355B4" w:rsidRDefault="004D49FD" w:rsidP="004D49FD">
            <w:pPr>
              <w:rPr>
                <w:rFonts w:cstheme="minorHAnsi"/>
              </w:rPr>
            </w:pPr>
            <w:r>
              <w:rPr>
                <w:rFonts w:cstheme="minorHAnsi"/>
              </w:rPr>
              <w:t>After termination of employment</w:t>
            </w:r>
          </w:p>
        </w:tc>
        <w:tc>
          <w:tcPr>
            <w:tcW w:w="3685" w:type="dxa"/>
            <w:tcBorders>
              <w:bottom w:val="single" w:sz="4" w:space="0" w:color="auto"/>
            </w:tcBorders>
          </w:tcPr>
          <w:p w14:paraId="32685C43" w14:textId="77777777" w:rsidR="004D49FD" w:rsidRPr="007355B4" w:rsidRDefault="004D49FD" w:rsidP="004D49FD">
            <w:pPr>
              <w:autoSpaceDE w:val="0"/>
              <w:autoSpaceDN w:val="0"/>
              <w:adjustRightInd w:val="0"/>
              <w:rPr>
                <w:rFonts w:cstheme="minorHAnsi"/>
                <w:color w:val="000000"/>
              </w:rPr>
            </w:pPr>
            <w:r>
              <w:t>Limitation Act 1980 (Section 5)</w:t>
            </w:r>
          </w:p>
        </w:tc>
      </w:tr>
      <w:tr w:rsidR="004D49FD" w14:paraId="4C5414E3" w14:textId="77777777" w:rsidTr="2C6E291C">
        <w:tc>
          <w:tcPr>
            <w:tcW w:w="935" w:type="dxa"/>
            <w:gridSpan w:val="3"/>
            <w:shd w:val="clear" w:color="auto" w:fill="B4DCFA" w:themeFill="background2"/>
          </w:tcPr>
          <w:p w14:paraId="1B0A928B" w14:textId="77777777" w:rsidR="004D49FD" w:rsidRPr="001000F3" w:rsidRDefault="004D49FD" w:rsidP="004D49FD"/>
        </w:tc>
        <w:tc>
          <w:tcPr>
            <w:tcW w:w="2784" w:type="dxa"/>
            <w:shd w:val="clear" w:color="auto" w:fill="B4DCFA" w:themeFill="background2"/>
          </w:tcPr>
          <w:p w14:paraId="7FA49544" w14:textId="77777777" w:rsidR="004D49FD" w:rsidRPr="007B3EF4" w:rsidRDefault="004D49FD" w:rsidP="004D49FD">
            <w:pPr>
              <w:rPr>
                <w:rFonts w:cstheme="minorHAnsi"/>
                <w:b/>
              </w:rPr>
            </w:pPr>
            <w:r w:rsidRPr="007B3EF4">
              <w:rPr>
                <w:rFonts w:cstheme="minorHAnsi"/>
                <w:b/>
              </w:rPr>
              <w:t>Function</w:t>
            </w:r>
          </w:p>
        </w:tc>
        <w:tc>
          <w:tcPr>
            <w:tcW w:w="3969" w:type="dxa"/>
            <w:gridSpan w:val="2"/>
            <w:shd w:val="clear" w:color="auto" w:fill="B4DCFA" w:themeFill="background2"/>
          </w:tcPr>
          <w:p w14:paraId="67FF4970" w14:textId="77777777" w:rsidR="004D49FD" w:rsidRPr="007B3EF4" w:rsidRDefault="004D49FD" w:rsidP="004D49FD">
            <w:pPr>
              <w:rPr>
                <w:b/>
              </w:rPr>
            </w:pPr>
            <w:r w:rsidRPr="007B3EF4">
              <w:rPr>
                <w:b/>
              </w:rPr>
              <w:t>Activity</w:t>
            </w:r>
          </w:p>
        </w:tc>
        <w:tc>
          <w:tcPr>
            <w:tcW w:w="2866" w:type="dxa"/>
            <w:gridSpan w:val="2"/>
            <w:shd w:val="clear" w:color="auto" w:fill="B4DCFA" w:themeFill="background2"/>
          </w:tcPr>
          <w:p w14:paraId="47B131B7" w14:textId="77777777" w:rsidR="004D49FD" w:rsidRPr="007B3EF4" w:rsidRDefault="004D49FD" w:rsidP="004D49FD">
            <w:pPr>
              <w:pStyle w:val="Default"/>
              <w:rPr>
                <w:rFonts w:asciiTheme="minorHAnsi" w:hAnsiTheme="minorHAnsi" w:cstheme="minorHAnsi"/>
                <w:b/>
                <w:sz w:val="22"/>
                <w:szCs w:val="22"/>
              </w:rPr>
            </w:pPr>
            <w:r w:rsidRPr="007B3EF4">
              <w:rPr>
                <w:rFonts w:asciiTheme="minorHAnsi" w:hAnsiTheme="minorHAnsi" w:cstheme="minorHAnsi"/>
                <w:b/>
                <w:sz w:val="22"/>
                <w:szCs w:val="22"/>
              </w:rPr>
              <w:t>Retention Period</w:t>
            </w:r>
          </w:p>
        </w:tc>
        <w:tc>
          <w:tcPr>
            <w:tcW w:w="2311" w:type="dxa"/>
            <w:shd w:val="clear" w:color="auto" w:fill="B4DCFA" w:themeFill="background2"/>
          </w:tcPr>
          <w:p w14:paraId="73CD2620" w14:textId="77777777" w:rsidR="004D49FD" w:rsidRPr="007B3EF4" w:rsidRDefault="004D49FD" w:rsidP="004D49FD">
            <w:pPr>
              <w:rPr>
                <w:rFonts w:cstheme="minorHAnsi"/>
                <w:b/>
              </w:rPr>
            </w:pPr>
            <w:r w:rsidRPr="007B3EF4">
              <w:rPr>
                <w:rFonts w:cstheme="minorHAnsi"/>
                <w:b/>
              </w:rPr>
              <w:t>Triggers</w:t>
            </w:r>
          </w:p>
        </w:tc>
        <w:tc>
          <w:tcPr>
            <w:tcW w:w="3685" w:type="dxa"/>
            <w:shd w:val="clear" w:color="auto" w:fill="B4DCFA" w:themeFill="background2"/>
          </w:tcPr>
          <w:p w14:paraId="203C8201" w14:textId="77777777" w:rsidR="004D49FD" w:rsidRPr="007B3EF4" w:rsidRDefault="004D49FD" w:rsidP="004D49FD">
            <w:pPr>
              <w:rPr>
                <w:b/>
              </w:rPr>
            </w:pPr>
            <w:r w:rsidRPr="007B3EF4">
              <w:rPr>
                <w:b/>
              </w:rPr>
              <w:t>Notes</w:t>
            </w:r>
          </w:p>
        </w:tc>
      </w:tr>
      <w:tr w:rsidR="004D49FD" w14:paraId="6F75DB4F" w14:textId="77777777" w:rsidTr="2C6E291C">
        <w:tc>
          <w:tcPr>
            <w:tcW w:w="935" w:type="dxa"/>
            <w:gridSpan w:val="3"/>
          </w:tcPr>
          <w:p w14:paraId="50B22EF7" w14:textId="424B29A2" w:rsidR="004D49FD" w:rsidRPr="001000F3" w:rsidRDefault="004D49FD" w:rsidP="004D49FD">
            <w:r>
              <w:t>11.3.5</w:t>
            </w:r>
          </w:p>
        </w:tc>
        <w:tc>
          <w:tcPr>
            <w:tcW w:w="2784" w:type="dxa"/>
          </w:tcPr>
          <w:p w14:paraId="5EC0A626" w14:textId="77777777" w:rsidR="004D49FD" w:rsidRPr="007355B4" w:rsidRDefault="004D49FD" w:rsidP="004D49FD">
            <w:pPr>
              <w:rPr>
                <w:rFonts w:cstheme="minorHAnsi"/>
              </w:rPr>
            </w:pPr>
            <w:r>
              <w:rPr>
                <w:rFonts w:cstheme="minorHAnsi"/>
              </w:rPr>
              <w:t>HR – Equality</w:t>
            </w:r>
          </w:p>
        </w:tc>
        <w:tc>
          <w:tcPr>
            <w:tcW w:w="3969" w:type="dxa"/>
            <w:gridSpan w:val="2"/>
          </w:tcPr>
          <w:p w14:paraId="1FB2F9A4" w14:textId="77777777" w:rsidR="004D49FD" w:rsidRDefault="004D49FD" w:rsidP="004D49FD">
            <w:r w:rsidRPr="007355B4">
              <w:t>Equality and diversity documents which include information on fair treatment of employees and implementation and management of Equal Pay</w:t>
            </w:r>
          </w:p>
          <w:p w14:paraId="301FC964" w14:textId="77777777" w:rsidR="004D49FD" w:rsidRPr="007355B4" w:rsidRDefault="004D49FD" w:rsidP="004D49FD">
            <w:pPr>
              <w:rPr>
                <w:rFonts w:cstheme="minorHAnsi"/>
                <w:color w:val="000000"/>
              </w:rPr>
            </w:pPr>
          </w:p>
        </w:tc>
        <w:tc>
          <w:tcPr>
            <w:tcW w:w="2866" w:type="dxa"/>
            <w:gridSpan w:val="2"/>
          </w:tcPr>
          <w:p w14:paraId="4E7DDFBD" w14:textId="77777777" w:rsidR="004D49FD" w:rsidRPr="007355B4"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Pr>
          <w:p w14:paraId="4DFD2A67" w14:textId="77777777" w:rsidR="004D49FD" w:rsidRPr="007355B4" w:rsidRDefault="004D49FD" w:rsidP="004D49FD">
            <w:pPr>
              <w:rPr>
                <w:rFonts w:cstheme="minorHAnsi"/>
              </w:rPr>
            </w:pPr>
            <w:r>
              <w:rPr>
                <w:rFonts w:cstheme="minorHAnsi"/>
              </w:rPr>
              <w:t>After last action</w:t>
            </w:r>
          </w:p>
        </w:tc>
        <w:tc>
          <w:tcPr>
            <w:tcW w:w="3685" w:type="dxa"/>
          </w:tcPr>
          <w:p w14:paraId="04509BF8" w14:textId="77777777" w:rsidR="004D49FD" w:rsidRDefault="004D49FD" w:rsidP="004D49FD">
            <w:r>
              <w:t>LGA Retention Tool</w:t>
            </w:r>
          </w:p>
          <w:p w14:paraId="237C37D0" w14:textId="77777777" w:rsidR="004D49FD" w:rsidRPr="007355B4" w:rsidRDefault="004D49FD" w:rsidP="004D49FD">
            <w:pPr>
              <w:rPr>
                <w:rFonts w:cstheme="minorHAnsi"/>
                <w:color w:val="000000"/>
              </w:rPr>
            </w:pPr>
            <w:r>
              <w:t>Limitation Act 1980 (Section 5)</w:t>
            </w:r>
          </w:p>
        </w:tc>
      </w:tr>
      <w:tr w:rsidR="004D49FD" w14:paraId="1727A7A3" w14:textId="77777777" w:rsidTr="2C6E291C">
        <w:tc>
          <w:tcPr>
            <w:tcW w:w="935" w:type="dxa"/>
            <w:gridSpan w:val="3"/>
          </w:tcPr>
          <w:p w14:paraId="176B611C" w14:textId="58890B9C" w:rsidR="004D49FD" w:rsidRPr="001000F3" w:rsidRDefault="004D49FD" w:rsidP="004D49FD">
            <w:r>
              <w:t>11.3.6</w:t>
            </w:r>
          </w:p>
        </w:tc>
        <w:tc>
          <w:tcPr>
            <w:tcW w:w="2784" w:type="dxa"/>
          </w:tcPr>
          <w:p w14:paraId="0D7928F2" w14:textId="77777777" w:rsidR="004D49FD" w:rsidRPr="007355B4" w:rsidRDefault="004D49FD" w:rsidP="004D49FD">
            <w:pPr>
              <w:rPr>
                <w:rFonts w:cstheme="minorHAnsi"/>
              </w:rPr>
            </w:pPr>
            <w:r>
              <w:rPr>
                <w:rFonts w:cstheme="minorHAnsi"/>
              </w:rPr>
              <w:t>HR – Equality</w:t>
            </w:r>
          </w:p>
        </w:tc>
        <w:tc>
          <w:tcPr>
            <w:tcW w:w="3969" w:type="dxa"/>
            <w:gridSpan w:val="2"/>
          </w:tcPr>
          <w:p w14:paraId="7C24811C" w14:textId="77777777" w:rsidR="004D49FD" w:rsidRDefault="004D49FD" w:rsidP="004D49FD">
            <w:pPr>
              <w:rPr>
                <w:rFonts w:cstheme="minorHAnsi"/>
                <w:color w:val="000000"/>
              </w:rPr>
            </w:pPr>
            <w:r>
              <w:rPr>
                <w:rFonts w:cstheme="minorHAnsi"/>
                <w:color w:val="000000"/>
              </w:rPr>
              <w:t>Investigation and reporting on specific cases</w:t>
            </w:r>
          </w:p>
          <w:p w14:paraId="1F7A0E07" w14:textId="77777777" w:rsidR="004D49FD" w:rsidRPr="007355B4" w:rsidRDefault="004D49FD" w:rsidP="004D49FD">
            <w:pPr>
              <w:rPr>
                <w:rFonts w:cstheme="minorHAnsi"/>
                <w:color w:val="000000"/>
              </w:rPr>
            </w:pPr>
          </w:p>
        </w:tc>
        <w:tc>
          <w:tcPr>
            <w:tcW w:w="2866" w:type="dxa"/>
            <w:gridSpan w:val="2"/>
          </w:tcPr>
          <w:p w14:paraId="2878E9F4" w14:textId="77777777" w:rsidR="004D49FD" w:rsidRPr="007355B4" w:rsidRDefault="004D49FD" w:rsidP="004D49FD">
            <w:pPr>
              <w:rPr>
                <w:rFonts w:cstheme="minorHAnsi"/>
                <w:color w:val="000000"/>
              </w:rPr>
            </w:pPr>
            <w:r>
              <w:rPr>
                <w:rFonts w:cstheme="minorHAnsi"/>
                <w:color w:val="000000"/>
              </w:rPr>
              <w:t>Retain for 6 years</w:t>
            </w:r>
          </w:p>
        </w:tc>
        <w:tc>
          <w:tcPr>
            <w:tcW w:w="2311" w:type="dxa"/>
          </w:tcPr>
          <w:p w14:paraId="41B3ED16" w14:textId="77777777" w:rsidR="004D49FD" w:rsidRPr="007355B4" w:rsidRDefault="004D49FD" w:rsidP="004D49FD">
            <w:pPr>
              <w:rPr>
                <w:rFonts w:cstheme="minorHAnsi"/>
              </w:rPr>
            </w:pPr>
            <w:r>
              <w:rPr>
                <w:rFonts w:cstheme="minorHAnsi"/>
              </w:rPr>
              <w:t>From end of contract</w:t>
            </w:r>
          </w:p>
        </w:tc>
        <w:tc>
          <w:tcPr>
            <w:tcW w:w="3685" w:type="dxa"/>
          </w:tcPr>
          <w:p w14:paraId="2E9B4EB8" w14:textId="77777777" w:rsidR="004D49FD" w:rsidRPr="007355B4" w:rsidRDefault="004D49FD" w:rsidP="004D49FD">
            <w:pPr>
              <w:rPr>
                <w:rFonts w:cstheme="minorHAnsi"/>
                <w:color w:val="000000"/>
              </w:rPr>
            </w:pPr>
            <w:r>
              <w:t>Limitation Act 1980 (Section 5)</w:t>
            </w:r>
          </w:p>
        </w:tc>
      </w:tr>
      <w:tr w:rsidR="004D49FD" w14:paraId="5EF1F480" w14:textId="77777777" w:rsidTr="2C6E291C">
        <w:tc>
          <w:tcPr>
            <w:tcW w:w="935" w:type="dxa"/>
            <w:gridSpan w:val="3"/>
          </w:tcPr>
          <w:p w14:paraId="6756D3EE" w14:textId="1C8F3EC2" w:rsidR="004D49FD" w:rsidRPr="001000F3" w:rsidRDefault="004D49FD" w:rsidP="004D49FD">
            <w:r>
              <w:t>11.3.7</w:t>
            </w:r>
          </w:p>
        </w:tc>
        <w:tc>
          <w:tcPr>
            <w:tcW w:w="2784" w:type="dxa"/>
          </w:tcPr>
          <w:p w14:paraId="090D48C0" w14:textId="77777777" w:rsidR="004D49FD" w:rsidRPr="007355B4" w:rsidRDefault="004D49FD" w:rsidP="004D49FD">
            <w:r>
              <w:t>HR – Induction</w:t>
            </w:r>
          </w:p>
        </w:tc>
        <w:tc>
          <w:tcPr>
            <w:tcW w:w="3969" w:type="dxa"/>
            <w:gridSpan w:val="2"/>
          </w:tcPr>
          <w:p w14:paraId="5DACA7D1" w14:textId="270B8D96" w:rsidR="004D49FD" w:rsidRDefault="004D49FD" w:rsidP="004D49FD">
            <w:pPr>
              <w:rPr>
                <w:rFonts w:cstheme="minorHAnsi"/>
              </w:rPr>
            </w:pPr>
            <w:r w:rsidRPr="007355B4">
              <w:rPr>
                <w:rFonts w:cstheme="minorHAnsi"/>
              </w:rPr>
              <w:t xml:space="preserve">All records relating to the creation, </w:t>
            </w:r>
            <w:r w:rsidR="00F22847" w:rsidRPr="007355B4">
              <w:rPr>
                <w:rFonts w:cstheme="minorHAnsi"/>
              </w:rPr>
              <w:t>implementation,</w:t>
            </w:r>
            <w:r w:rsidRPr="007355B4">
              <w:rPr>
                <w:rFonts w:cstheme="minorHAnsi"/>
              </w:rPr>
              <w:t xml:space="preserve"> and monitoring of the Council's induction programme</w:t>
            </w:r>
          </w:p>
          <w:p w14:paraId="43AEF45D" w14:textId="77777777" w:rsidR="004D49FD" w:rsidRPr="007355B4" w:rsidRDefault="004D49FD" w:rsidP="004D49FD">
            <w:pPr>
              <w:rPr>
                <w:rFonts w:cstheme="minorHAnsi"/>
              </w:rPr>
            </w:pPr>
          </w:p>
        </w:tc>
        <w:tc>
          <w:tcPr>
            <w:tcW w:w="2866" w:type="dxa"/>
            <w:gridSpan w:val="2"/>
          </w:tcPr>
          <w:p w14:paraId="29E15BCB" w14:textId="77777777" w:rsidR="004D49FD" w:rsidRPr="007355B4"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Retain for 3 years</w:t>
            </w:r>
          </w:p>
        </w:tc>
        <w:tc>
          <w:tcPr>
            <w:tcW w:w="2311" w:type="dxa"/>
          </w:tcPr>
          <w:p w14:paraId="458B4394" w14:textId="77777777" w:rsidR="004D49FD" w:rsidRPr="007355B4" w:rsidRDefault="004D49FD" w:rsidP="004D49FD">
            <w:pPr>
              <w:rPr>
                <w:rFonts w:cstheme="minorHAnsi"/>
              </w:rPr>
            </w:pPr>
            <w:r>
              <w:rPr>
                <w:rFonts w:cstheme="minorHAnsi"/>
              </w:rPr>
              <w:t>From year records created</w:t>
            </w:r>
          </w:p>
        </w:tc>
        <w:tc>
          <w:tcPr>
            <w:tcW w:w="3685" w:type="dxa"/>
          </w:tcPr>
          <w:p w14:paraId="0AAC4D86" w14:textId="77777777" w:rsidR="004D49FD" w:rsidRDefault="004D49FD" w:rsidP="004D49FD">
            <w:pPr>
              <w:rPr>
                <w:rFonts w:cstheme="minorHAnsi"/>
              </w:rPr>
            </w:pPr>
            <w:r>
              <w:rPr>
                <w:rFonts w:cstheme="minorHAnsi"/>
              </w:rPr>
              <w:t>LGA Retention Tool</w:t>
            </w:r>
          </w:p>
          <w:p w14:paraId="0F26CF78" w14:textId="77777777" w:rsidR="004D49FD" w:rsidRPr="007355B4" w:rsidRDefault="004D49FD" w:rsidP="004D49FD">
            <w:pPr>
              <w:rPr>
                <w:rFonts w:cstheme="minorHAnsi"/>
              </w:rPr>
            </w:pPr>
            <w:r>
              <w:rPr>
                <w:rFonts w:cstheme="minorHAnsi"/>
              </w:rPr>
              <w:t>CIPD Guidance</w:t>
            </w:r>
          </w:p>
        </w:tc>
      </w:tr>
      <w:tr w:rsidR="004D49FD" w14:paraId="4FDE68B7" w14:textId="77777777" w:rsidTr="2C6E291C">
        <w:tc>
          <w:tcPr>
            <w:tcW w:w="935" w:type="dxa"/>
            <w:gridSpan w:val="3"/>
          </w:tcPr>
          <w:p w14:paraId="033DBE67" w14:textId="3E675F36" w:rsidR="004D49FD" w:rsidRPr="001000F3" w:rsidRDefault="004D49FD" w:rsidP="004D49FD">
            <w:r>
              <w:t>11.3.8</w:t>
            </w:r>
          </w:p>
        </w:tc>
        <w:tc>
          <w:tcPr>
            <w:tcW w:w="2784" w:type="dxa"/>
          </w:tcPr>
          <w:p w14:paraId="72BE181B" w14:textId="77777777" w:rsidR="004D49FD" w:rsidRPr="007355B4" w:rsidRDefault="004D49FD" w:rsidP="004D49FD">
            <w:r>
              <w:t>HR – Job Analysis</w:t>
            </w:r>
          </w:p>
        </w:tc>
        <w:tc>
          <w:tcPr>
            <w:tcW w:w="3969" w:type="dxa"/>
            <w:gridSpan w:val="2"/>
          </w:tcPr>
          <w:p w14:paraId="01AFC7D7" w14:textId="77777777" w:rsidR="004D49FD" w:rsidRPr="00F11D94" w:rsidRDefault="004D49FD" w:rsidP="004D49FD">
            <w:pPr>
              <w:rPr>
                <w:rFonts w:cstheme="minorHAnsi"/>
              </w:rPr>
            </w:pPr>
            <w:r>
              <w:rPr>
                <w:rFonts w:cstheme="minorHAnsi"/>
              </w:rPr>
              <w:t>Records relating to the development and implementation of job descriptions and person specifications</w:t>
            </w:r>
          </w:p>
        </w:tc>
        <w:tc>
          <w:tcPr>
            <w:tcW w:w="2866" w:type="dxa"/>
            <w:gridSpan w:val="2"/>
          </w:tcPr>
          <w:p w14:paraId="4F92293E" w14:textId="77777777" w:rsidR="004D49FD" w:rsidRPr="007355B4"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Pr>
          <w:p w14:paraId="35451AD3" w14:textId="77777777" w:rsidR="004D49FD" w:rsidRPr="007355B4" w:rsidRDefault="004D49FD" w:rsidP="004D49FD">
            <w:pPr>
              <w:rPr>
                <w:rFonts w:cstheme="minorHAnsi"/>
              </w:rPr>
            </w:pPr>
            <w:r>
              <w:rPr>
                <w:rFonts w:cstheme="minorHAnsi"/>
              </w:rPr>
              <w:t>From date job description/person specification superseded</w:t>
            </w:r>
          </w:p>
        </w:tc>
        <w:tc>
          <w:tcPr>
            <w:tcW w:w="3685" w:type="dxa"/>
          </w:tcPr>
          <w:p w14:paraId="3722DF54" w14:textId="77777777" w:rsidR="004D49FD" w:rsidRPr="007355B4" w:rsidRDefault="004D49FD" w:rsidP="004D49FD">
            <w:pPr>
              <w:rPr>
                <w:rFonts w:cstheme="minorHAnsi"/>
              </w:rPr>
            </w:pPr>
            <w:r>
              <w:rPr>
                <w:rFonts w:cstheme="minorHAnsi"/>
              </w:rPr>
              <w:t>LGA Retention Tool</w:t>
            </w:r>
          </w:p>
        </w:tc>
      </w:tr>
      <w:tr w:rsidR="004D49FD" w14:paraId="6F88FDEE" w14:textId="77777777" w:rsidTr="2C6E291C">
        <w:tc>
          <w:tcPr>
            <w:tcW w:w="935" w:type="dxa"/>
            <w:gridSpan w:val="3"/>
          </w:tcPr>
          <w:p w14:paraId="22640E19" w14:textId="1EBC6014" w:rsidR="004D49FD" w:rsidRPr="00F611CC" w:rsidRDefault="004D49FD" w:rsidP="004D49FD">
            <w:r>
              <w:t>11.3.9</w:t>
            </w:r>
          </w:p>
        </w:tc>
        <w:tc>
          <w:tcPr>
            <w:tcW w:w="2784" w:type="dxa"/>
          </w:tcPr>
          <w:p w14:paraId="737D91D9" w14:textId="77777777" w:rsidR="004D49FD" w:rsidRPr="003C7C0A" w:rsidRDefault="004D49FD" w:rsidP="004D49FD">
            <w:r w:rsidRPr="003C7C0A">
              <w:t>HR – Occupational Health</w:t>
            </w:r>
          </w:p>
        </w:tc>
        <w:tc>
          <w:tcPr>
            <w:tcW w:w="3969" w:type="dxa"/>
            <w:gridSpan w:val="2"/>
          </w:tcPr>
          <w:p w14:paraId="33511796" w14:textId="77777777" w:rsidR="004D49FD" w:rsidRPr="003C7C0A" w:rsidRDefault="004D49FD" w:rsidP="004D49FD">
            <w:r w:rsidRPr="003C7C0A">
              <w:t>Records relating to Occupational Health</w:t>
            </w:r>
          </w:p>
          <w:p w14:paraId="4902A2BE" w14:textId="77777777" w:rsidR="004D49FD" w:rsidRDefault="004D49FD" w:rsidP="004D49FD">
            <w:r w:rsidRPr="003C7C0A">
              <w:t>Surveillance documentation, medical records relating to risk assessments or incidents occurr</w:t>
            </w:r>
            <w:r>
              <w:t>ing at work – in relation to Hep</w:t>
            </w:r>
            <w:r w:rsidRPr="003C7C0A">
              <w:t xml:space="preserve"> B Vaccine as under COSH, HAVS, Noise Surveillance</w:t>
            </w:r>
          </w:p>
          <w:p w14:paraId="052A3748" w14:textId="77777777" w:rsidR="004D49FD" w:rsidRDefault="004D49FD" w:rsidP="004D49FD"/>
          <w:p w14:paraId="3F9779FB" w14:textId="75399522" w:rsidR="004D49FD" w:rsidRDefault="004D49FD" w:rsidP="004D49FD">
            <w:r>
              <w:t xml:space="preserve">Supplementary information </w:t>
            </w:r>
            <w:r w:rsidR="008A436E">
              <w:t>e.g.,</w:t>
            </w:r>
            <w:r>
              <w:t xml:space="preserve"> date, times/outcomes of any assessments</w:t>
            </w:r>
          </w:p>
          <w:p w14:paraId="312F6E32" w14:textId="77777777" w:rsidR="004D49FD" w:rsidRPr="003C7C0A" w:rsidRDefault="004D49FD" w:rsidP="004D49FD">
            <w:pPr>
              <w:rPr>
                <w:rFonts w:cstheme="minorHAnsi"/>
              </w:rPr>
            </w:pPr>
          </w:p>
        </w:tc>
        <w:tc>
          <w:tcPr>
            <w:tcW w:w="2866" w:type="dxa"/>
            <w:gridSpan w:val="2"/>
          </w:tcPr>
          <w:p w14:paraId="03A3501B" w14:textId="77777777" w:rsidR="004D49FD" w:rsidRDefault="004D49FD" w:rsidP="004D49FD">
            <w:pPr>
              <w:pStyle w:val="Default"/>
              <w:rPr>
                <w:rFonts w:asciiTheme="minorHAnsi" w:hAnsiTheme="minorHAnsi" w:cstheme="minorHAnsi"/>
                <w:sz w:val="22"/>
                <w:szCs w:val="22"/>
              </w:rPr>
            </w:pPr>
            <w:r w:rsidRPr="003C7C0A">
              <w:rPr>
                <w:rFonts w:asciiTheme="minorHAnsi" w:hAnsiTheme="minorHAnsi" w:cstheme="minorHAnsi"/>
                <w:sz w:val="22"/>
                <w:szCs w:val="22"/>
              </w:rPr>
              <w:t>Retained for 40 years (documents kept by Occ</w:t>
            </w:r>
            <w:r>
              <w:rPr>
                <w:rFonts w:asciiTheme="minorHAnsi" w:hAnsiTheme="minorHAnsi" w:cstheme="minorHAnsi"/>
                <w:sz w:val="22"/>
                <w:szCs w:val="22"/>
              </w:rPr>
              <w:t>upational</w:t>
            </w:r>
            <w:r w:rsidRPr="003C7C0A">
              <w:rPr>
                <w:rFonts w:asciiTheme="minorHAnsi" w:hAnsiTheme="minorHAnsi" w:cstheme="minorHAnsi"/>
                <w:sz w:val="22"/>
                <w:szCs w:val="22"/>
              </w:rPr>
              <w:t xml:space="preserve"> Health</w:t>
            </w:r>
            <w:r>
              <w:rPr>
                <w:rFonts w:asciiTheme="minorHAnsi" w:hAnsiTheme="minorHAnsi" w:cstheme="minorHAnsi"/>
                <w:sz w:val="22"/>
                <w:szCs w:val="22"/>
              </w:rPr>
              <w:t xml:space="preserve"> provider</w:t>
            </w:r>
            <w:r w:rsidRPr="003C7C0A">
              <w:rPr>
                <w:rFonts w:asciiTheme="minorHAnsi" w:hAnsiTheme="minorHAnsi" w:cstheme="minorHAnsi"/>
                <w:sz w:val="22"/>
                <w:szCs w:val="22"/>
              </w:rPr>
              <w:t xml:space="preserve">) </w:t>
            </w:r>
          </w:p>
          <w:p w14:paraId="2B44CA6A" w14:textId="77777777" w:rsidR="004D49FD" w:rsidRDefault="004D49FD" w:rsidP="004D49FD">
            <w:pPr>
              <w:pStyle w:val="Default"/>
              <w:rPr>
                <w:rFonts w:asciiTheme="minorHAnsi" w:hAnsiTheme="minorHAnsi" w:cstheme="minorHAnsi"/>
                <w:sz w:val="22"/>
                <w:szCs w:val="22"/>
              </w:rPr>
            </w:pPr>
          </w:p>
          <w:p w14:paraId="09161D9A" w14:textId="77777777" w:rsidR="004D49FD" w:rsidRDefault="004D49FD" w:rsidP="004D49FD">
            <w:pPr>
              <w:pStyle w:val="Default"/>
              <w:rPr>
                <w:rFonts w:asciiTheme="minorHAnsi" w:hAnsiTheme="minorHAnsi" w:cstheme="minorHAnsi"/>
                <w:sz w:val="22"/>
                <w:szCs w:val="22"/>
              </w:rPr>
            </w:pPr>
          </w:p>
          <w:p w14:paraId="307A4F4C" w14:textId="77777777" w:rsidR="004D49FD" w:rsidRDefault="004D49FD" w:rsidP="004D49FD">
            <w:pPr>
              <w:pStyle w:val="Default"/>
              <w:rPr>
                <w:rFonts w:asciiTheme="minorHAnsi" w:hAnsiTheme="minorHAnsi" w:cstheme="minorHAnsi"/>
                <w:sz w:val="22"/>
                <w:szCs w:val="22"/>
              </w:rPr>
            </w:pPr>
          </w:p>
          <w:p w14:paraId="5F40F2D8" w14:textId="77777777" w:rsidR="004D49FD" w:rsidRPr="003C7C0A"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Retain for 6 years (can be kept by HR)</w:t>
            </w:r>
          </w:p>
        </w:tc>
        <w:tc>
          <w:tcPr>
            <w:tcW w:w="2311" w:type="dxa"/>
          </w:tcPr>
          <w:p w14:paraId="59B1394F" w14:textId="77777777" w:rsidR="004D49FD" w:rsidRDefault="004D49FD" w:rsidP="004D49FD">
            <w:pPr>
              <w:rPr>
                <w:rFonts w:cstheme="minorHAnsi"/>
              </w:rPr>
            </w:pPr>
            <w:r w:rsidRPr="003C7C0A">
              <w:rPr>
                <w:rFonts w:cstheme="minorHAnsi"/>
              </w:rPr>
              <w:t>From date of questionnaire</w:t>
            </w:r>
          </w:p>
          <w:p w14:paraId="7EF07AAA" w14:textId="77777777" w:rsidR="004D49FD" w:rsidRDefault="004D49FD" w:rsidP="004D49FD">
            <w:pPr>
              <w:rPr>
                <w:rFonts w:cstheme="minorHAnsi"/>
              </w:rPr>
            </w:pPr>
          </w:p>
          <w:p w14:paraId="6A9ECC55" w14:textId="77777777" w:rsidR="004D49FD" w:rsidRDefault="004D49FD" w:rsidP="004D49FD">
            <w:pPr>
              <w:rPr>
                <w:rFonts w:cstheme="minorHAnsi"/>
              </w:rPr>
            </w:pPr>
          </w:p>
          <w:p w14:paraId="6911CD64" w14:textId="77777777" w:rsidR="004D49FD" w:rsidRDefault="004D49FD" w:rsidP="004D49FD">
            <w:pPr>
              <w:rPr>
                <w:rFonts w:cstheme="minorHAnsi"/>
              </w:rPr>
            </w:pPr>
          </w:p>
          <w:p w14:paraId="6B016079" w14:textId="77777777" w:rsidR="004D49FD" w:rsidRDefault="004D49FD" w:rsidP="004D49FD">
            <w:pPr>
              <w:rPr>
                <w:rFonts w:cstheme="minorHAnsi"/>
              </w:rPr>
            </w:pPr>
          </w:p>
          <w:p w14:paraId="2EDEF86C" w14:textId="77777777" w:rsidR="004D49FD" w:rsidRDefault="004D49FD" w:rsidP="004D49FD">
            <w:pPr>
              <w:rPr>
                <w:rFonts w:cstheme="minorHAnsi"/>
              </w:rPr>
            </w:pPr>
          </w:p>
          <w:p w14:paraId="3AED0174" w14:textId="77777777" w:rsidR="004D49FD" w:rsidRPr="003C7C0A" w:rsidRDefault="004D49FD" w:rsidP="004D49FD">
            <w:pPr>
              <w:rPr>
                <w:rFonts w:cstheme="minorHAnsi"/>
              </w:rPr>
            </w:pPr>
            <w:r>
              <w:rPr>
                <w:rFonts w:cstheme="minorHAnsi"/>
              </w:rPr>
              <w:t>From end of contract</w:t>
            </w:r>
          </w:p>
        </w:tc>
        <w:tc>
          <w:tcPr>
            <w:tcW w:w="3685" w:type="dxa"/>
          </w:tcPr>
          <w:p w14:paraId="315D9E27" w14:textId="77777777" w:rsidR="004D49FD" w:rsidRPr="007355B4" w:rsidRDefault="004D49FD" w:rsidP="004D49FD">
            <w:pPr>
              <w:rPr>
                <w:rFonts w:cstheme="minorHAnsi"/>
              </w:rPr>
            </w:pPr>
          </w:p>
        </w:tc>
      </w:tr>
      <w:tr w:rsidR="004D49FD" w14:paraId="58506236" w14:textId="77777777" w:rsidTr="2C6E291C">
        <w:tc>
          <w:tcPr>
            <w:tcW w:w="935" w:type="dxa"/>
            <w:gridSpan w:val="3"/>
            <w:tcBorders>
              <w:bottom w:val="single" w:sz="4" w:space="0" w:color="auto"/>
            </w:tcBorders>
          </w:tcPr>
          <w:p w14:paraId="75828367" w14:textId="3BBEA15A" w:rsidR="004D49FD" w:rsidRPr="009A2DBD" w:rsidRDefault="004D49FD" w:rsidP="004D49FD">
            <w:r>
              <w:t>11.3.10</w:t>
            </w:r>
          </w:p>
        </w:tc>
        <w:tc>
          <w:tcPr>
            <w:tcW w:w="2784" w:type="dxa"/>
            <w:tcBorders>
              <w:bottom w:val="single" w:sz="4" w:space="0" w:color="auto"/>
            </w:tcBorders>
          </w:tcPr>
          <w:p w14:paraId="2AF7EEA5" w14:textId="77777777" w:rsidR="004D49FD" w:rsidRPr="007355B4" w:rsidRDefault="004D49FD" w:rsidP="004D49FD">
            <w:r>
              <w:t>HR – Occupational Health</w:t>
            </w:r>
          </w:p>
        </w:tc>
        <w:tc>
          <w:tcPr>
            <w:tcW w:w="3969" w:type="dxa"/>
            <w:gridSpan w:val="2"/>
            <w:tcBorders>
              <w:bottom w:val="single" w:sz="4" w:space="0" w:color="auto"/>
            </w:tcBorders>
          </w:tcPr>
          <w:p w14:paraId="048AFCE6" w14:textId="54EC9767" w:rsidR="004D49FD" w:rsidRDefault="004D49FD" w:rsidP="004D49FD">
            <w:r>
              <w:t>Records relating to Occupational Health –</w:t>
            </w:r>
            <w:r w:rsidR="008A436E">
              <w:t>pre-employment</w:t>
            </w:r>
            <w:r>
              <w:t xml:space="preserve"> screening, health records where termination connected with health or absence management</w:t>
            </w:r>
          </w:p>
          <w:p w14:paraId="6314A592" w14:textId="77777777" w:rsidR="004D49FD" w:rsidRDefault="004D49FD" w:rsidP="004D49FD"/>
          <w:p w14:paraId="2A20BDB6" w14:textId="77777777" w:rsidR="004D49FD" w:rsidRPr="007355B4" w:rsidRDefault="004D49FD" w:rsidP="004D49FD"/>
        </w:tc>
        <w:tc>
          <w:tcPr>
            <w:tcW w:w="2866" w:type="dxa"/>
            <w:gridSpan w:val="2"/>
            <w:tcBorders>
              <w:bottom w:val="single" w:sz="4" w:space="0" w:color="auto"/>
            </w:tcBorders>
          </w:tcPr>
          <w:p w14:paraId="451AC9A1" w14:textId="77777777" w:rsidR="004D49FD" w:rsidRPr="007355B4" w:rsidRDefault="004D49FD" w:rsidP="004D49FD">
            <w:pPr>
              <w:pStyle w:val="Default"/>
              <w:rPr>
                <w:sz w:val="22"/>
                <w:szCs w:val="22"/>
              </w:rPr>
            </w:pPr>
            <w:r>
              <w:rPr>
                <w:sz w:val="22"/>
                <w:szCs w:val="22"/>
              </w:rPr>
              <w:t>Retain for 3 years</w:t>
            </w:r>
          </w:p>
        </w:tc>
        <w:tc>
          <w:tcPr>
            <w:tcW w:w="2311" w:type="dxa"/>
            <w:tcBorders>
              <w:bottom w:val="single" w:sz="4" w:space="0" w:color="auto"/>
            </w:tcBorders>
          </w:tcPr>
          <w:p w14:paraId="2FB60F83" w14:textId="77777777" w:rsidR="004D49FD" w:rsidRPr="007355B4" w:rsidRDefault="004D49FD" w:rsidP="004D49FD">
            <w:r>
              <w:rPr>
                <w:rFonts w:cstheme="minorHAnsi"/>
              </w:rPr>
              <w:t>After termination of employment</w:t>
            </w:r>
          </w:p>
        </w:tc>
        <w:tc>
          <w:tcPr>
            <w:tcW w:w="3685" w:type="dxa"/>
            <w:tcBorders>
              <w:bottom w:val="single" w:sz="4" w:space="0" w:color="auto"/>
            </w:tcBorders>
          </w:tcPr>
          <w:p w14:paraId="767DEF40" w14:textId="77777777" w:rsidR="004D49FD" w:rsidRPr="007355B4" w:rsidRDefault="004D49FD" w:rsidP="004D49FD"/>
        </w:tc>
      </w:tr>
      <w:tr w:rsidR="004D49FD" w14:paraId="71BB2788" w14:textId="77777777" w:rsidTr="2C6E291C">
        <w:tc>
          <w:tcPr>
            <w:tcW w:w="935" w:type="dxa"/>
            <w:gridSpan w:val="3"/>
            <w:shd w:val="clear" w:color="auto" w:fill="B4DCFA" w:themeFill="background2"/>
          </w:tcPr>
          <w:p w14:paraId="1ED4841E" w14:textId="77777777" w:rsidR="004D49FD" w:rsidRPr="007B3EF4" w:rsidRDefault="004D49FD" w:rsidP="004D49FD">
            <w:pPr>
              <w:rPr>
                <w:b/>
              </w:rPr>
            </w:pPr>
          </w:p>
        </w:tc>
        <w:tc>
          <w:tcPr>
            <w:tcW w:w="2784" w:type="dxa"/>
            <w:shd w:val="clear" w:color="auto" w:fill="B4DCFA" w:themeFill="background2"/>
          </w:tcPr>
          <w:p w14:paraId="59DD25D9" w14:textId="77777777" w:rsidR="004D49FD" w:rsidRPr="007B3EF4" w:rsidRDefault="004D49FD" w:rsidP="004D49FD">
            <w:pPr>
              <w:rPr>
                <w:b/>
              </w:rPr>
            </w:pPr>
            <w:r w:rsidRPr="007B3EF4">
              <w:rPr>
                <w:b/>
              </w:rPr>
              <w:t>Function</w:t>
            </w:r>
          </w:p>
        </w:tc>
        <w:tc>
          <w:tcPr>
            <w:tcW w:w="3969" w:type="dxa"/>
            <w:gridSpan w:val="2"/>
            <w:shd w:val="clear" w:color="auto" w:fill="B4DCFA" w:themeFill="background2"/>
          </w:tcPr>
          <w:p w14:paraId="1401E375" w14:textId="77777777" w:rsidR="004D49FD" w:rsidRPr="007B3EF4" w:rsidRDefault="004D49FD" w:rsidP="004D49FD">
            <w:pPr>
              <w:rPr>
                <w:b/>
              </w:rPr>
            </w:pPr>
            <w:r w:rsidRPr="007B3EF4">
              <w:rPr>
                <w:b/>
              </w:rPr>
              <w:t>Activity</w:t>
            </w:r>
          </w:p>
        </w:tc>
        <w:tc>
          <w:tcPr>
            <w:tcW w:w="2866" w:type="dxa"/>
            <w:gridSpan w:val="2"/>
            <w:shd w:val="clear" w:color="auto" w:fill="B4DCFA" w:themeFill="background2"/>
          </w:tcPr>
          <w:p w14:paraId="277FA904" w14:textId="77777777" w:rsidR="004D49FD" w:rsidRPr="007B3EF4" w:rsidRDefault="004D49FD" w:rsidP="004D49FD">
            <w:pPr>
              <w:pStyle w:val="Default"/>
              <w:rPr>
                <w:b/>
                <w:sz w:val="22"/>
                <w:szCs w:val="22"/>
              </w:rPr>
            </w:pPr>
            <w:r w:rsidRPr="007B3EF4">
              <w:rPr>
                <w:b/>
                <w:sz w:val="22"/>
                <w:szCs w:val="22"/>
              </w:rPr>
              <w:t>Retention Period</w:t>
            </w:r>
          </w:p>
        </w:tc>
        <w:tc>
          <w:tcPr>
            <w:tcW w:w="2311" w:type="dxa"/>
            <w:shd w:val="clear" w:color="auto" w:fill="B4DCFA" w:themeFill="background2"/>
          </w:tcPr>
          <w:p w14:paraId="6783CA0E" w14:textId="77777777" w:rsidR="004D49FD" w:rsidRPr="007B3EF4" w:rsidRDefault="004D49FD" w:rsidP="004D49FD">
            <w:pPr>
              <w:rPr>
                <w:b/>
              </w:rPr>
            </w:pPr>
            <w:r w:rsidRPr="007B3EF4">
              <w:rPr>
                <w:b/>
              </w:rPr>
              <w:t>Triggers</w:t>
            </w:r>
          </w:p>
        </w:tc>
        <w:tc>
          <w:tcPr>
            <w:tcW w:w="3685" w:type="dxa"/>
            <w:shd w:val="clear" w:color="auto" w:fill="B4DCFA" w:themeFill="background2"/>
          </w:tcPr>
          <w:p w14:paraId="45EB5F7D" w14:textId="77777777" w:rsidR="004D49FD" w:rsidRPr="007B3EF4" w:rsidRDefault="004D49FD" w:rsidP="004D49FD">
            <w:pPr>
              <w:rPr>
                <w:rFonts w:cstheme="minorHAnsi"/>
                <w:b/>
                <w:color w:val="000000"/>
              </w:rPr>
            </w:pPr>
            <w:r w:rsidRPr="007B3EF4">
              <w:rPr>
                <w:rFonts w:cstheme="minorHAnsi"/>
                <w:b/>
                <w:color w:val="000000"/>
              </w:rPr>
              <w:t xml:space="preserve">Notes </w:t>
            </w:r>
          </w:p>
        </w:tc>
      </w:tr>
      <w:tr w:rsidR="004D49FD" w14:paraId="27A19E28" w14:textId="77777777" w:rsidTr="2C6E291C">
        <w:tc>
          <w:tcPr>
            <w:tcW w:w="935" w:type="dxa"/>
            <w:gridSpan w:val="3"/>
          </w:tcPr>
          <w:p w14:paraId="33E8868A" w14:textId="1B40DB7B" w:rsidR="004D49FD" w:rsidRPr="009A2DBD" w:rsidRDefault="004D49FD" w:rsidP="004D49FD">
            <w:r>
              <w:t>11.3.11</w:t>
            </w:r>
          </w:p>
        </w:tc>
        <w:tc>
          <w:tcPr>
            <w:tcW w:w="2784" w:type="dxa"/>
          </w:tcPr>
          <w:p w14:paraId="7A7E38F7" w14:textId="77777777" w:rsidR="004D49FD" w:rsidRPr="007355B4" w:rsidRDefault="004D49FD" w:rsidP="004D49FD">
            <w:r>
              <w:t>HR - Payroll</w:t>
            </w:r>
          </w:p>
        </w:tc>
        <w:tc>
          <w:tcPr>
            <w:tcW w:w="3969" w:type="dxa"/>
            <w:gridSpan w:val="2"/>
          </w:tcPr>
          <w:p w14:paraId="575C5DF4" w14:textId="77777777" w:rsidR="004D49FD" w:rsidRDefault="004D49FD" w:rsidP="004D49FD">
            <w:r>
              <w:t>All records relating to:</w:t>
            </w:r>
          </w:p>
          <w:p w14:paraId="0D8D4E28" w14:textId="77777777" w:rsidR="004D49FD" w:rsidRDefault="004D49FD" w:rsidP="004D49FD">
            <w:pPr>
              <w:pStyle w:val="ListParagraph"/>
              <w:numPr>
                <w:ilvl w:val="0"/>
                <w:numId w:val="62"/>
              </w:numPr>
            </w:pPr>
            <w:r>
              <w:t>Administration of Statutory Sick Pay</w:t>
            </w:r>
          </w:p>
          <w:p w14:paraId="00FC1952" w14:textId="77777777" w:rsidR="004D49FD" w:rsidRDefault="004D49FD" w:rsidP="004D49FD">
            <w:pPr>
              <w:pStyle w:val="ListParagraph"/>
              <w:numPr>
                <w:ilvl w:val="0"/>
                <w:numId w:val="62"/>
              </w:numPr>
            </w:pPr>
            <w:r>
              <w:t>Administration of Statutory Maternity Pay</w:t>
            </w:r>
          </w:p>
          <w:p w14:paraId="62640886" w14:textId="77777777" w:rsidR="004D49FD" w:rsidRPr="007355B4" w:rsidRDefault="004D49FD" w:rsidP="004D49FD">
            <w:pPr>
              <w:pStyle w:val="ListParagraph"/>
            </w:pPr>
          </w:p>
        </w:tc>
        <w:tc>
          <w:tcPr>
            <w:tcW w:w="2866" w:type="dxa"/>
            <w:gridSpan w:val="2"/>
          </w:tcPr>
          <w:p w14:paraId="32A7DD31" w14:textId="77777777" w:rsidR="004D49FD" w:rsidRPr="007355B4" w:rsidRDefault="004D49FD" w:rsidP="004D49FD">
            <w:pPr>
              <w:pStyle w:val="Default"/>
              <w:rPr>
                <w:sz w:val="22"/>
                <w:szCs w:val="22"/>
              </w:rPr>
            </w:pPr>
            <w:r>
              <w:rPr>
                <w:sz w:val="22"/>
                <w:szCs w:val="22"/>
              </w:rPr>
              <w:t>Retain for 3 years</w:t>
            </w:r>
          </w:p>
        </w:tc>
        <w:tc>
          <w:tcPr>
            <w:tcW w:w="2311" w:type="dxa"/>
          </w:tcPr>
          <w:p w14:paraId="6CDD5DF1" w14:textId="77777777" w:rsidR="004D49FD" w:rsidRPr="007355B4" w:rsidRDefault="004D49FD" w:rsidP="004D49FD">
            <w:r>
              <w:t>From tax year in which sick pay relates or maternity period ends</w:t>
            </w:r>
          </w:p>
        </w:tc>
        <w:tc>
          <w:tcPr>
            <w:tcW w:w="3685" w:type="dxa"/>
          </w:tcPr>
          <w:p w14:paraId="0369C8C9" w14:textId="77777777" w:rsidR="004D49FD" w:rsidRPr="009A2DBD" w:rsidRDefault="004D49FD" w:rsidP="004D49FD">
            <w:pPr>
              <w:rPr>
                <w:rFonts w:cstheme="minorHAnsi"/>
                <w:color w:val="000000"/>
              </w:rPr>
            </w:pPr>
            <w:r w:rsidRPr="009A2DBD">
              <w:rPr>
                <w:rFonts w:cstheme="minorHAnsi"/>
                <w:color w:val="000000"/>
              </w:rPr>
              <w:t>The Statutory Maternity Pay (General) Regulations 1986 (SI1986/1960)</w:t>
            </w:r>
          </w:p>
          <w:p w14:paraId="0C487F98" w14:textId="77777777" w:rsidR="004D49FD" w:rsidRPr="009A2DBD" w:rsidRDefault="004D49FD" w:rsidP="004D49FD">
            <w:pPr>
              <w:rPr>
                <w:rFonts w:cstheme="minorHAnsi"/>
                <w:color w:val="000000"/>
              </w:rPr>
            </w:pPr>
            <w:r w:rsidRPr="009A2DBD">
              <w:rPr>
                <w:rFonts w:cstheme="minorHAnsi"/>
                <w:color w:val="000000"/>
              </w:rPr>
              <w:t>The Statutory Sick Pay (General) Regulations 1982 (SI1982/894)</w:t>
            </w:r>
          </w:p>
          <w:p w14:paraId="5453A303" w14:textId="77777777" w:rsidR="004D49FD" w:rsidRPr="007355B4" w:rsidRDefault="004D49FD" w:rsidP="004D49FD"/>
        </w:tc>
      </w:tr>
      <w:tr w:rsidR="004D49FD" w14:paraId="1D86D7E3" w14:textId="77777777" w:rsidTr="2C6E291C">
        <w:tc>
          <w:tcPr>
            <w:tcW w:w="935" w:type="dxa"/>
            <w:gridSpan w:val="3"/>
          </w:tcPr>
          <w:p w14:paraId="7E3D25DE" w14:textId="2230B2BC" w:rsidR="004D49FD" w:rsidRDefault="004D49FD" w:rsidP="004D49FD">
            <w:r>
              <w:t>11.3.12</w:t>
            </w:r>
          </w:p>
        </w:tc>
        <w:tc>
          <w:tcPr>
            <w:tcW w:w="2784" w:type="dxa"/>
          </w:tcPr>
          <w:p w14:paraId="0AE29E7A" w14:textId="77777777" w:rsidR="004D49FD" w:rsidRPr="007355B4" w:rsidRDefault="004D49FD" w:rsidP="004D49FD">
            <w:r>
              <w:t>HR - Payroll</w:t>
            </w:r>
          </w:p>
        </w:tc>
        <w:tc>
          <w:tcPr>
            <w:tcW w:w="3969" w:type="dxa"/>
            <w:gridSpan w:val="2"/>
          </w:tcPr>
          <w:p w14:paraId="32E6664B" w14:textId="77777777" w:rsidR="004D49FD" w:rsidRDefault="004D49FD" w:rsidP="004D49FD">
            <w:r>
              <w:t>Records relating to accountable processes re payment of employees:</w:t>
            </w:r>
          </w:p>
          <w:p w14:paraId="4BEF1905" w14:textId="77777777" w:rsidR="004D49FD" w:rsidRDefault="004D49FD" w:rsidP="004D49FD">
            <w:pPr>
              <w:pStyle w:val="ListParagraph"/>
              <w:numPr>
                <w:ilvl w:val="0"/>
                <w:numId w:val="133"/>
              </w:numPr>
            </w:pPr>
            <w:r>
              <w:t>Starters forms</w:t>
            </w:r>
          </w:p>
          <w:p w14:paraId="2E9FC37D" w14:textId="77777777" w:rsidR="004D49FD" w:rsidRDefault="004D49FD" w:rsidP="004D49FD">
            <w:pPr>
              <w:pStyle w:val="ListParagraph"/>
              <w:numPr>
                <w:ilvl w:val="0"/>
                <w:numId w:val="133"/>
              </w:numPr>
            </w:pPr>
            <w:r>
              <w:t>Tax code notifications</w:t>
            </w:r>
          </w:p>
          <w:p w14:paraId="421B50C0" w14:textId="77777777" w:rsidR="004D49FD" w:rsidRDefault="004D49FD" w:rsidP="004D49FD">
            <w:pPr>
              <w:pStyle w:val="ListParagraph"/>
              <w:numPr>
                <w:ilvl w:val="0"/>
                <w:numId w:val="133"/>
              </w:numPr>
            </w:pPr>
            <w:r>
              <w:t>Union records</w:t>
            </w:r>
          </w:p>
          <w:p w14:paraId="2CF5B463" w14:textId="77777777" w:rsidR="004D49FD" w:rsidRDefault="004D49FD" w:rsidP="004D49FD">
            <w:pPr>
              <w:pStyle w:val="ListParagraph"/>
              <w:numPr>
                <w:ilvl w:val="0"/>
                <w:numId w:val="133"/>
              </w:numPr>
            </w:pPr>
            <w:r>
              <w:t>Travelling and subsistence claims</w:t>
            </w:r>
          </w:p>
          <w:p w14:paraId="6915FD40" w14:textId="77777777" w:rsidR="004D49FD" w:rsidRDefault="004D49FD" w:rsidP="004D49FD"/>
          <w:p w14:paraId="0BA15E70" w14:textId="77777777" w:rsidR="004D49FD" w:rsidRDefault="004D49FD" w:rsidP="004D49FD">
            <w:r>
              <w:t>Non accountable processes relating to the payment of employees:</w:t>
            </w:r>
          </w:p>
          <w:p w14:paraId="48B0AE87" w14:textId="77777777" w:rsidR="004D49FD" w:rsidRPr="007355B4" w:rsidRDefault="004D49FD" w:rsidP="004D49FD">
            <w:r>
              <w:t>Summary employee pay reports</w:t>
            </w:r>
          </w:p>
        </w:tc>
        <w:tc>
          <w:tcPr>
            <w:tcW w:w="2866" w:type="dxa"/>
            <w:gridSpan w:val="2"/>
          </w:tcPr>
          <w:p w14:paraId="3D244197" w14:textId="77777777" w:rsidR="004D49FD" w:rsidRDefault="004D49FD" w:rsidP="004D49FD">
            <w:pPr>
              <w:pStyle w:val="Default"/>
              <w:rPr>
                <w:sz w:val="22"/>
                <w:szCs w:val="22"/>
              </w:rPr>
            </w:pPr>
            <w:r>
              <w:rPr>
                <w:sz w:val="22"/>
                <w:szCs w:val="22"/>
              </w:rPr>
              <w:t xml:space="preserve">Retain for 6 years </w:t>
            </w:r>
          </w:p>
          <w:p w14:paraId="32F521D0" w14:textId="77777777" w:rsidR="004D49FD" w:rsidRDefault="004D49FD" w:rsidP="004D49FD">
            <w:pPr>
              <w:pStyle w:val="Default"/>
              <w:rPr>
                <w:sz w:val="22"/>
                <w:szCs w:val="22"/>
              </w:rPr>
            </w:pPr>
          </w:p>
          <w:p w14:paraId="011EE7E2" w14:textId="77777777" w:rsidR="004D49FD" w:rsidRDefault="004D49FD" w:rsidP="004D49FD">
            <w:pPr>
              <w:pStyle w:val="Default"/>
              <w:rPr>
                <w:sz w:val="22"/>
                <w:szCs w:val="22"/>
              </w:rPr>
            </w:pPr>
          </w:p>
          <w:p w14:paraId="19B268E0" w14:textId="77777777" w:rsidR="004D49FD" w:rsidRDefault="004D49FD" w:rsidP="004D49FD">
            <w:pPr>
              <w:pStyle w:val="Default"/>
              <w:rPr>
                <w:sz w:val="22"/>
                <w:szCs w:val="22"/>
              </w:rPr>
            </w:pPr>
          </w:p>
          <w:p w14:paraId="6C6E0D73" w14:textId="77777777" w:rsidR="004D49FD" w:rsidRDefault="004D49FD" w:rsidP="004D49FD">
            <w:pPr>
              <w:pStyle w:val="Default"/>
              <w:rPr>
                <w:sz w:val="22"/>
                <w:szCs w:val="22"/>
              </w:rPr>
            </w:pPr>
          </w:p>
          <w:p w14:paraId="5506E355" w14:textId="77777777" w:rsidR="004D49FD" w:rsidRDefault="004D49FD" w:rsidP="004D49FD">
            <w:pPr>
              <w:pStyle w:val="Default"/>
              <w:rPr>
                <w:sz w:val="22"/>
                <w:szCs w:val="22"/>
              </w:rPr>
            </w:pPr>
          </w:p>
          <w:p w14:paraId="044C215A" w14:textId="77777777" w:rsidR="004D49FD" w:rsidRDefault="004D49FD" w:rsidP="004D49FD">
            <w:pPr>
              <w:pStyle w:val="Default"/>
              <w:rPr>
                <w:sz w:val="22"/>
                <w:szCs w:val="22"/>
              </w:rPr>
            </w:pPr>
          </w:p>
          <w:p w14:paraId="77A83BA1" w14:textId="77777777" w:rsidR="004D49FD" w:rsidRPr="007355B4" w:rsidRDefault="004D49FD" w:rsidP="004D49FD">
            <w:pPr>
              <w:pStyle w:val="Default"/>
              <w:rPr>
                <w:sz w:val="22"/>
                <w:szCs w:val="22"/>
              </w:rPr>
            </w:pPr>
            <w:r>
              <w:rPr>
                <w:sz w:val="22"/>
                <w:szCs w:val="22"/>
              </w:rPr>
              <w:t>Destroy after administrative use is concluded</w:t>
            </w:r>
          </w:p>
        </w:tc>
        <w:tc>
          <w:tcPr>
            <w:tcW w:w="2311" w:type="dxa"/>
          </w:tcPr>
          <w:p w14:paraId="0C0489B3" w14:textId="77777777" w:rsidR="004D49FD" w:rsidRPr="007355B4" w:rsidRDefault="004D49FD" w:rsidP="004D49FD">
            <w:r>
              <w:t>After termination of employment</w:t>
            </w:r>
          </w:p>
        </w:tc>
        <w:tc>
          <w:tcPr>
            <w:tcW w:w="3685" w:type="dxa"/>
          </w:tcPr>
          <w:p w14:paraId="25235565" w14:textId="77777777" w:rsidR="004D49FD" w:rsidRPr="007355B4" w:rsidRDefault="004D49FD" w:rsidP="004D49FD">
            <w:pPr>
              <w:rPr>
                <w:rFonts w:cstheme="minorHAnsi"/>
              </w:rPr>
            </w:pPr>
            <w:r w:rsidRPr="007355B4">
              <w:rPr>
                <w:rFonts w:cstheme="minorHAnsi"/>
              </w:rPr>
              <w:t>Value Added Tax Act 1994 section 6</w:t>
            </w:r>
          </w:p>
          <w:p w14:paraId="578FD477" w14:textId="77777777" w:rsidR="004D49FD" w:rsidRPr="007355B4" w:rsidRDefault="004D49FD" w:rsidP="004D49FD">
            <w:pPr>
              <w:rPr>
                <w:rFonts w:cstheme="minorHAnsi"/>
              </w:rPr>
            </w:pPr>
            <w:r w:rsidRPr="007355B4">
              <w:rPr>
                <w:rFonts w:cstheme="minorHAnsi"/>
              </w:rPr>
              <w:t>Companies Act 2006</w:t>
            </w:r>
          </w:p>
          <w:p w14:paraId="43D6ABBA" w14:textId="77777777" w:rsidR="004D49FD" w:rsidRPr="007355B4" w:rsidRDefault="004D49FD" w:rsidP="004D49FD">
            <w:r w:rsidRPr="007355B4">
              <w:rPr>
                <w:rFonts w:cstheme="minorHAnsi"/>
              </w:rPr>
              <w:t>Finance Act 1999 Sch 18 pt 3</w:t>
            </w:r>
          </w:p>
        </w:tc>
      </w:tr>
      <w:tr w:rsidR="004D49FD" w14:paraId="7A3EA8CE" w14:textId="77777777" w:rsidTr="2C6E291C">
        <w:tc>
          <w:tcPr>
            <w:tcW w:w="935" w:type="dxa"/>
            <w:gridSpan w:val="3"/>
            <w:tcBorders>
              <w:bottom w:val="single" w:sz="4" w:space="0" w:color="auto"/>
            </w:tcBorders>
          </w:tcPr>
          <w:p w14:paraId="5914E6B8" w14:textId="4145A0DA" w:rsidR="004D49FD" w:rsidRDefault="004D49FD" w:rsidP="004D49FD">
            <w:r>
              <w:t>11.3.13</w:t>
            </w:r>
          </w:p>
        </w:tc>
        <w:tc>
          <w:tcPr>
            <w:tcW w:w="2784" w:type="dxa"/>
            <w:tcBorders>
              <w:bottom w:val="single" w:sz="4" w:space="0" w:color="auto"/>
            </w:tcBorders>
          </w:tcPr>
          <w:p w14:paraId="11E41715" w14:textId="77777777" w:rsidR="004D49FD" w:rsidRDefault="004D49FD" w:rsidP="004D49FD">
            <w:r>
              <w:t>HR - Payroll</w:t>
            </w:r>
          </w:p>
        </w:tc>
        <w:tc>
          <w:tcPr>
            <w:tcW w:w="3969" w:type="dxa"/>
            <w:gridSpan w:val="2"/>
            <w:tcBorders>
              <w:bottom w:val="single" w:sz="4" w:space="0" w:color="auto"/>
            </w:tcBorders>
          </w:tcPr>
          <w:p w14:paraId="76564C3B" w14:textId="77777777" w:rsidR="004D49FD" w:rsidRDefault="004D49FD" w:rsidP="004D49FD">
            <w:r>
              <w:t>Records relating to the payment of employees:</w:t>
            </w:r>
          </w:p>
          <w:p w14:paraId="67B757D6" w14:textId="77777777" w:rsidR="004D49FD" w:rsidRDefault="004D49FD" w:rsidP="004D49FD">
            <w:pPr>
              <w:pStyle w:val="ListParagraph"/>
              <w:numPr>
                <w:ilvl w:val="0"/>
                <w:numId w:val="132"/>
              </w:numPr>
            </w:pPr>
            <w:r>
              <w:t>Copy payslips</w:t>
            </w:r>
          </w:p>
          <w:p w14:paraId="7FB195DD" w14:textId="77777777" w:rsidR="004D49FD" w:rsidRDefault="004D49FD" w:rsidP="004D49FD">
            <w:pPr>
              <w:pStyle w:val="ListParagraph"/>
              <w:numPr>
                <w:ilvl w:val="0"/>
                <w:numId w:val="132"/>
              </w:numPr>
            </w:pPr>
            <w:r>
              <w:t>Correspondence</w:t>
            </w:r>
          </w:p>
          <w:p w14:paraId="5ACF396B" w14:textId="77777777" w:rsidR="004D49FD" w:rsidRDefault="004D49FD" w:rsidP="004D49FD">
            <w:pPr>
              <w:pStyle w:val="ListParagraph"/>
              <w:numPr>
                <w:ilvl w:val="0"/>
                <w:numId w:val="132"/>
              </w:numPr>
            </w:pPr>
            <w:r>
              <w:t>Overtime records</w:t>
            </w:r>
          </w:p>
          <w:p w14:paraId="5ADA9AB5" w14:textId="77777777" w:rsidR="004D49FD" w:rsidRDefault="004D49FD" w:rsidP="004D49FD">
            <w:pPr>
              <w:pStyle w:val="ListParagraph"/>
              <w:numPr>
                <w:ilvl w:val="0"/>
                <w:numId w:val="132"/>
              </w:numPr>
            </w:pPr>
            <w:r>
              <w:t>Loan agreements</w:t>
            </w:r>
          </w:p>
          <w:p w14:paraId="0F6DED9F" w14:textId="77777777" w:rsidR="004D49FD" w:rsidRDefault="004D49FD" w:rsidP="004D49FD">
            <w:pPr>
              <w:pStyle w:val="ListParagraph"/>
              <w:numPr>
                <w:ilvl w:val="0"/>
                <w:numId w:val="132"/>
              </w:numPr>
            </w:pPr>
            <w:r>
              <w:t>Payroll adjustment documentation</w:t>
            </w:r>
          </w:p>
          <w:p w14:paraId="07419467" w14:textId="77777777" w:rsidR="004D49FD" w:rsidRDefault="004D49FD" w:rsidP="004D49FD">
            <w:pPr>
              <w:pStyle w:val="ListParagraph"/>
              <w:numPr>
                <w:ilvl w:val="0"/>
                <w:numId w:val="132"/>
              </w:numPr>
            </w:pPr>
            <w:r>
              <w:t>Payroll reconciliations</w:t>
            </w:r>
          </w:p>
          <w:p w14:paraId="79E6EA43" w14:textId="77777777" w:rsidR="004D49FD" w:rsidRDefault="004D49FD" w:rsidP="004D49FD">
            <w:pPr>
              <w:pStyle w:val="ListParagraph"/>
              <w:numPr>
                <w:ilvl w:val="0"/>
                <w:numId w:val="132"/>
              </w:numPr>
            </w:pPr>
            <w:r>
              <w:t>Part time employees documentation</w:t>
            </w:r>
          </w:p>
          <w:p w14:paraId="2AB60B0C" w14:textId="77777777" w:rsidR="004D49FD" w:rsidRDefault="004D49FD" w:rsidP="004D49FD">
            <w:pPr>
              <w:pStyle w:val="ListParagraph"/>
              <w:numPr>
                <w:ilvl w:val="0"/>
                <w:numId w:val="132"/>
              </w:numPr>
            </w:pPr>
            <w:r>
              <w:t>Staff transfer &amp; leaver records</w:t>
            </w:r>
          </w:p>
          <w:p w14:paraId="24D284D5" w14:textId="77777777" w:rsidR="004D49FD" w:rsidRDefault="004D49FD" w:rsidP="004D49FD">
            <w:pPr>
              <w:pStyle w:val="ListParagraph"/>
              <w:numPr>
                <w:ilvl w:val="0"/>
                <w:numId w:val="132"/>
              </w:numPr>
            </w:pPr>
            <w:r>
              <w:t>Tax and National Insurance records</w:t>
            </w:r>
          </w:p>
          <w:p w14:paraId="3B3E9F12" w14:textId="77777777" w:rsidR="004D49FD" w:rsidRDefault="004D49FD" w:rsidP="004D49FD">
            <w:pPr>
              <w:pStyle w:val="ListParagraph"/>
              <w:numPr>
                <w:ilvl w:val="0"/>
                <w:numId w:val="132"/>
              </w:numPr>
            </w:pPr>
            <w:r>
              <w:t>Timesheets</w:t>
            </w:r>
          </w:p>
        </w:tc>
        <w:tc>
          <w:tcPr>
            <w:tcW w:w="2866" w:type="dxa"/>
            <w:gridSpan w:val="2"/>
            <w:tcBorders>
              <w:bottom w:val="single" w:sz="4" w:space="0" w:color="auto"/>
            </w:tcBorders>
          </w:tcPr>
          <w:p w14:paraId="6C693826" w14:textId="77777777" w:rsidR="004D49FD" w:rsidRDefault="004D49FD" w:rsidP="004D49FD">
            <w:pPr>
              <w:pStyle w:val="Default"/>
              <w:rPr>
                <w:sz w:val="22"/>
                <w:szCs w:val="22"/>
              </w:rPr>
            </w:pPr>
            <w:r>
              <w:t>Retain for 6 years</w:t>
            </w:r>
          </w:p>
        </w:tc>
        <w:tc>
          <w:tcPr>
            <w:tcW w:w="2311" w:type="dxa"/>
            <w:tcBorders>
              <w:bottom w:val="single" w:sz="4" w:space="0" w:color="auto"/>
            </w:tcBorders>
          </w:tcPr>
          <w:p w14:paraId="1B9BF601" w14:textId="77777777" w:rsidR="004D49FD" w:rsidRDefault="004D49FD" w:rsidP="004D49FD">
            <w:r>
              <w:t>After termination of employment</w:t>
            </w:r>
          </w:p>
        </w:tc>
        <w:tc>
          <w:tcPr>
            <w:tcW w:w="3685" w:type="dxa"/>
            <w:tcBorders>
              <w:bottom w:val="single" w:sz="4" w:space="0" w:color="auto"/>
            </w:tcBorders>
          </w:tcPr>
          <w:p w14:paraId="493942EE" w14:textId="77777777" w:rsidR="004D49FD" w:rsidRPr="007355B4" w:rsidRDefault="004D49FD" w:rsidP="004D49FD">
            <w:pPr>
              <w:rPr>
                <w:rFonts w:cstheme="minorHAnsi"/>
              </w:rPr>
            </w:pPr>
            <w:r w:rsidRPr="007355B4">
              <w:rPr>
                <w:rFonts w:cstheme="minorHAnsi"/>
              </w:rPr>
              <w:t>Value Added Tax Act 1994 section 6</w:t>
            </w:r>
          </w:p>
          <w:p w14:paraId="34C971A3" w14:textId="77777777" w:rsidR="004D49FD" w:rsidRPr="007355B4" w:rsidRDefault="004D49FD" w:rsidP="004D49FD">
            <w:pPr>
              <w:rPr>
                <w:rFonts w:cstheme="minorHAnsi"/>
              </w:rPr>
            </w:pPr>
            <w:r w:rsidRPr="007355B4">
              <w:rPr>
                <w:rFonts w:cstheme="minorHAnsi"/>
              </w:rPr>
              <w:t>Companies Act 2006</w:t>
            </w:r>
          </w:p>
          <w:p w14:paraId="2F195780" w14:textId="77777777" w:rsidR="004D49FD" w:rsidRPr="009A2DBD" w:rsidRDefault="004D49FD" w:rsidP="004D49FD">
            <w:pPr>
              <w:rPr>
                <w:rFonts w:cstheme="minorHAnsi"/>
                <w:color w:val="000000"/>
              </w:rPr>
            </w:pPr>
            <w:r w:rsidRPr="007355B4">
              <w:rPr>
                <w:rFonts w:cstheme="minorHAnsi"/>
              </w:rPr>
              <w:t>Finance Act 1999 Sch 18 pt 3</w:t>
            </w:r>
          </w:p>
        </w:tc>
      </w:tr>
      <w:tr w:rsidR="004D49FD" w:rsidRPr="007B3EF4" w14:paraId="7FD9FED5" w14:textId="77777777" w:rsidTr="2C6E291C">
        <w:tc>
          <w:tcPr>
            <w:tcW w:w="935" w:type="dxa"/>
            <w:gridSpan w:val="3"/>
            <w:shd w:val="clear" w:color="auto" w:fill="B4DCFA" w:themeFill="background2"/>
          </w:tcPr>
          <w:p w14:paraId="50DEE8D6" w14:textId="77777777" w:rsidR="004D49FD" w:rsidRPr="007B3EF4" w:rsidRDefault="004D49FD" w:rsidP="004D49FD">
            <w:pPr>
              <w:rPr>
                <w:b/>
              </w:rPr>
            </w:pPr>
          </w:p>
        </w:tc>
        <w:tc>
          <w:tcPr>
            <w:tcW w:w="2784" w:type="dxa"/>
            <w:shd w:val="clear" w:color="auto" w:fill="B4DCFA" w:themeFill="background2"/>
          </w:tcPr>
          <w:p w14:paraId="12973947" w14:textId="77777777" w:rsidR="004D49FD" w:rsidRPr="007B3EF4" w:rsidRDefault="004D49FD" w:rsidP="004D49FD">
            <w:pPr>
              <w:rPr>
                <w:b/>
              </w:rPr>
            </w:pPr>
            <w:r w:rsidRPr="007B3EF4">
              <w:rPr>
                <w:b/>
              </w:rPr>
              <w:t>Function</w:t>
            </w:r>
          </w:p>
        </w:tc>
        <w:tc>
          <w:tcPr>
            <w:tcW w:w="3969" w:type="dxa"/>
            <w:gridSpan w:val="2"/>
            <w:shd w:val="clear" w:color="auto" w:fill="B4DCFA" w:themeFill="background2"/>
          </w:tcPr>
          <w:p w14:paraId="4E7D22F9" w14:textId="77777777" w:rsidR="004D49FD" w:rsidRPr="007B3EF4" w:rsidRDefault="004D49FD" w:rsidP="004D49FD">
            <w:pPr>
              <w:rPr>
                <w:b/>
              </w:rPr>
            </w:pPr>
            <w:r w:rsidRPr="007B3EF4">
              <w:rPr>
                <w:b/>
              </w:rPr>
              <w:t>Activity</w:t>
            </w:r>
          </w:p>
        </w:tc>
        <w:tc>
          <w:tcPr>
            <w:tcW w:w="2866" w:type="dxa"/>
            <w:gridSpan w:val="2"/>
            <w:shd w:val="clear" w:color="auto" w:fill="B4DCFA" w:themeFill="background2"/>
          </w:tcPr>
          <w:p w14:paraId="31B37D8E" w14:textId="77777777" w:rsidR="004D49FD" w:rsidRPr="007B3EF4" w:rsidRDefault="004D49FD" w:rsidP="004D49FD">
            <w:pPr>
              <w:pStyle w:val="Default"/>
              <w:rPr>
                <w:rFonts w:asciiTheme="minorHAnsi" w:hAnsiTheme="minorHAnsi" w:cstheme="minorHAnsi"/>
                <w:b/>
                <w:sz w:val="22"/>
                <w:szCs w:val="22"/>
              </w:rPr>
            </w:pPr>
            <w:r w:rsidRPr="007B3EF4">
              <w:rPr>
                <w:rFonts w:asciiTheme="minorHAnsi" w:hAnsiTheme="minorHAnsi" w:cstheme="minorHAnsi"/>
                <w:b/>
                <w:sz w:val="22"/>
                <w:szCs w:val="22"/>
              </w:rPr>
              <w:t>Retention Period</w:t>
            </w:r>
          </w:p>
        </w:tc>
        <w:tc>
          <w:tcPr>
            <w:tcW w:w="2311" w:type="dxa"/>
            <w:shd w:val="clear" w:color="auto" w:fill="B4DCFA" w:themeFill="background2"/>
          </w:tcPr>
          <w:p w14:paraId="4DE474EC" w14:textId="77777777" w:rsidR="004D49FD" w:rsidRPr="007B3EF4" w:rsidRDefault="004D49FD" w:rsidP="004D49FD">
            <w:pPr>
              <w:rPr>
                <w:b/>
              </w:rPr>
            </w:pPr>
            <w:r w:rsidRPr="007B3EF4">
              <w:rPr>
                <w:b/>
              </w:rPr>
              <w:t>Triggers</w:t>
            </w:r>
          </w:p>
        </w:tc>
        <w:tc>
          <w:tcPr>
            <w:tcW w:w="3685" w:type="dxa"/>
            <w:shd w:val="clear" w:color="auto" w:fill="B4DCFA" w:themeFill="background2"/>
          </w:tcPr>
          <w:p w14:paraId="50664E63" w14:textId="77777777" w:rsidR="004D49FD" w:rsidRPr="007B3EF4" w:rsidRDefault="004D49FD" w:rsidP="004D49FD">
            <w:pPr>
              <w:rPr>
                <w:b/>
              </w:rPr>
            </w:pPr>
            <w:r w:rsidRPr="007B3EF4">
              <w:rPr>
                <w:b/>
              </w:rPr>
              <w:t>Notes</w:t>
            </w:r>
          </w:p>
        </w:tc>
      </w:tr>
      <w:tr w:rsidR="004D49FD" w14:paraId="4DC16EC2" w14:textId="77777777" w:rsidTr="2C6E291C">
        <w:tc>
          <w:tcPr>
            <w:tcW w:w="935" w:type="dxa"/>
            <w:gridSpan w:val="3"/>
          </w:tcPr>
          <w:p w14:paraId="69122D88" w14:textId="27389AC5" w:rsidR="004D49FD" w:rsidRDefault="004D49FD" w:rsidP="004D49FD">
            <w:r>
              <w:t>11.3.14</w:t>
            </w:r>
          </w:p>
        </w:tc>
        <w:tc>
          <w:tcPr>
            <w:tcW w:w="2784" w:type="dxa"/>
          </w:tcPr>
          <w:p w14:paraId="7969B9DB" w14:textId="77777777" w:rsidR="004D49FD" w:rsidRDefault="004D49FD" w:rsidP="004D49FD">
            <w:r>
              <w:t>HR - Payroll</w:t>
            </w:r>
          </w:p>
        </w:tc>
        <w:tc>
          <w:tcPr>
            <w:tcW w:w="3969" w:type="dxa"/>
            <w:gridSpan w:val="2"/>
          </w:tcPr>
          <w:p w14:paraId="680C05A3" w14:textId="77777777" w:rsidR="004D49FD" w:rsidRDefault="004D49FD" w:rsidP="004D49FD">
            <w:r>
              <w:t>Records relating to payroll/ expenses claims administration:</w:t>
            </w:r>
          </w:p>
          <w:p w14:paraId="30411A74" w14:textId="77777777" w:rsidR="004D49FD" w:rsidRDefault="004D49FD" w:rsidP="004D49FD">
            <w:pPr>
              <w:pStyle w:val="ListParagraph"/>
              <w:numPr>
                <w:ilvl w:val="0"/>
                <w:numId w:val="93"/>
              </w:numPr>
            </w:pPr>
            <w:r>
              <w:t>Wage sheets</w:t>
            </w:r>
          </w:p>
          <w:p w14:paraId="4CA09E9E" w14:textId="77777777" w:rsidR="004D49FD" w:rsidRDefault="004D49FD" w:rsidP="004D49FD">
            <w:pPr>
              <w:pStyle w:val="ListParagraph"/>
              <w:numPr>
                <w:ilvl w:val="0"/>
                <w:numId w:val="93"/>
              </w:numPr>
            </w:pPr>
            <w:r>
              <w:t>Allowances administration</w:t>
            </w:r>
          </w:p>
          <w:p w14:paraId="48F2025E" w14:textId="77777777" w:rsidR="004D49FD" w:rsidRDefault="004D49FD" w:rsidP="004D49FD">
            <w:pPr>
              <w:pStyle w:val="ListParagraph"/>
              <w:numPr>
                <w:ilvl w:val="0"/>
                <w:numId w:val="93"/>
              </w:numPr>
            </w:pPr>
            <w:r>
              <w:t>Redundancy payments</w:t>
            </w:r>
          </w:p>
          <w:p w14:paraId="0751AA5E" w14:textId="77777777" w:rsidR="004D49FD" w:rsidRDefault="004D49FD" w:rsidP="004D49FD">
            <w:pPr>
              <w:pStyle w:val="ListParagraph"/>
              <w:numPr>
                <w:ilvl w:val="0"/>
                <w:numId w:val="93"/>
              </w:numPr>
            </w:pPr>
            <w:r>
              <w:t>Deduction authorisations</w:t>
            </w:r>
          </w:p>
          <w:p w14:paraId="63017FEF" w14:textId="77777777" w:rsidR="004D49FD" w:rsidRPr="009A2DBD" w:rsidRDefault="004D49FD" w:rsidP="004D49FD">
            <w:pPr>
              <w:rPr>
                <w:rFonts w:cstheme="minorHAnsi"/>
              </w:rPr>
            </w:pPr>
          </w:p>
        </w:tc>
        <w:tc>
          <w:tcPr>
            <w:tcW w:w="2866" w:type="dxa"/>
            <w:gridSpan w:val="2"/>
          </w:tcPr>
          <w:p w14:paraId="4B95DEF9" w14:textId="77777777" w:rsidR="004D49FD" w:rsidRDefault="004D49FD" w:rsidP="004D49FD">
            <w:pPr>
              <w:pStyle w:val="Default"/>
              <w:rPr>
                <w:sz w:val="22"/>
                <w:szCs w:val="22"/>
              </w:rPr>
            </w:pPr>
            <w:r>
              <w:t>Retain for 6 years</w:t>
            </w:r>
          </w:p>
        </w:tc>
        <w:tc>
          <w:tcPr>
            <w:tcW w:w="2311" w:type="dxa"/>
          </w:tcPr>
          <w:p w14:paraId="4F97C68E" w14:textId="77777777" w:rsidR="004D49FD" w:rsidRDefault="004D49FD" w:rsidP="004D49FD">
            <w:r>
              <w:t>After termination of employment</w:t>
            </w:r>
          </w:p>
        </w:tc>
        <w:tc>
          <w:tcPr>
            <w:tcW w:w="3685" w:type="dxa"/>
          </w:tcPr>
          <w:p w14:paraId="0CA91619" w14:textId="77777777" w:rsidR="004D49FD" w:rsidRPr="009A2DBD" w:rsidRDefault="004D49FD" w:rsidP="004D49FD">
            <w:pPr>
              <w:rPr>
                <w:rFonts w:cstheme="minorHAnsi"/>
                <w:color w:val="000000"/>
              </w:rPr>
            </w:pPr>
            <w:r>
              <w:t>Taxes Management Act 1970</w:t>
            </w:r>
          </w:p>
        </w:tc>
      </w:tr>
      <w:tr w:rsidR="004D49FD" w14:paraId="10900F73" w14:textId="77777777" w:rsidTr="2C6E291C">
        <w:tc>
          <w:tcPr>
            <w:tcW w:w="935" w:type="dxa"/>
            <w:gridSpan w:val="3"/>
          </w:tcPr>
          <w:p w14:paraId="10C2F2BA" w14:textId="41964DA9" w:rsidR="004D49FD" w:rsidRPr="009A2DBD" w:rsidRDefault="004D49FD" w:rsidP="004D49FD">
            <w:r>
              <w:t>11.3.15</w:t>
            </w:r>
          </w:p>
        </w:tc>
        <w:tc>
          <w:tcPr>
            <w:tcW w:w="2784" w:type="dxa"/>
          </w:tcPr>
          <w:p w14:paraId="21E692C7" w14:textId="77777777" w:rsidR="004D49FD" w:rsidRPr="007355B4" w:rsidRDefault="004D49FD" w:rsidP="004D49FD">
            <w:r>
              <w:t>HR – Pension</w:t>
            </w:r>
          </w:p>
        </w:tc>
        <w:tc>
          <w:tcPr>
            <w:tcW w:w="3969" w:type="dxa"/>
            <w:gridSpan w:val="2"/>
          </w:tcPr>
          <w:p w14:paraId="2599A187" w14:textId="77777777" w:rsidR="004D49FD" w:rsidRDefault="004D49FD" w:rsidP="004D49FD">
            <w:r>
              <w:t>Records relating to staff pensions:</w:t>
            </w:r>
          </w:p>
          <w:p w14:paraId="11D68B97" w14:textId="77777777" w:rsidR="004D49FD" w:rsidRDefault="004D49FD" w:rsidP="004D49FD">
            <w:pPr>
              <w:pStyle w:val="ListParagraph"/>
              <w:numPr>
                <w:ilvl w:val="0"/>
                <w:numId w:val="66"/>
              </w:numPr>
            </w:pPr>
            <w:r>
              <w:t>Records relating to individual members of the pension scheme (including dependents)</w:t>
            </w:r>
          </w:p>
          <w:p w14:paraId="6EB5E7A2" w14:textId="77777777" w:rsidR="004D49FD" w:rsidRDefault="004D49FD" w:rsidP="004D49FD">
            <w:pPr>
              <w:pStyle w:val="ListParagraph"/>
              <w:numPr>
                <w:ilvl w:val="0"/>
                <w:numId w:val="66"/>
              </w:numPr>
            </w:pPr>
            <w:r>
              <w:t>Bank details, pay details of the individual pensioners</w:t>
            </w:r>
          </w:p>
          <w:p w14:paraId="53843281" w14:textId="77777777" w:rsidR="004D49FD" w:rsidRDefault="004D49FD" w:rsidP="004D49FD">
            <w:pPr>
              <w:pStyle w:val="ListParagraph"/>
              <w:numPr>
                <w:ilvl w:val="0"/>
                <w:numId w:val="66"/>
              </w:numPr>
            </w:pPr>
            <w:r>
              <w:t>Monitoring of investments on behalf of the pension fund –monthly accounts</w:t>
            </w:r>
          </w:p>
          <w:p w14:paraId="1192540F" w14:textId="77777777" w:rsidR="004D49FD" w:rsidRDefault="004D49FD" w:rsidP="004D49FD">
            <w:pPr>
              <w:pStyle w:val="ListParagraph"/>
              <w:numPr>
                <w:ilvl w:val="0"/>
                <w:numId w:val="66"/>
              </w:numPr>
            </w:pPr>
            <w:r>
              <w:t>Returns relating to members of staff transferring into the pension fund</w:t>
            </w:r>
          </w:p>
          <w:p w14:paraId="35AF8B15" w14:textId="77777777" w:rsidR="004D49FD" w:rsidRPr="007355B4" w:rsidRDefault="004D49FD" w:rsidP="004D49FD">
            <w:pPr>
              <w:pStyle w:val="ListParagraph"/>
            </w:pPr>
          </w:p>
        </w:tc>
        <w:tc>
          <w:tcPr>
            <w:tcW w:w="2866" w:type="dxa"/>
            <w:gridSpan w:val="2"/>
          </w:tcPr>
          <w:p w14:paraId="2A7770FC" w14:textId="77777777" w:rsidR="004D49FD" w:rsidRPr="007355B4" w:rsidRDefault="004D49FD" w:rsidP="004D49FD">
            <w:pPr>
              <w:pStyle w:val="Default"/>
              <w:rPr>
                <w:sz w:val="22"/>
                <w:szCs w:val="22"/>
              </w:rPr>
            </w:pPr>
            <w:r>
              <w:rPr>
                <w:sz w:val="22"/>
                <w:szCs w:val="22"/>
              </w:rPr>
              <w:t>Retain for 6 years</w:t>
            </w:r>
          </w:p>
        </w:tc>
        <w:tc>
          <w:tcPr>
            <w:tcW w:w="2311" w:type="dxa"/>
          </w:tcPr>
          <w:p w14:paraId="43362A8B" w14:textId="77777777" w:rsidR="004D49FD" w:rsidRPr="007355B4" w:rsidRDefault="004D49FD" w:rsidP="004D49FD">
            <w:r>
              <w:t>From year records created or date of last payment</w:t>
            </w:r>
          </w:p>
        </w:tc>
        <w:tc>
          <w:tcPr>
            <w:tcW w:w="3685" w:type="dxa"/>
          </w:tcPr>
          <w:p w14:paraId="100AFCC7" w14:textId="77777777" w:rsidR="004D49FD" w:rsidRPr="007355B4" w:rsidRDefault="004D49FD" w:rsidP="004D49FD">
            <w:r>
              <w:t>HMRC – Compliance Handbook Manual CH15400</w:t>
            </w:r>
          </w:p>
        </w:tc>
      </w:tr>
      <w:tr w:rsidR="004D49FD" w:rsidRPr="007355B4" w14:paraId="20BDC425" w14:textId="77777777" w:rsidTr="2C6E291C">
        <w:tc>
          <w:tcPr>
            <w:tcW w:w="935" w:type="dxa"/>
            <w:gridSpan w:val="3"/>
          </w:tcPr>
          <w:p w14:paraId="01AD6840" w14:textId="3E2E1AEB" w:rsidR="004D49FD" w:rsidRDefault="004D49FD" w:rsidP="004D49FD">
            <w:r>
              <w:t>11.3.16</w:t>
            </w:r>
          </w:p>
        </w:tc>
        <w:tc>
          <w:tcPr>
            <w:tcW w:w="2784" w:type="dxa"/>
          </w:tcPr>
          <w:p w14:paraId="74851EF0" w14:textId="77777777" w:rsidR="004D49FD" w:rsidRPr="007355B4" w:rsidRDefault="004D49FD" w:rsidP="004D49FD">
            <w:pPr>
              <w:rPr>
                <w:rFonts w:cstheme="minorHAnsi"/>
              </w:rPr>
            </w:pPr>
            <w:r>
              <w:rPr>
                <w:rFonts w:cstheme="minorHAnsi"/>
              </w:rPr>
              <w:t>HR – Pension</w:t>
            </w:r>
          </w:p>
        </w:tc>
        <w:tc>
          <w:tcPr>
            <w:tcW w:w="3969" w:type="dxa"/>
            <w:gridSpan w:val="2"/>
          </w:tcPr>
          <w:p w14:paraId="3200C62A" w14:textId="77777777" w:rsidR="004D49FD" w:rsidRDefault="004D49FD" w:rsidP="004D49FD">
            <w:pPr>
              <w:rPr>
                <w:rFonts w:cstheme="minorHAnsi"/>
              </w:rPr>
            </w:pPr>
            <w:r w:rsidRPr="00744942">
              <w:rPr>
                <w:rFonts w:cstheme="minorHAnsi"/>
              </w:rPr>
              <w:t>Records relating to staff pensions:</w:t>
            </w:r>
          </w:p>
          <w:p w14:paraId="62BF1618" w14:textId="77777777" w:rsidR="004D49FD" w:rsidRDefault="004D49FD" w:rsidP="004D49FD">
            <w:pPr>
              <w:pStyle w:val="ListParagraph"/>
              <w:numPr>
                <w:ilvl w:val="0"/>
                <w:numId w:val="97"/>
              </w:numPr>
              <w:rPr>
                <w:rFonts w:cstheme="minorHAnsi"/>
              </w:rPr>
            </w:pPr>
            <w:r>
              <w:rPr>
                <w:rFonts w:cstheme="minorHAnsi"/>
              </w:rPr>
              <w:t>Bulk transfer files</w:t>
            </w:r>
          </w:p>
          <w:p w14:paraId="57BF7294" w14:textId="77777777" w:rsidR="004D49FD" w:rsidRDefault="004D49FD" w:rsidP="004D49FD">
            <w:pPr>
              <w:pStyle w:val="ListParagraph"/>
              <w:numPr>
                <w:ilvl w:val="0"/>
                <w:numId w:val="97"/>
              </w:numPr>
              <w:rPr>
                <w:rFonts w:cstheme="minorHAnsi"/>
              </w:rPr>
            </w:pPr>
            <w:r>
              <w:rPr>
                <w:rFonts w:cstheme="minorHAnsi"/>
              </w:rPr>
              <w:t>Files relating to individual members of the pension scheme (including dependents)</w:t>
            </w:r>
          </w:p>
          <w:p w14:paraId="669B8C21" w14:textId="77777777" w:rsidR="004D49FD" w:rsidRDefault="004D49FD" w:rsidP="004D49FD">
            <w:pPr>
              <w:pStyle w:val="ListParagraph"/>
              <w:numPr>
                <w:ilvl w:val="0"/>
                <w:numId w:val="97"/>
              </w:numPr>
              <w:rPr>
                <w:rFonts w:cstheme="minorHAnsi"/>
              </w:rPr>
            </w:pPr>
            <w:r>
              <w:rPr>
                <w:rFonts w:cstheme="minorHAnsi"/>
              </w:rPr>
              <w:t>Records of former employers and associations</w:t>
            </w:r>
          </w:p>
          <w:p w14:paraId="785BAB32" w14:textId="77777777" w:rsidR="004D49FD" w:rsidRPr="00744942" w:rsidRDefault="004D49FD" w:rsidP="004D49FD">
            <w:pPr>
              <w:pStyle w:val="ListParagraph"/>
              <w:rPr>
                <w:rFonts w:cstheme="minorHAnsi"/>
              </w:rPr>
            </w:pPr>
          </w:p>
        </w:tc>
        <w:tc>
          <w:tcPr>
            <w:tcW w:w="2866" w:type="dxa"/>
            <w:gridSpan w:val="2"/>
          </w:tcPr>
          <w:p w14:paraId="6FC39BDD" w14:textId="77777777" w:rsidR="004D49FD" w:rsidRPr="007355B4"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Pr>
          <w:p w14:paraId="3E3F737B" w14:textId="77777777" w:rsidR="004D49FD" w:rsidRPr="007355B4" w:rsidRDefault="004D49FD" w:rsidP="004D49FD">
            <w:pPr>
              <w:rPr>
                <w:rFonts w:cstheme="minorHAnsi"/>
              </w:rPr>
            </w:pPr>
            <w:r>
              <w:rPr>
                <w:rFonts w:cstheme="minorHAnsi"/>
              </w:rPr>
              <w:t>After termination of employment</w:t>
            </w:r>
          </w:p>
        </w:tc>
        <w:tc>
          <w:tcPr>
            <w:tcW w:w="3685" w:type="dxa"/>
          </w:tcPr>
          <w:p w14:paraId="233E1BD0" w14:textId="77777777" w:rsidR="004D49FD" w:rsidRPr="007355B4" w:rsidRDefault="004D49FD" w:rsidP="004D49FD">
            <w:pPr>
              <w:rPr>
                <w:rFonts w:cstheme="minorHAnsi"/>
              </w:rPr>
            </w:pPr>
            <w:r>
              <w:rPr>
                <w:rFonts w:cstheme="minorHAnsi"/>
              </w:rPr>
              <w:t>LGA Retention Tool</w:t>
            </w:r>
          </w:p>
        </w:tc>
      </w:tr>
      <w:tr w:rsidR="004D49FD" w:rsidRPr="007355B4" w14:paraId="3044CE8B" w14:textId="77777777" w:rsidTr="2C6E291C">
        <w:tc>
          <w:tcPr>
            <w:tcW w:w="935" w:type="dxa"/>
            <w:gridSpan w:val="3"/>
            <w:tcBorders>
              <w:bottom w:val="single" w:sz="4" w:space="0" w:color="auto"/>
            </w:tcBorders>
          </w:tcPr>
          <w:p w14:paraId="2B1A8128" w14:textId="09CB9100" w:rsidR="004D49FD" w:rsidRDefault="004D49FD" w:rsidP="004D49FD">
            <w:r>
              <w:t>11.3.17</w:t>
            </w:r>
          </w:p>
        </w:tc>
        <w:tc>
          <w:tcPr>
            <w:tcW w:w="2784" w:type="dxa"/>
            <w:tcBorders>
              <w:bottom w:val="single" w:sz="4" w:space="0" w:color="auto"/>
            </w:tcBorders>
          </w:tcPr>
          <w:p w14:paraId="32D99A79" w14:textId="77777777" w:rsidR="004D49FD" w:rsidRPr="007355B4" w:rsidRDefault="004D49FD" w:rsidP="004D49FD">
            <w:pPr>
              <w:rPr>
                <w:rFonts w:cstheme="minorHAnsi"/>
              </w:rPr>
            </w:pPr>
            <w:r>
              <w:rPr>
                <w:rFonts w:cstheme="minorHAnsi"/>
              </w:rPr>
              <w:t>HR – Personnel</w:t>
            </w:r>
          </w:p>
        </w:tc>
        <w:tc>
          <w:tcPr>
            <w:tcW w:w="3969" w:type="dxa"/>
            <w:gridSpan w:val="2"/>
            <w:tcBorders>
              <w:bottom w:val="single" w:sz="4" w:space="0" w:color="auto"/>
            </w:tcBorders>
          </w:tcPr>
          <w:p w14:paraId="6107DD9C" w14:textId="77777777" w:rsidR="004D49FD" w:rsidRPr="007355B4" w:rsidRDefault="004D49FD" w:rsidP="004D49FD">
            <w:pPr>
              <w:rPr>
                <w:rFonts w:cstheme="minorHAnsi"/>
              </w:rPr>
            </w:pPr>
            <w:r>
              <w:rPr>
                <w:rFonts w:cstheme="minorHAnsi"/>
              </w:rPr>
              <w:t>All records relating to personnel files for an individuals’ employment history (paid employment)</w:t>
            </w:r>
          </w:p>
        </w:tc>
        <w:tc>
          <w:tcPr>
            <w:tcW w:w="2866" w:type="dxa"/>
            <w:gridSpan w:val="2"/>
            <w:tcBorders>
              <w:bottom w:val="single" w:sz="4" w:space="0" w:color="auto"/>
            </w:tcBorders>
          </w:tcPr>
          <w:p w14:paraId="05CD98B8" w14:textId="77777777" w:rsidR="004D49FD" w:rsidRPr="007355B4" w:rsidRDefault="004D49FD" w:rsidP="004D49FD">
            <w:pPr>
              <w:pStyle w:val="Default"/>
              <w:rPr>
                <w:rFonts w:asciiTheme="minorHAnsi" w:hAnsiTheme="minorHAnsi" w:cstheme="minorHAnsi"/>
                <w:color w:val="FF0000"/>
                <w:sz w:val="22"/>
                <w:szCs w:val="22"/>
              </w:rPr>
            </w:pPr>
            <w:r w:rsidRPr="00744942">
              <w:rPr>
                <w:rFonts w:asciiTheme="minorHAnsi" w:hAnsiTheme="minorHAnsi" w:cstheme="minorHAnsi"/>
                <w:color w:val="auto"/>
                <w:sz w:val="22"/>
                <w:szCs w:val="22"/>
              </w:rPr>
              <w:t>Retain for 6 years</w:t>
            </w:r>
          </w:p>
        </w:tc>
        <w:tc>
          <w:tcPr>
            <w:tcW w:w="2311" w:type="dxa"/>
            <w:tcBorders>
              <w:bottom w:val="single" w:sz="4" w:space="0" w:color="auto"/>
            </w:tcBorders>
          </w:tcPr>
          <w:p w14:paraId="3B6885AA" w14:textId="77777777" w:rsidR="004D49FD" w:rsidRPr="007355B4" w:rsidRDefault="004D49FD" w:rsidP="004D49FD">
            <w:pPr>
              <w:rPr>
                <w:rFonts w:cstheme="minorHAnsi"/>
                <w:color w:val="FF0000"/>
              </w:rPr>
            </w:pPr>
            <w:r>
              <w:rPr>
                <w:rFonts w:cstheme="minorHAnsi"/>
              </w:rPr>
              <w:t>After termination of employment</w:t>
            </w:r>
          </w:p>
        </w:tc>
        <w:tc>
          <w:tcPr>
            <w:tcW w:w="3685" w:type="dxa"/>
            <w:tcBorders>
              <w:bottom w:val="single" w:sz="4" w:space="0" w:color="auto"/>
            </w:tcBorders>
          </w:tcPr>
          <w:p w14:paraId="33DC94CA" w14:textId="77777777" w:rsidR="004D49FD" w:rsidRPr="007355B4" w:rsidRDefault="004D49FD" w:rsidP="004D49FD">
            <w:pPr>
              <w:pStyle w:val="Default"/>
              <w:rPr>
                <w:rFonts w:asciiTheme="minorHAnsi" w:hAnsiTheme="minorHAnsi" w:cstheme="minorHAnsi"/>
                <w:sz w:val="22"/>
                <w:szCs w:val="22"/>
              </w:rPr>
            </w:pPr>
            <w:r>
              <w:rPr>
                <w:rFonts w:cstheme="minorHAnsi"/>
              </w:rPr>
              <w:t>Limitation Act 1980 (Section 5</w:t>
            </w:r>
            <w:r w:rsidRPr="007355B4">
              <w:rPr>
                <w:rFonts w:cstheme="minorHAnsi"/>
              </w:rPr>
              <w:t>)</w:t>
            </w:r>
          </w:p>
        </w:tc>
      </w:tr>
      <w:tr w:rsidR="004D49FD" w:rsidRPr="007355B4" w14:paraId="50984324" w14:textId="77777777" w:rsidTr="2C6E291C">
        <w:tc>
          <w:tcPr>
            <w:tcW w:w="935" w:type="dxa"/>
            <w:gridSpan w:val="3"/>
            <w:shd w:val="clear" w:color="auto" w:fill="B4DCFA" w:themeFill="background2"/>
          </w:tcPr>
          <w:p w14:paraId="5AB47712" w14:textId="77777777" w:rsidR="004D49FD" w:rsidRPr="007B3EF4" w:rsidRDefault="004D49FD" w:rsidP="004D49FD">
            <w:pPr>
              <w:rPr>
                <w:b/>
              </w:rPr>
            </w:pPr>
          </w:p>
        </w:tc>
        <w:tc>
          <w:tcPr>
            <w:tcW w:w="2784" w:type="dxa"/>
            <w:shd w:val="clear" w:color="auto" w:fill="B4DCFA" w:themeFill="background2"/>
          </w:tcPr>
          <w:p w14:paraId="5848DFCE" w14:textId="77777777" w:rsidR="004D49FD" w:rsidRPr="007B3EF4" w:rsidRDefault="004D49FD" w:rsidP="004D49FD">
            <w:pPr>
              <w:rPr>
                <w:rFonts w:cstheme="minorHAnsi"/>
                <w:b/>
              </w:rPr>
            </w:pPr>
            <w:r w:rsidRPr="007B3EF4">
              <w:rPr>
                <w:rFonts w:cstheme="minorHAnsi"/>
                <w:b/>
              </w:rPr>
              <w:t>Function</w:t>
            </w:r>
          </w:p>
        </w:tc>
        <w:tc>
          <w:tcPr>
            <w:tcW w:w="3969" w:type="dxa"/>
            <w:gridSpan w:val="2"/>
            <w:shd w:val="clear" w:color="auto" w:fill="B4DCFA" w:themeFill="background2"/>
          </w:tcPr>
          <w:p w14:paraId="7EBEBBBF" w14:textId="77777777" w:rsidR="004D49FD" w:rsidRPr="007B3EF4" w:rsidRDefault="004D49FD" w:rsidP="004D49FD">
            <w:pPr>
              <w:rPr>
                <w:rFonts w:cstheme="minorHAnsi"/>
                <w:b/>
              </w:rPr>
            </w:pPr>
            <w:r w:rsidRPr="007B3EF4">
              <w:rPr>
                <w:rFonts w:cstheme="minorHAnsi"/>
                <w:b/>
              </w:rPr>
              <w:t>Activity</w:t>
            </w:r>
          </w:p>
        </w:tc>
        <w:tc>
          <w:tcPr>
            <w:tcW w:w="2866" w:type="dxa"/>
            <w:gridSpan w:val="2"/>
            <w:shd w:val="clear" w:color="auto" w:fill="B4DCFA" w:themeFill="background2"/>
          </w:tcPr>
          <w:p w14:paraId="76358D63" w14:textId="77777777" w:rsidR="004D49FD" w:rsidRPr="007B3EF4" w:rsidRDefault="004D49FD" w:rsidP="004D49FD">
            <w:pPr>
              <w:pStyle w:val="Default"/>
              <w:rPr>
                <w:rFonts w:asciiTheme="minorHAnsi" w:hAnsiTheme="minorHAnsi" w:cstheme="minorHAnsi"/>
                <w:b/>
                <w:sz w:val="22"/>
                <w:szCs w:val="22"/>
              </w:rPr>
            </w:pPr>
            <w:r w:rsidRPr="007B3EF4">
              <w:rPr>
                <w:rFonts w:asciiTheme="minorHAnsi" w:hAnsiTheme="minorHAnsi" w:cstheme="minorHAnsi"/>
                <w:b/>
                <w:sz w:val="22"/>
                <w:szCs w:val="22"/>
              </w:rPr>
              <w:t>Retention Period</w:t>
            </w:r>
          </w:p>
        </w:tc>
        <w:tc>
          <w:tcPr>
            <w:tcW w:w="2311" w:type="dxa"/>
            <w:shd w:val="clear" w:color="auto" w:fill="B4DCFA" w:themeFill="background2"/>
          </w:tcPr>
          <w:p w14:paraId="7F7E0AAB" w14:textId="77777777" w:rsidR="004D49FD" w:rsidRPr="007B3EF4" w:rsidRDefault="004D49FD" w:rsidP="004D49FD">
            <w:pPr>
              <w:rPr>
                <w:rFonts w:cstheme="minorHAnsi"/>
                <w:b/>
              </w:rPr>
            </w:pPr>
            <w:r w:rsidRPr="007B3EF4">
              <w:rPr>
                <w:rFonts w:cstheme="minorHAnsi"/>
                <w:b/>
              </w:rPr>
              <w:t>Triggers</w:t>
            </w:r>
          </w:p>
        </w:tc>
        <w:tc>
          <w:tcPr>
            <w:tcW w:w="3685" w:type="dxa"/>
            <w:shd w:val="clear" w:color="auto" w:fill="B4DCFA" w:themeFill="background2"/>
          </w:tcPr>
          <w:p w14:paraId="216C3E21" w14:textId="77777777" w:rsidR="004D49FD" w:rsidRPr="007B3EF4" w:rsidRDefault="004D49FD" w:rsidP="004D49FD">
            <w:pPr>
              <w:rPr>
                <w:rFonts w:cstheme="minorHAnsi"/>
                <w:b/>
                <w:color w:val="000000"/>
              </w:rPr>
            </w:pPr>
            <w:r w:rsidRPr="007B3EF4">
              <w:rPr>
                <w:rFonts w:cstheme="minorHAnsi"/>
                <w:b/>
                <w:color w:val="000000"/>
              </w:rPr>
              <w:t>Notes</w:t>
            </w:r>
          </w:p>
        </w:tc>
      </w:tr>
      <w:tr w:rsidR="004D49FD" w:rsidRPr="007355B4" w14:paraId="62DB6D48" w14:textId="77777777" w:rsidTr="2C6E291C">
        <w:tc>
          <w:tcPr>
            <w:tcW w:w="935" w:type="dxa"/>
            <w:gridSpan w:val="3"/>
          </w:tcPr>
          <w:p w14:paraId="7C549D08" w14:textId="6186687E" w:rsidR="004D49FD" w:rsidRDefault="004D49FD" w:rsidP="004D49FD">
            <w:r>
              <w:t>11.3.18</w:t>
            </w:r>
          </w:p>
        </w:tc>
        <w:tc>
          <w:tcPr>
            <w:tcW w:w="2784" w:type="dxa"/>
          </w:tcPr>
          <w:p w14:paraId="55193DC2" w14:textId="77777777" w:rsidR="004D49FD" w:rsidRPr="007355B4" w:rsidRDefault="004D49FD" w:rsidP="004D49FD">
            <w:pPr>
              <w:rPr>
                <w:rFonts w:cstheme="minorHAnsi"/>
              </w:rPr>
            </w:pPr>
            <w:r>
              <w:rPr>
                <w:rFonts w:cstheme="minorHAnsi"/>
              </w:rPr>
              <w:t>HR – Recognition</w:t>
            </w:r>
          </w:p>
        </w:tc>
        <w:tc>
          <w:tcPr>
            <w:tcW w:w="3969" w:type="dxa"/>
            <w:gridSpan w:val="2"/>
          </w:tcPr>
          <w:p w14:paraId="44630D13" w14:textId="77777777" w:rsidR="004D49FD" w:rsidRDefault="004D49FD" w:rsidP="004D49FD">
            <w:pPr>
              <w:rPr>
                <w:rFonts w:cstheme="minorHAnsi"/>
              </w:rPr>
            </w:pPr>
            <w:r>
              <w:rPr>
                <w:rFonts w:cstheme="minorHAnsi"/>
              </w:rPr>
              <w:t>Records relating to schemes which recognise staff</w:t>
            </w:r>
          </w:p>
          <w:p w14:paraId="26F96453" w14:textId="77777777" w:rsidR="004D49FD" w:rsidRPr="007355B4" w:rsidRDefault="004D49FD" w:rsidP="004D49FD">
            <w:pPr>
              <w:rPr>
                <w:rFonts w:cstheme="minorHAnsi"/>
              </w:rPr>
            </w:pPr>
          </w:p>
        </w:tc>
        <w:tc>
          <w:tcPr>
            <w:tcW w:w="2866" w:type="dxa"/>
            <w:gridSpan w:val="2"/>
          </w:tcPr>
          <w:p w14:paraId="488A9680" w14:textId="77777777" w:rsidR="004D49FD" w:rsidRPr="007355B4"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Retain for 6 years</w:t>
            </w:r>
          </w:p>
        </w:tc>
        <w:tc>
          <w:tcPr>
            <w:tcW w:w="2311" w:type="dxa"/>
          </w:tcPr>
          <w:p w14:paraId="07BC77E2" w14:textId="77777777" w:rsidR="004D49FD" w:rsidRPr="007355B4" w:rsidRDefault="004D49FD" w:rsidP="004D49FD">
            <w:pPr>
              <w:rPr>
                <w:rFonts w:cstheme="minorHAnsi"/>
              </w:rPr>
            </w:pPr>
            <w:r>
              <w:rPr>
                <w:rFonts w:cstheme="minorHAnsi"/>
              </w:rPr>
              <w:t>From year records created</w:t>
            </w:r>
          </w:p>
        </w:tc>
        <w:tc>
          <w:tcPr>
            <w:tcW w:w="3685" w:type="dxa"/>
          </w:tcPr>
          <w:p w14:paraId="644FC23C" w14:textId="77777777" w:rsidR="004D49FD" w:rsidRPr="007D77F0" w:rsidRDefault="004D49FD" w:rsidP="004D49FD">
            <w:pPr>
              <w:rPr>
                <w:rFonts w:cstheme="minorHAnsi"/>
                <w:color w:val="000000"/>
              </w:rPr>
            </w:pPr>
            <w:r w:rsidRPr="009A2DBD">
              <w:rPr>
                <w:rFonts w:cstheme="minorHAnsi"/>
                <w:color w:val="000000"/>
              </w:rPr>
              <w:t>HMRC - Co</w:t>
            </w:r>
            <w:r>
              <w:rPr>
                <w:rFonts w:cstheme="minorHAnsi"/>
                <w:color w:val="000000"/>
              </w:rPr>
              <w:t>mpliance Handbook Manual CH15400</w:t>
            </w:r>
          </w:p>
        </w:tc>
      </w:tr>
      <w:tr w:rsidR="004D49FD" w:rsidRPr="007355B4" w14:paraId="2D158559" w14:textId="77777777" w:rsidTr="2C6E291C">
        <w:trPr>
          <w:trHeight w:val="341"/>
        </w:trPr>
        <w:tc>
          <w:tcPr>
            <w:tcW w:w="935" w:type="dxa"/>
            <w:gridSpan w:val="3"/>
          </w:tcPr>
          <w:p w14:paraId="16FC5C2B" w14:textId="7C638C27" w:rsidR="004D49FD" w:rsidRPr="00877D7C" w:rsidRDefault="004D49FD" w:rsidP="004D49FD">
            <w:r>
              <w:t>11.3.19</w:t>
            </w:r>
          </w:p>
        </w:tc>
        <w:tc>
          <w:tcPr>
            <w:tcW w:w="2784" w:type="dxa"/>
          </w:tcPr>
          <w:p w14:paraId="6A689E82" w14:textId="77777777" w:rsidR="004D49FD" w:rsidRPr="007355B4" w:rsidRDefault="004D49FD" w:rsidP="004D49FD">
            <w:pPr>
              <w:rPr>
                <w:rFonts w:cstheme="minorHAnsi"/>
              </w:rPr>
            </w:pPr>
            <w:r>
              <w:rPr>
                <w:rFonts w:cstheme="minorHAnsi"/>
              </w:rPr>
              <w:t>HR – Recruitment</w:t>
            </w:r>
          </w:p>
        </w:tc>
        <w:tc>
          <w:tcPr>
            <w:tcW w:w="3969" w:type="dxa"/>
            <w:gridSpan w:val="2"/>
          </w:tcPr>
          <w:p w14:paraId="4A95C69B" w14:textId="77777777" w:rsidR="004D49FD" w:rsidRPr="007355B4" w:rsidRDefault="004D49FD" w:rsidP="004D49FD">
            <w:r>
              <w:t>Records relating to successful recruitment applications:</w:t>
            </w:r>
          </w:p>
          <w:p w14:paraId="6EF0F8EE" w14:textId="77777777" w:rsidR="004D49FD" w:rsidRPr="007355B4" w:rsidRDefault="004D49FD" w:rsidP="004D49FD">
            <w:pPr>
              <w:pStyle w:val="ListParagraph"/>
              <w:numPr>
                <w:ilvl w:val="0"/>
                <w:numId w:val="63"/>
              </w:numPr>
            </w:pPr>
            <w:r w:rsidRPr="007355B4">
              <w:t>Job descriptions</w:t>
            </w:r>
          </w:p>
          <w:p w14:paraId="2D8AAD63" w14:textId="77777777" w:rsidR="004D49FD" w:rsidRPr="007355B4" w:rsidRDefault="004D49FD" w:rsidP="004D49FD">
            <w:pPr>
              <w:pStyle w:val="ListParagraph"/>
              <w:numPr>
                <w:ilvl w:val="0"/>
                <w:numId w:val="63"/>
              </w:numPr>
            </w:pPr>
            <w:r w:rsidRPr="007355B4">
              <w:t>Selection</w:t>
            </w:r>
          </w:p>
          <w:p w14:paraId="3C2A6A3C" w14:textId="77777777" w:rsidR="004D49FD" w:rsidRDefault="004D49FD" w:rsidP="004D49FD">
            <w:pPr>
              <w:pStyle w:val="ListParagraph"/>
              <w:numPr>
                <w:ilvl w:val="0"/>
                <w:numId w:val="63"/>
              </w:numPr>
            </w:pPr>
            <w:r w:rsidRPr="007355B4">
              <w:t>Secondment</w:t>
            </w:r>
            <w:r>
              <w:t xml:space="preserve"> </w:t>
            </w:r>
            <w:r w:rsidRPr="007355B4">
              <w:t>authorisation</w:t>
            </w:r>
          </w:p>
          <w:p w14:paraId="423A4D46" w14:textId="77777777" w:rsidR="004D49FD" w:rsidRDefault="004D49FD" w:rsidP="004D49FD">
            <w:pPr>
              <w:pStyle w:val="ListParagraph"/>
              <w:numPr>
                <w:ilvl w:val="0"/>
                <w:numId w:val="63"/>
              </w:numPr>
            </w:pPr>
            <w:r>
              <w:t>CVs</w:t>
            </w:r>
          </w:p>
          <w:p w14:paraId="51B3493A" w14:textId="77777777" w:rsidR="004D49FD" w:rsidRPr="00744942" w:rsidRDefault="004D49FD" w:rsidP="004D49FD">
            <w:pPr>
              <w:pStyle w:val="ListParagraph"/>
              <w:numPr>
                <w:ilvl w:val="0"/>
                <w:numId w:val="63"/>
              </w:numPr>
            </w:pPr>
          </w:p>
        </w:tc>
        <w:tc>
          <w:tcPr>
            <w:tcW w:w="2866" w:type="dxa"/>
            <w:gridSpan w:val="2"/>
          </w:tcPr>
          <w:p w14:paraId="660D04E5" w14:textId="77777777" w:rsidR="004D49FD" w:rsidRPr="007355B4" w:rsidRDefault="004D49FD" w:rsidP="004D49FD">
            <w:pPr>
              <w:rPr>
                <w:rFonts w:cstheme="minorHAnsi"/>
              </w:rPr>
            </w:pPr>
            <w:r>
              <w:rPr>
                <w:rFonts w:cstheme="minorHAnsi"/>
              </w:rPr>
              <w:t>Retain for 6 years</w:t>
            </w:r>
          </w:p>
        </w:tc>
        <w:tc>
          <w:tcPr>
            <w:tcW w:w="2311" w:type="dxa"/>
          </w:tcPr>
          <w:p w14:paraId="1C81A254" w14:textId="77777777" w:rsidR="004D49FD" w:rsidRPr="007355B4" w:rsidRDefault="004D49FD" w:rsidP="004D49FD">
            <w:pPr>
              <w:rPr>
                <w:rFonts w:cstheme="minorHAnsi"/>
              </w:rPr>
            </w:pPr>
            <w:r>
              <w:rPr>
                <w:rFonts w:cstheme="minorHAnsi"/>
              </w:rPr>
              <w:t>From end of contract</w:t>
            </w:r>
          </w:p>
        </w:tc>
        <w:tc>
          <w:tcPr>
            <w:tcW w:w="3685" w:type="dxa"/>
          </w:tcPr>
          <w:p w14:paraId="343D41E4" w14:textId="77777777" w:rsidR="004D49FD" w:rsidRPr="007355B4" w:rsidRDefault="004D49FD" w:rsidP="004D49FD">
            <w:pPr>
              <w:rPr>
                <w:rFonts w:cstheme="minorHAnsi"/>
              </w:rPr>
            </w:pPr>
            <w:r>
              <w:t>Limitation Act 1980 (Section 2)</w:t>
            </w:r>
          </w:p>
        </w:tc>
      </w:tr>
      <w:tr w:rsidR="004D49FD" w:rsidRPr="007355B4" w14:paraId="30A3268E" w14:textId="77777777" w:rsidTr="2C6E291C">
        <w:tc>
          <w:tcPr>
            <w:tcW w:w="935" w:type="dxa"/>
            <w:gridSpan w:val="3"/>
          </w:tcPr>
          <w:p w14:paraId="2DA95FAE" w14:textId="1204A0F8" w:rsidR="004D49FD" w:rsidRPr="00877D7C" w:rsidRDefault="004D49FD" w:rsidP="004D49FD">
            <w:r>
              <w:t>11.3.20</w:t>
            </w:r>
          </w:p>
        </w:tc>
        <w:tc>
          <w:tcPr>
            <w:tcW w:w="2784" w:type="dxa"/>
          </w:tcPr>
          <w:p w14:paraId="55C86077" w14:textId="77777777" w:rsidR="004D49FD" w:rsidRPr="007355B4" w:rsidRDefault="004D49FD" w:rsidP="004D49FD">
            <w:pPr>
              <w:rPr>
                <w:rFonts w:cstheme="minorHAnsi"/>
              </w:rPr>
            </w:pPr>
            <w:r>
              <w:rPr>
                <w:rFonts w:cstheme="minorHAnsi"/>
              </w:rPr>
              <w:t>HR – Recruitment</w:t>
            </w:r>
          </w:p>
        </w:tc>
        <w:tc>
          <w:tcPr>
            <w:tcW w:w="3969" w:type="dxa"/>
            <w:gridSpan w:val="2"/>
          </w:tcPr>
          <w:p w14:paraId="03298F4C" w14:textId="77777777" w:rsidR="004D49FD" w:rsidRDefault="004D49FD" w:rsidP="004D49FD">
            <w:pPr>
              <w:rPr>
                <w:rFonts w:cstheme="minorHAnsi"/>
              </w:rPr>
            </w:pPr>
            <w:r>
              <w:rPr>
                <w:rFonts w:cstheme="minorHAnsi"/>
              </w:rPr>
              <w:t>Records relating to unsuccessful recruitment applications:</w:t>
            </w:r>
          </w:p>
          <w:p w14:paraId="6C6B16D2" w14:textId="77777777" w:rsidR="004D49FD" w:rsidRDefault="004D49FD" w:rsidP="004D49FD">
            <w:pPr>
              <w:pStyle w:val="ListParagraph"/>
              <w:numPr>
                <w:ilvl w:val="0"/>
                <w:numId w:val="98"/>
              </w:numPr>
              <w:rPr>
                <w:rFonts w:cstheme="minorHAnsi"/>
              </w:rPr>
            </w:pPr>
            <w:r>
              <w:rPr>
                <w:rFonts w:cstheme="minorHAnsi"/>
              </w:rPr>
              <w:t>Application forms</w:t>
            </w:r>
          </w:p>
          <w:p w14:paraId="635769AE" w14:textId="77777777" w:rsidR="004D49FD" w:rsidRDefault="004D49FD" w:rsidP="004D49FD">
            <w:pPr>
              <w:pStyle w:val="ListParagraph"/>
              <w:numPr>
                <w:ilvl w:val="0"/>
                <w:numId w:val="98"/>
              </w:numPr>
              <w:rPr>
                <w:rFonts w:cstheme="minorHAnsi"/>
              </w:rPr>
            </w:pPr>
            <w:r>
              <w:rPr>
                <w:rFonts w:cstheme="minorHAnsi"/>
              </w:rPr>
              <w:t>Shortlisting paperwork</w:t>
            </w:r>
          </w:p>
          <w:p w14:paraId="2B7E1EA4" w14:textId="77777777" w:rsidR="004D49FD" w:rsidRDefault="004D49FD" w:rsidP="004D49FD">
            <w:pPr>
              <w:pStyle w:val="ListParagraph"/>
              <w:numPr>
                <w:ilvl w:val="0"/>
                <w:numId w:val="98"/>
              </w:numPr>
              <w:rPr>
                <w:rFonts w:cstheme="minorHAnsi"/>
              </w:rPr>
            </w:pPr>
            <w:r>
              <w:rPr>
                <w:rFonts w:cstheme="minorHAnsi"/>
              </w:rPr>
              <w:t>Interview notes</w:t>
            </w:r>
          </w:p>
          <w:p w14:paraId="206A38AC" w14:textId="77777777" w:rsidR="004D49FD" w:rsidRDefault="004D49FD" w:rsidP="004D49FD">
            <w:pPr>
              <w:pStyle w:val="ListParagraph"/>
              <w:numPr>
                <w:ilvl w:val="0"/>
                <w:numId w:val="98"/>
              </w:numPr>
              <w:rPr>
                <w:rFonts w:cstheme="minorHAnsi"/>
              </w:rPr>
            </w:pPr>
            <w:r>
              <w:rPr>
                <w:rFonts w:cstheme="minorHAnsi"/>
              </w:rPr>
              <w:t>CVs</w:t>
            </w:r>
          </w:p>
          <w:p w14:paraId="260CCFB7" w14:textId="77777777" w:rsidR="004D49FD" w:rsidRPr="00744942" w:rsidRDefault="004D49FD" w:rsidP="004D49FD">
            <w:pPr>
              <w:pStyle w:val="ListParagraph"/>
              <w:rPr>
                <w:rFonts w:cstheme="minorHAnsi"/>
              </w:rPr>
            </w:pPr>
          </w:p>
        </w:tc>
        <w:tc>
          <w:tcPr>
            <w:tcW w:w="2866" w:type="dxa"/>
            <w:gridSpan w:val="2"/>
          </w:tcPr>
          <w:p w14:paraId="54895FEB" w14:textId="77777777" w:rsidR="004D49FD" w:rsidRPr="007355B4" w:rsidRDefault="004D49FD" w:rsidP="004D49FD">
            <w:pPr>
              <w:rPr>
                <w:rFonts w:cstheme="minorHAnsi"/>
              </w:rPr>
            </w:pPr>
            <w:r>
              <w:rPr>
                <w:rFonts w:cstheme="minorHAnsi"/>
              </w:rPr>
              <w:t>Retain for 6 months</w:t>
            </w:r>
          </w:p>
        </w:tc>
        <w:tc>
          <w:tcPr>
            <w:tcW w:w="2311" w:type="dxa"/>
          </w:tcPr>
          <w:p w14:paraId="35319C4E" w14:textId="77777777" w:rsidR="004D49FD" w:rsidRPr="007355B4" w:rsidRDefault="004D49FD" w:rsidP="004D49FD">
            <w:pPr>
              <w:rPr>
                <w:rFonts w:cstheme="minorHAnsi"/>
              </w:rPr>
            </w:pPr>
            <w:r>
              <w:rPr>
                <w:rFonts w:cstheme="minorHAnsi"/>
              </w:rPr>
              <w:t>From end of recruitment process</w:t>
            </w:r>
          </w:p>
        </w:tc>
        <w:tc>
          <w:tcPr>
            <w:tcW w:w="3685" w:type="dxa"/>
          </w:tcPr>
          <w:p w14:paraId="4B461F52" w14:textId="77777777" w:rsidR="004D49FD" w:rsidRPr="007355B4" w:rsidRDefault="004D49FD" w:rsidP="004D49FD">
            <w:pPr>
              <w:pStyle w:val="Default"/>
              <w:rPr>
                <w:rFonts w:asciiTheme="minorHAnsi" w:hAnsiTheme="minorHAnsi" w:cstheme="minorHAnsi"/>
                <w:sz w:val="22"/>
                <w:szCs w:val="22"/>
              </w:rPr>
            </w:pPr>
            <w:r w:rsidRPr="007355B4">
              <w:rPr>
                <w:rFonts w:asciiTheme="minorHAnsi" w:hAnsiTheme="minorHAnsi" w:cstheme="minorHAnsi"/>
                <w:sz w:val="22"/>
                <w:szCs w:val="22"/>
              </w:rPr>
              <w:t xml:space="preserve">Equality Act 2010; The National Archives Retention Guidance </w:t>
            </w:r>
          </w:p>
          <w:p w14:paraId="5C2C7576" w14:textId="77777777" w:rsidR="004D49FD" w:rsidRPr="007355B4" w:rsidRDefault="004D49FD" w:rsidP="004D49FD">
            <w:pPr>
              <w:rPr>
                <w:rFonts w:cstheme="minorHAnsi"/>
              </w:rPr>
            </w:pPr>
          </w:p>
        </w:tc>
      </w:tr>
      <w:tr w:rsidR="004D49FD" w:rsidRPr="007355B4" w14:paraId="08BAC35B" w14:textId="77777777" w:rsidTr="2C6E291C">
        <w:tc>
          <w:tcPr>
            <w:tcW w:w="935" w:type="dxa"/>
            <w:gridSpan w:val="3"/>
          </w:tcPr>
          <w:p w14:paraId="7E0AE4A2" w14:textId="569FF3AE" w:rsidR="004D49FD" w:rsidRPr="00877D7C" w:rsidRDefault="004D49FD" w:rsidP="004D49FD">
            <w:r>
              <w:t>11.3.21</w:t>
            </w:r>
          </w:p>
        </w:tc>
        <w:tc>
          <w:tcPr>
            <w:tcW w:w="2784" w:type="dxa"/>
          </w:tcPr>
          <w:p w14:paraId="02F20CE6" w14:textId="77777777" w:rsidR="004D49FD" w:rsidRPr="007355B4" w:rsidRDefault="004D49FD" w:rsidP="004D49FD">
            <w:pPr>
              <w:rPr>
                <w:rFonts w:cstheme="minorHAnsi"/>
              </w:rPr>
            </w:pPr>
            <w:r>
              <w:rPr>
                <w:rFonts w:cstheme="minorHAnsi"/>
              </w:rPr>
              <w:t>HR – Recruitment</w:t>
            </w:r>
          </w:p>
        </w:tc>
        <w:tc>
          <w:tcPr>
            <w:tcW w:w="3969" w:type="dxa"/>
            <w:gridSpan w:val="2"/>
          </w:tcPr>
          <w:p w14:paraId="1AE5725A" w14:textId="77777777" w:rsidR="004D49FD" w:rsidRDefault="004D49FD" w:rsidP="004D49FD">
            <w:pPr>
              <w:rPr>
                <w:rFonts w:cstheme="minorHAnsi"/>
              </w:rPr>
            </w:pPr>
            <w:r>
              <w:rPr>
                <w:rFonts w:cstheme="minorHAnsi"/>
              </w:rPr>
              <w:t>All records relating to the appointment of Statutory Officers</w:t>
            </w:r>
          </w:p>
          <w:p w14:paraId="6F60B346" w14:textId="77777777" w:rsidR="004D49FD" w:rsidRPr="00744942" w:rsidRDefault="004D49FD" w:rsidP="004D49FD">
            <w:pPr>
              <w:rPr>
                <w:rFonts w:cstheme="minorHAnsi"/>
              </w:rPr>
            </w:pPr>
          </w:p>
        </w:tc>
        <w:tc>
          <w:tcPr>
            <w:tcW w:w="2866" w:type="dxa"/>
            <w:gridSpan w:val="2"/>
          </w:tcPr>
          <w:p w14:paraId="6BCA6755" w14:textId="77777777" w:rsidR="004D49FD" w:rsidRPr="007355B4" w:rsidRDefault="004D49FD" w:rsidP="004D49FD">
            <w:pPr>
              <w:rPr>
                <w:rFonts w:cstheme="minorHAnsi"/>
              </w:rPr>
            </w:pPr>
            <w:r>
              <w:rPr>
                <w:rFonts w:cstheme="minorHAnsi"/>
              </w:rPr>
              <w:t>Permanent</w:t>
            </w:r>
          </w:p>
        </w:tc>
        <w:tc>
          <w:tcPr>
            <w:tcW w:w="2311" w:type="dxa"/>
          </w:tcPr>
          <w:p w14:paraId="4EEB1F17" w14:textId="77777777" w:rsidR="004D49FD" w:rsidRPr="007355B4" w:rsidRDefault="004D49FD" w:rsidP="004D49FD">
            <w:pPr>
              <w:rPr>
                <w:rFonts w:cstheme="minorHAnsi"/>
              </w:rPr>
            </w:pPr>
          </w:p>
        </w:tc>
        <w:tc>
          <w:tcPr>
            <w:tcW w:w="3685" w:type="dxa"/>
          </w:tcPr>
          <w:p w14:paraId="2D148EE5" w14:textId="77777777" w:rsidR="004D49FD" w:rsidRPr="007355B4" w:rsidRDefault="004D49FD" w:rsidP="004D49FD">
            <w:pPr>
              <w:tabs>
                <w:tab w:val="left" w:pos="1155"/>
              </w:tabs>
              <w:rPr>
                <w:rFonts w:cstheme="minorHAnsi"/>
              </w:rPr>
            </w:pPr>
            <w:r>
              <w:rPr>
                <w:rFonts w:cstheme="minorHAnsi"/>
              </w:rPr>
              <w:t>LGA Retention Tool</w:t>
            </w:r>
          </w:p>
        </w:tc>
      </w:tr>
      <w:tr w:rsidR="004D49FD" w14:paraId="0564BE31" w14:textId="77777777" w:rsidTr="2C6E291C">
        <w:tc>
          <w:tcPr>
            <w:tcW w:w="935" w:type="dxa"/>
            <w:gridSpan w:val="3"/>
          </w:tcPr>
          <w:p w14:paraId="7FE53D91" w14:textId="51542CC8" w:rsidR="004D49FD" w:rsidRDefault="004D49FD" w:rsidP="004D49FD">
            <w:r>
              <w:t>11.3.22</w:t>
            </w:r>
          </w:p>
        </w:tc>
        <w:tc>
          <w:tcPr>
            <w:tcW w:w="2784" w:type="dxa"/>
          </w:tcPr>
          <w:p w14:paraId="1877D6C5" w14:textId="77777777" w:rsidR="004D49FD" w:rsidRPr="00877D7C" w:rsidRDefault="004D49FD" w:rsidP="004D49FD">
            <w:r>
              <w:t>HR – Recruitment</w:t>
            </w:r>
          </w:p>
        </w:tc>
        <w:tc>
          <w:tcPr>
            <w:tcW w:w="3969" w:type="dxa"/>
            <w:gridSpan w:val="2"/>
          </w:tcPr>
          <w:p w14:paraId="4876F70B" w14:textId="39D49605" w:rsidR="004D49FD" w:rsidRDefault="004D49FD" w:rsidP="004D49FD">
            <w:pPr>
              <w:rPr>
                <w:rFonts w:cstheme="minorHAnsi"/>
              </w:rPr>
            </w:pPr>
            <w:r>
              <w:rPr>
                <w:rFonts w:cstheme="minorHAnsi"/>
              </w:rPr>
              <w:t xml:space="preserve">Records in relation to requests, </w:t>
            </w:r>
            <w:r w:rsidR="00F22847">
              <w:rPr>
                <w:rFonts w:cstheme="minorHAnsi"/>
              </w:rPr>
              <w:t>allocation,</w:t>
            </w:r>
            <w:r>
              <w:rPr>
                <w:rFonts w:cstheme="minorHAnsi"/>
              </w:rPr>
              <w:t xml:space="preserve"> and management of work experience placements</w:t>
            </w:r>
          </w:p>
          <w:p w14:paraId="16F032AC" w14:textId="77777777" w:rsidR="004D49FD" w:rsidRPr="00744942" w:rsidRDefault="004D49FD" w:rsidP="004D49FD">
            <w:pPr>
              <w:rPr>
                <w:rFonts w:cstheme="minorHAnsi"/>
              </w:rPr>
            </w:pPr>
          </w:p>
        </w:tc>
        <w:tc>
          <w:tcPr>
            <w:tcW w:w="2866" w:type="dxa"/>
            <w:gridSpan w:val="2"/>
          </w:tcPr>
          <w:p w14:paraId="17D4A383" w14:textId="77777777" w:rsidR="004D49FD" w:rsidRPr="009A2DBD" w:rsidRDefault="004D49FD" w:rsidP="004D49FD">
            <w:pPr>
              <w:rPr>
                <w:rFonts w:cstheme="minorHAnsi"/>
              </w:rPr>
            </w:pPr>
            <w:r>
              <w:rPr>
                <w:rFonts w:cstheme="minorHAnsi"/>
              </w:rPr>
              <w:t>Retain for 3 years</w:t>
            </w:r>
          </w:p>
        </w:tc>
        <w:tc>
          <w:tcPr>
            <w:tcW w:w="2311" w:type="dxa"/>
          </w:tcPr>
          <w:p w14:paraId="5391A6D0" w14:textId="77777777" w:rsidR="004D49FD" w:rsidRPr="009A2DBD" w:rsidRDefault="004D49FD" w:rsidP="004D49FD">
            <w:pPr>
              <w:rPr>
                <w:rFonts w:cstheme="minorHAnsi"/>
              </w:rPr>
            </w:pPr>
            <w:r>
              <w:rPr>
                <w:rFonts w:cstheme="minorHAnsi"/>
              </w:rPr>
              <w:t>From end of work experience placement</w:t>
            </w:r>
          </w:p>
        </w:tc>
        <w:tc>
          <w:tcPr>
            <w:tcW w:w="3685" w:type="dxa"/>
          </w:tcPr>
          <w:p w14:paraId="15B96BAE" w14:textId="77777777" w:rsidR="004D49FD" w:rsidRPr="009A2DBD" w:rsidRDefault="004D49FD" w:rsidP="004D49FD">
            <w:pPr>
              <w:rPr>
                <w:rFonts w:cstheme="minorHAnsi"/>
              </w:rPr>
            </w:pPr>
            <w:r>
              <w:rPr>
                <w:rFonts w:cstheme="minorHAnsi"/>
              </w:rPr>
              <w:t>Common Practice</w:t>
            </w:r>
          </w:p>
        </w:tc>
      </w:tr>
      <w:tr w:rsidR="004D49FD" w14:paraId="46FD0000" w14:textId="77777777" w:rsidTr="2C6E291C">
        <w:tc>
          <w:tcPr>
            <w:tcW w:w="935" w:type="dxa"/>
            <w:gridSpan w:val="3"/>
          </w:tcPr>
          <w:p w14:paraId="04E11853" w14:textId="2546D4F1" w:rsidR="004D49FD" w:rsidRDefault="004D49FD" w:rsidP="004D49FD">
            <w:r>
              <w:t>11.3.23</w:t>
            </w:r>
          </w:p>
        </w:tc>
        <w:tc>
          <w:tcPr>
            <w:tcW w:w="2784" w:type="dxa"/>
          </w:tcPr>
          <w:p w14:paraId="4A6ED64F" w14:textId="77777777" w:rsidR="004D49FD" w:rsidRDefault="004D49FD" w:rsidP="004D49FD">
            <w:r>
              <w:t>HR – Recruitment</w:t>
            </w:r>
          </w:p>
        </w:tc>
        <w:tc>
          <w:tcPr>
            <w:tcW w:w="3969" w:type="dxa"/>
            <w:gridSpan w:val="2"/>
          </w:tcPr>
          <w:p w14:paraId="19206A58" w14:textId="77777777" w:rsidR="004D49FD" w:rsidRDefault="004D49FD" w:rsidP="004D49FD">
            <w:pPr>
              <w:rPr>
                <w:rFonts w:cstheme="minorHAnsi"/>
                <w:color w:val="000000"/>
              </w:rPr>
            </w:pPr>
            <w:r>
              <w:rPr>
                <w:rFonts w:cstheme="minorHAnsi"/>
                <w:color w:val="000000"/>
              </w:rPr>
              <w:t>Records relating to the management of individual staff apprentices</w:t>
            </w:r>
          </w:p>
          <w:p w14:paraId="0B9C7D0D" w14:textId="77777777" w:rsidR="004D49FD" w:rsidRPr="009A2DBD" w:rsidRDefault="004D49FD" w:rsidP="004D49FD">
            <w:pPr>
              <w:rPr>
                <w:rFonts w:cstheme="minorHAnsi"/>
                <w:color w:val="000000"/>
              </w:rPr>
            </w:pPr>
          </w:p>
        </w:tc>
        <w:tc>
          <w:tcPr>
            <w:tcW w:w="2866" w:type="dxa"/>
            <w:gridSpan w:val="2"/>
          </w:tcPr>
          <w:p w14:paraId="0D760F5A" w14:textId="77777777" w:rsidR="004D49FD" w:rsidRPr="009A2DBD" w:rsidRDefault="004D49FD" w:rsidP="004D49FD">
            <w:pPr>
              <w:rPr>
                <w:rFonts w:cstheme="minorHAnsi"/>
              </w:rPr>
            </w:pPr>
            <w:r>
              <w:rPr>
                <w:rFonts w:cstheme="minorHAnsi"/>
              </w:rPr>
              <w:t>Retain for 6 years</w:t>
            </w:r>
          </w:p>
        </w:tc>
        <w:tc>
          <w:tcPr>
            <w:tcW w:w="2311" w:type="dxa"/>
          </w:tcPr>
          <w:p w14:paraId="0537A8F2" w14:textId="77777777" w:rsidR="004D49FD" w:rsidRPr="009A2DBD" w:rsidRDefault="004D49FD" w:rsidP="004D49FD">
            <w:pPr>
              <w:rPr>
                <w:rFonts w:cstheme="minorHAnsi"/>
              </w:rPr>
            </w:pPr>
            <w:r>
              <w:rPr>
                <w:rFonts w:cstheme="minorHAnsi"/>
              </w:rPr>
              <w:t>From end of apprenticeship</w:t>
            </w:r>
          </w:p>
        </w:tc>
        <w:tc>
          <w:tcPr>
            <w:tcW w:w="3685" w:type="dxa"/>
          </w:tcPr>
          <w:p w14:paraId="4358F6B3" w14:textId="77777777" w:rsidR="004D49FD" w:rsidRPr="009A2DBD" w:rsidRDefault="004D49FD" w:rsidP="004D49FD">
            <w:pPr>
              <w:rPr>
                <w:rFonts w:cstheme="minorHAnsi"/>
                <w:color w:val="000000"/>
              </w:rPr>
            </w:pPr>
            <w:r>
              <w:t>Limitation Act 1980 (Section 2)</w:t>
            </w:r>
          </w:p>
        </w:tc>
      </w:tr>
      <w:tr w:rsidR="004D49FD" w14:paraId="3C2BA1C4" w14:textId="77777777" w:rsidTr="2C6E291C">
        <w:tc>
          <w:tcPr>
            <w:tcW w:w="935" w:type="dxa"/>
            <w:gridSpan w:val="3"/>
            <w:tcBorders>
              <w:bottom w:val="single" w:sz="4" w:space="0" w:color="auto"/>
            </w:tcBorders>
          </w:tcPr>
          <w:p w14:paraId="72F5EB12" w14:textId="2963E4B0" w:rsidR="004D49FD" w:rsidRPr="00877D7C" w:rsidRDefault="004D49FD" w:rsidP="004D49FD">
            <w:r>
              <w:t>11.3.24</w:t>
            </w:r>
          </w:p>
        </w:tc>
        <w:tc>
          <w:tcPr>
            <w:tcW w:w="2784" w:type="dxa"/>
            <w:tcBorders>
              <w:bottom w:val="single" w:sz="4" w:space="0" w:color="auto"/>
            </w:tcBorders>
          </w:tcPr>
          <w:p w14:paraId="5F480108" w14:textId="77777777" w:rsidR="004D49FD" w:rsidRPr="00877D7C" w:rsidRDefault="004D49FD" w:rsidP="004D49FD">
            <w:r>
              <w:t>HR – Recruitment</w:t>
            </w:r>
          </w:p>
        </w:tc>
        <w:tc>
          <w:tcPr>
            <w:tcW w:w="3969" w:type="dxa"/>
            <w:gridSpan w:val="2"/>
            <w:tcBorders>
              <w:bottom w:val="single" w:sz="4" w:space="0" w:color="auto"/>
            </w:tcBorders>
          </w:tcPr>
          <w:p w14:paraId="685C7488" w14:textId="77777777" w:rsidR="004D49FD" w:rsidRPr="00681AAA" w:rsidRDefault="004D49FD" w:rsidP="004D49FD">
            <w:pPr>
              <w:rPr>
                <w:rFonts w:cstheme="minorHAnsi"/>
              </w:rPr>
            </w:pPr>
            <w:r>
              <w:rPr>
                <w:rFonts w:cstheme="minorHAnsi"/>
              </w:rPr>
              <w:t>Records relating to Right to Work evidence</w:t>
            </w:r>
          </w:p>
        </w:tc>
        <w:tc>
          <w:tcPr>
            <w:tcW w:w="2866" w:type="dxa"/>
            <w:gridSpan w:val="2"/>
            <w:tcBorders>
              <w:bottom w:val="single" w:sz="4" w:space="0" w:color="auto"/>
            </w:tcBorders>
          </w:tcPr>
          <w:p w14:paraId="3DEF8370" w14:textId="77777777" w:rsidR="004D49FD" w:rsidRPr="009A2DBD" w:rsidRDefault="004D49FD" w:rsidP="004D49FD">
            <w:pPr>
              <w:rPr>
                <w:rFonts w:cstheme="minorHAnsi"/>
              </w:rPr>
            </w:pPr>
            <w:r>
              <w:rPr>
                <w:rFonts w:cstheme="minorHAnsi"/>
              </w:rPr>
              <w:t>Retain for 2 years</w:t>
            </w:r>
          </w:p>
        </w:tc>
        <w:tc>
          <w:tcPr>
            <w:tcW w:w="2311" w:type="dxa"/>
            <w:tcBorders>
              <w:bottom w:val="single" w:sz="4" w:space="0" w:color="auto"/>
            </w:tcBorders>
          </w:tcPr>
          <w:p w14:paraId="28922719" w14:textId="77777777" w:rsidR="004D49FD" w:rsidRPr="009A2DBD" w:rsidRDefault="004D49FD" w:rsidP="004D49FD">
            <w:pPr>
              <w:rPr>
                <w:rFonts w:cstheme="minorHAnsi"/>
              </w:rPr>
            </w:pPr>
            <w:r>
              <w:rPr>
                <w:rFonts w:cstheme="minorHAnsi"/>
              </w:rPr>
              <w:t>After termination of employment</w:t>
            </w:r>
          </w:p>
        </w:tc>
        <w:tc>
          <w:tcPr>
            <w:tcW w:w="3685" w:type="dxa"/>
            <w:tcBorders>
              <w:bottom w:val="single" w:sz="4" w:space="0" w:color="auto"/>
            </w:tcBorders>
          </w:tcPr>
          <w:p w14:paraId="09F2A188" w14:textId="77777777" w:rsidR="004D49FD" w:rsidRPr="009A2DBD" w:rsidRDefault="004D49FD" w:rsidP="004D49FD">
            <w:pPr>
              <w:rPr>
                <w:rFonts w:cstheme="minorHAnsi"/>
                <w:color w:val="000000"/>
              </w:rPr>
            </w:pPr>
            <w:r>
              <w:rPr>
                <w:rFonts w:cstheme="minorHAnsi"/>
                <w:color w:val="000000"/>
              </w:rPr>
              <w:t>Immigration, Asylum and Nationality Act 2006 s.21 and Immigration (Restrictions on Employment) Order 2007 (SI 2007/3290) art 6</w:t>
            </w:r>
          </w:p>
        </w:tc>
      </w:tr>
      <w:tr w:rsidR="004D49FD" w14:paraId="0E23EE2A" w14:textId="77777777" w:rsidTr="2C6E291C">
        <w:tc>
          <w:tcPr>
            <w:tcW w:w="935" w:type="dxa"/>
            <w:gridSpan w:val="3"/>
            <w:shd w:val="clear" w:color="auto" w:fill="B4DCFA" w:themeFill="background2"/>
          </w:tcPr>
          <w:p w14:paraId="70E9C15B" w14:textId="77777777" w:rsidR="004D49FD" w:rsidRPr="007B3EF4" w:rsidRDefault="004D49FD" w:rsidP="004D49FD">
            <w:pPr>
              <w:rPr>
                <w:b/>
              </w:rPr>
            </w:pPr>
          </w:p>
        </w:tc>
        <w:tc>
          <w:tcPr>
            <w:tcW w:w="2784" w:type="dxa"/>
            <w:shd w:val="clear" w:color="auto" w:fill="B4DCFA" w:themeFill="background2"/>
          </w:tcPr>
          <w:p w14:paraId="52ABA224" w14:textId="77777777" w:rsidR="004D49FD" w:rsidRPr="007B3EF4" w:rsidRDefault="004D49FD" w:rsidP="004D49FD">
            <w:pPr>
              <w:rPr>
                <w:b/>
              </w:rPr>
            </w:pPr>
            <w:r w:rsidRPr="007B3EF4">
              <w:rPr>
                <w:b/>
              </w:rPr>
              <w:t>Function</w:t>
            </w:r>
          </w:p>
        </w:tc>
        <w:tc>
          <w:tcPr>
            <w:tcW w:w="3969" w:type="dxa"/>
            <w:gridSpan w:val="2"/>
            <w:shd w:val="clear" w:color="auto" w:fill="B4DCFA" w:themeFill="background2"/>
          </w:tcPr>
          <w:p w14:paraId="1D781014" w14:textId="77777777" w:rsidR="004D49FD" w:rsidRPr="007B3EF4" w:rsidRDefault="004D49FD" w:rsidP="004D49FD">
            <w:pPr>
              <w:rPr>
                <w:rFonts w:cstheme="minorHAnsi"/>
                <w:b/>
              </w:rPr>
            </w:pPr>
            <w:r w:rsidRPr="007B3EF4">
              <w:rPr>
                <w:rFonts w:cstheme="minorHAnsi"/>
                <w:b/>
              </w:rPr>
              <w:t>Activity</w:t>
            </w:r>
          </w:p>
        </w:tc>
        <w:tc>
          <w:tcPr>
            <w:tcW w:w="2866" w:type="dxa"/>
            <w:gridSpan w:val="2"/>
            <w:shd w:val="clear" w:color="auto" w:fill="B4DCFA" w:themeFill="background2"/>
          </w:tcPr>
          <w:p w14:paraId="220D904E" w14:textId="77777777" w:rsidR="004D49FD" w:rsidRPr="007B3EF4" w:rsidRDefault="004D49FD" w:rsidP="004D49FD">
            <w:pPr>
              <w:rPr>
                <w:rFonts w:cstheme="minorHAnsi"/>
                <w:b/>
              </w:rPr>
            </w:pPr>
            <w:r w:rsidRPr="007B3EF4">
              <w:rPr>
                <w:rFonts w:cstheme="minorHAnsi"/>
                <w:b/>
              </w:rPr>
              <w:t>Retention Period</w:t>
            </w:r>
          </w:p>
        </w:tc>
        <w:tc>
          <w:tcPr>
            <w:tcW w:w="2311" w:type="dxa"/>
            <w:shd w:val="clear" w:color="auto" w:fill="B4DCFA" w:themeFill="background2"/>
          </w:tcPr>
          <w:p w14:paraId="7D65CD49" w14:textId="77777777" w:rsidR="004D49FD" w:rsidRPr="007B3EF4" w:rsidRDefault="004D49FD" w:rsidP="004D49FD">
            <w:pPr>
              <w:rPr>
                <w:rFonts w:cstheme="minorHAnsi"/>
                <w:b/>
              </w:rPr>
            </w:pPr>
            <w:r w:rsidRPr="007B3EF4">
              <w:rPr>
                <w:rFonts w:cstheme="minorHAnsi"/>
                <w:b/>
              </w:rPr>
              <w:t>Triggers</w:t>
            </w:r>
          </w:p>
        </w:tc>
        <w:tc>
          <w:tcPr>
            <w:tcW w:w="3685" w:type="dxa"/>
            <w:shd w:val="clear" w:color="auto" w:fill="B4DCFA" w:themeFill="background2"/>
          </w:tcPr>
          <w:p w14:paraId="45815843" w14:textId="77777777" w:rsidR="004D49FD" w:rsidRPr="007B3EF4" w:rsidRDefault="004D49FD" w:rsidP="004D49FD">
            <w:pPr>
              <w:rPr>
                <w:rFonts w:cstheme="minorHAnsi"/>
                <w:b/>
              </w:rPr>
            </w:pPr>
            <w:r w:rsidRPr="007B3EF4">
              <w:rPr>
                <w:rFonts w:cstheme="minorHAnsi"/>
                <w:b/>
              </w:rPr>
              <w:t>Notes</w:t>
            </w:r>
          </w:p>
        </w:tc>
      </w:tr>
      <w:tr w:rsidR="004D49FD" w14:paraId="09775CB5" w14:textId="77777777" w:rsidTr="2C6E291C">
        <w:tc>
          <w:tcPr>
            <w:tcW w:w="935" w:type="dxa"/>
            <w:gridSpan w:val="3"/>
          </w:tcPr>
          <w:p w14:paraId="13748359" w14:textId="7849042F" w:rsidR="004D49FD" w:rsidRPr="00877D7C" w:rsidRDefault="004D49FD" w:rsidP="004D49FD">
            <w:r>
              <w:t>11.3.25</w:t>
            </w:r>
          </w:p>
        </w:tc>
        <w:tc>
          <w:tcPr>
            <w:tcW w:w="2784" w:type="dxa"/>
          </w:tcPr>
          <w:p w14:paraId="77DFA8BF" w14:textId="77777777" w:rsidR="004D49FD" w:rsidRPr="00877D7C" w:rsidRDefault="004D49FD" w:rsidP="004D49FD">
            <w:r>
              <w:t>HR – Recruitment</w:t>
            </w:r>
          </w:p>
        </w:tc>
        <w:tc>
          <w:tcPr>
            <w:tcW w:w="3969" w:type="dxa"/>
            <w:gridSpan w:val="2"/>
          </w:tcPr>
          <w:p w14:paraId="5A59A929" w14:textId="77777777" w:rsidR="004D49FD" w:rsidRDefault="004D49FD" w:rsidP="004D49FD">
            <w:pPr>
              <w:rPr>
                <w:rFonts w:cstheme="minorHAnsi"/>
              </w:rPr>
            </w:pPr>
            <w:r>
              <w:rPr>
                <w:rFonts w:cstheme="minorHAnsi"/>
              </w:rPr>
              <w:t>All records relating to pre-employment vetting, disclosure, criminal records, official DBS documentation (copies)</w:t>
            </w:r>
          </w:p>
          <w:p w14:paraId="3CBB7AD0" w14:textId="77777777" w:rsidR="004D49FD" w:rsidRPr="00681AAA" w:rsidRDefault="004D49FD" w:rsidP="004D49FD">
            <w:pPr>
              <w:rPr>
                <w:rFonts w:cstheme="minorHAnsi"/>
              </w:rPr>
            </w:pPr>
          </w:p>
        </w:tc>
        <w:tc>
          <w:tcPr>
            <w:tcW w:w="2866" w:type="dxa"/>
            <w:gridSpan w:val="2"/>
          </w:tcPr>
          <w:p w14:paraId="7F634D22" w14:textId="77777777" w:rsidR="004D49FD" w:rsidRPr="009A2DBD" w:rsidRDefault="004D49FD" w:rsidP="004D49FD">
            <w:pPr>
              <w:rPr>
                <w:rFonts w:cstheme="minorHAnsi"/>
              </w:rPr>
            </w:pPr>
            <w:r>
              <w:rPr>
                <w:rFonts w:cstheme="minorHAnsi"/>
              </w:rPr>
              <w:t>Retain for 6 months</w:t>
            </w:r>
          </w:p>
        </w:tc>
        <w:tc>
          <w:tcPr>
            <w:tcW w:w="2311" w:type="dxa"/>
          </w:tcPr>
          <w:p w14:paraId="1F930DCF" w14:textId="77777777" w:rsidR="004D49FD" w:rsidRPr="009A2DBD" w:rsidRDefault="004D49FD" w:rsidP="004D49FD">
            <w:pPr>
              <w:rPr>
                <w:rFonts w:cstheme="minorHAnsi"/>
              </w:rPr>
            </w:pPr>
            <w:r>
              <w:rPr>
                <w:rFonts w:cstheme="minorHAnsi"/>
              </w:rPr>
              <w:t>After recruitment decision</w:t>
            </w:r>
          </w:p>
        </w:tc>
        <w:tc>
          <w:tcPr>
            <w:tcW w:w="3685" w:type="dxa"/>
          </w:tcPr>
          <w:p w14:paraId="67858CCC" w14:textId="77777777" w:rsidR="004D49FD" w:rsidRPr="009A2DBD" w:rsidRDefault="004D49FD" w:rsidP="004D49FD">
            <w:pPr>
              <w:rPr>
                <w:rFonts w:cstheme="minorHAnsi"/>
              </w:rPr>
            </w:pPr>
            <w:r>
              <w:rPr>
                <w:rFonts w:cstheme="minorHAnsi"/>
              </w:rPr>
              <w:t>Home Office DBS code</w:t>
            </w:r>
          </w:p>
        </w:tc>
      </w:tr>
      <w:tr w:rsidR="004D49FD" w14:paraId="53C3B23F" w14:textId="77777777" w:rsidTr="2C6E291C">
        <w:tc>
          <w:tcPr>
            <w:tcW w:w="935" w:type="dxa"/>
            <w:gridSpan w:val="3"/>
          </w:tcPr>
          <w:p w14:paraId="432C4320" w14:textId="24326D85" w:rsidR="004D49FD" w:rsidRPr="00877D7C" w:rsidRDefault="004D49FD" w:rsidP="004D49FD">
            <w:r>
              <w:t>11.3.26</w:t>
            </w:r>
          </w:p>
        </w:tc>
        <w:tc>
          <w:tcPr>
            <w:tcW w:w="2784" w:type="dxa"/>
          </w:tcPr>
          <w:p w14:paraId="14180562" w14:textId="77777777" w:rsidR="004D49FD" w:rsidRPr="00877D7C" w:rsidRDefault="004D49FD" w:rsidP="004D49FD">
            <w:r>
              <w:t>HR – Redundancy</w:t>
            </w:r>
          </w:p>
        </w:tc>
        <w:tc>
          <w:tcPr>
            <w:tcW w:w="3969" w:type="dxa"/>
            <w:gridSpan w:val="2"/>
          </w:tcPr>
          <w:p w14:paraId="78934382" w14:textId="77777777" w:rsidR="004D49FD" w:rsidRDefault="004D49FD" w:rsidP="004D49FD">
            <w:pPr>
              <w:rPr>
                <w:rFonts w:cstheme="minorHAnsi"/>
              </w:rPr>
            </w:pPr>
            <w:r>
              <w:rPr>
                <w:rFonts w:cstheme="minorHAnsi"/>
              </w:rPr>
              <w:t>Records relating to staff who are made redundant</w:t>
            </w:r>
          </w:p>
          <w:p w14:paraId="4491DA4C" w14:textId="77777777" w:rsidR="004D49FD" w:rsidRPr="00681AAA" w:rsidRDefault="004D49FD" w:rsidP="004D49FD">
            <w:pPr>
              <w:rPr>
                <w:rFonts w:cstheme="minorHAnsi"/>
              </w:rPr>
            </w:pPr>
          </w:p>
        </w:tc>
        <w:tc>
          <w:tcPr>
            <w:tcW w:w="2866" w:type="dxa"/>
            <w:gridSpan w:val="2"/>
          </w:tcPr>
          <w:p w14:paraId="2A706A0E" w14:textId="77777777" w:rsidR="004D49FD" w:rsidRPr="009A2DBD" w:rsidRDefault="004D49FD" w:rsidP="004D49FD">
            <w:pPr>
              <w:rPr>
                <w:rFonts w:cstheme="minorHAnsi"/>
              </w:rPr>
            </w:pPr>
            <w:r>
              <w:rPr>
                <w:rFonts w:cstheme="minorHAnsi"/>
              </w:rPr>
              <w:t>Retain for 6 years</w:t>
            </w:r>
          </w:p>
        </w:tc>
        <w:tc>
          <w:tcPr>
            <w:tcW w:w="2311" w:type="dxa"/>
          </w:tcPr>
          <w:p w14:paraId="35A169C3" w14:textId="77777777" w:rsidR="004D49FD" w:rsidRPr="009A2DBD" w:rsidRDefault="004D49FD" w:rsidP="004D49FD">
            <w:pPr>
              <w:rPr>
                <w:rFonts w:cstheme="minorHAnsi"/>
              </w:rPr>
            </w:pPr>
            <w:r>
              <w:rPr>
                <w:rFonts w:cstheme="minorHAnsi"/>
              </w:rPr>
              <w:t>After termination of employment</w:t>
            </w:r>
          </w:p>
        </w:tc>
        <w:tc>
          <w:tcPr>
            <w:tcW w:w="3685" w:type="dxa"/>
          </w:tcPr>
          <w:p w14:paraId="0C632D0B" w14:textId="77777777" w:rsidR="004D49FD" w:rsidRPr="009A2DBD" w:rsidRDefault="004D49FD" w:rsidP="004D49FD">
            <w:pPr>
              <w:rPr>
                <w:rFonts w:cstheme="minorHAnsi"/>
              </w:rPr>
            </w:pPr>
            <w:r>
              <w:rPr>
                <w:rFonts w:cstheme="minorHAnsi"/>
              </w:rPr>
              <w:t>LGA Retention Tool</w:t>
            </w:r>
          </w:p>
        </w:tc>
      </w:tr>
      <w:tr w:rsidR="004D49FD" w14:paraId="1D6455E4" w14:textId="77777777" w:rsidTr="2C6E291C">
        <w:tc>
          <w:tcPr>
            <w:tcW w:w="935" w:type="dxa"/>
            <w:gridSpan w:val="3"/>
          </w:tcPr>
          <w:p w14:paraId="1599FE05" w14:textId="3DA0571E" w:rsidR="004D49FD" w:rsidRPr="00877D7C" w:rsidRDefault="004D49FD" w:rsidP="004D49FD">
            <w:r>
              <w:t>11.3.27</w:t>
            </w:r>
          </w:p>
        </w:tc>
        <w:tc>
          <w:tcPr>
            <w:tcW w:w="2784" w:type="dxa"/>
          </w:tcPr>
          <w:p w14:paraId="4FB2C535" w14:textId="77777777" w:rsidR="004D49FD" w:rsidRPr="00877D7C" w:rsidRDefault="004D49FD" w:rsidP="004D49FD">
            <w:r>
              <w:t>HR – Termination</w:t>
            </w:r>
          </w:p>
        </w:tc>
        <w:tc>
          <w:tcPr>
            <w:tcW w:w="3969" w:type="dxa"/>
            <w:gridSpan w:val="2"/>
          </w:tcPr>
          <w:p w14:paraId="18444F5C" w14:textId="77777777" w:rsidR="004D49FD" w:rsidRDefault="004D49FD" w:rsidP="004D49FD">
            <w:pPr>
              <w:rPr>
                <w:rFonts w:cstheme="minorHAnsi"/>
              </w:rPr>
            </w:pPr>
            <w:r>
              <w:rPr>
                <w:rFonts w:cstheme="minorHAnsi"/>
              </w:rPr>
              <w:t>Records relating to the leaving process:</w:t>
            </w:r>
          </w:p>
          <w:p w14:paraId="0FA52C61" w14:textId="77777777" w:rsidR="004D49FD" w:rsidRDefault="004D49FD" w:rsidP="004D49FD">
            <w:pPr>
              <w:pStyle w:val="ListParagraph"/>
              <w:numPr>
                <w:ilvl w:val="0"/>
                <w:numId w:val="99"/>
              </w:numPr>
              <w:rPr>
                <w:rFonts w:cstheme="minorHAnsi"/>
              </w:rPr>
            </w:pPr>
            <w:r>
              <w:rPr>
                <w:rFonts w:cstheme="minorHAnsi"/>
              </w:rPr>
              <w:t>Resignation</w:t>
            </w:r>
          </w:p>
          <w:p w14:paraId="4EA4424E" w14:textId="77777777" w:rsidR="004D49FD" w:rsidRDefault="004D49FD" w:rsidP="004D49FD">
            <w:pPr>
              <w:pStyle w:val="ListParagraph"/>
              <w:numPr>
                <w:ilvl w:val="0"/>
                <w:numId w:val="99"/>
              </w:numPr>
              <w:rPr>
                <w:rFonts w:cstheme="minorHAnsi"/>
              </w:rPr>
            </w:pPr>
            <w:r>
              <w:rPr>
                <w:rFonts w:cstheme="minorHAnsi"/>
              </w:rPr>
              <w:t>Termination other than pension</w:t>
            </w:r>
          </w:p>
          <w:p w14:paraId="0E90859A" w14:textId="77777777" w:rsidR="004D49FD" w:rsidRPr="00681AAA" w:rsidRDefault="004D49FD" w:rsidP="004D49FD">
            <w:pPr>
              <w:pStyle w:val="ListParagraph"/>
              <w:rPr>
                <w:rFonts w:cstheme="minorHAnsi"/>
              </w:rPr>
            </w:pPr>
          </w:p>
        </w:tc>
        <w:tc>
          <w:tcPr>
            <w:tcW w:w="2866" w:type="dxa"/>
            <w:gridSpan w:val="2"/>
          </w:tcPr>
          <w:p w14:paraId="59622190" w14:textId="77777777" w:rsidR="004D49FD" w:rsidRPr="009A2DBD" w:rsidRDefault="004D49FD" w:rsidP="004D49FD">
            <w:pPr>
              <w:rPr>
                <w:rFonts w:cstheme="minorHAnsi"/>
              </w:rPr>
            </w:pPr>
            <w:r>
              <w:rPr>
                <w:rFonts w:cstheme="minorHAnsi"/>
              </w:rPr>
              <w:t>Retain for 6 years</w:t>
            </w:r>
          </w:p>
        </w:tc>
        <w:tc>
          <w:tcPr>
            <w:tcW w:w="2311" w:type="dxa"/>
          </w:tcPr>
          <w:p w14:paraId="24AE6921" w14:textId="77777777" w:rsidR="004D49FD" w:rsidRPr="009A2DBD" w:rsidRDefault="004D49FD" w:rsidP="004D49FD">
            <w:pPr>
              <w:rPr>
                <w:rFonts w:cstheme="minorHAnsi"/>
              </w:rPr>
            </w:pPr>
            <w:r>
              <w:rPr>
                <w:rFonts w:cstheme="minorHAnsi"/>
              </w:rPr>
              <w:t>From end of contract</w:t>
            </w:r>
          </w:p>
        </w:tc>
        <w:tc>
          <w:tcPr>
            <w:tcW w:w="3685" w:type="dxa"/>
          </w:tcPr>
          <w:p w14:paraId="5203EC55" w14:textId="77777777" w:rsidR="004D49FD" w:rsidRDefault="004D49FD" w:rsidP="004D49FD">
            <w:r>
              <w:t>Limitation Act 1980 (Section 5)</w:t>
            </w:r>
          </w:p>
          <w:p w14:paraId="7B8E4E72" w14:textId="77777777" w:rsidR="004D49FD" w:rsidRPr="009A2DBD" w:rsidRDefault="004D49FD" w:rsidP="004D49FD">
            <w:pPr>
              <w:rPr>
                <w:rFonts w:cstheme="minorHAnsi"/>
              </w:rPr>
            </w:pPr>
            <w:r>
              <w:t>National Archives Guidance</w:t>
            </w:r>
          </w:p>
        </w:tc>
      </w:tr>
      <w:tr w:rsidR="004D49FD" w14:paraId="1B8C716C" w14:textId="77777777" w:rsidTr="2C6E291C">
        <w:tc>
          <w:tcPr>
            <w:tcW w:w="935" w:type="dxa"/>
            <w:gridSpan w:val="3"/>
          </w:tcPr>
          <w:p w14:paraId="2D3FC3A7" w14:textId="4B3ADE88" w:rsidR="004D49FD" w:rsidRPr="00877D7C" w:rsidRDefault="004D49FD" w:rsidP="004D49FD">
            <w:r>
              <w:t>11.3.27</w:t>
            </w:r>
          </w:p>
        </w:tc>
        <w:tc>
          <w:tcPr>
            <w:tcW w:w="2784" w:type="dxa"/>
          </w:tcPr>
          <w:p w14:paraId="02419D83" w14:textId="77777777" w:rsidR="004D49FD" w:rsidRPr="00877D7C" w:rsidRDefault="004D49FD" w:rsidP="004D49FD">
            <w:r>
              <w:t>HR – Time Recording</w:t>
            </w:r>
          </w:p>
        </w:tc>
        <w:tc>
          <w:tcPr>
            <w:tcW w:w="3969" w:type="dxa"/>
            <w:gridSpan w:val="2"/>
          </w:tcPr>
          <w:p w14:paraId="2A4454C7" w14:textId="77777777" w:rsidR="004D49FD" w:rsidRDefault="004D49FD" w:rsidP="004D49FD">
            <w:pPr>
              <w:rPr>
                <w:rFonts w:cstheme="minorHAnsi"/>
              </w:rPr>
            </w:pPr>
            <w:r>
              <w:rPr>
                <w:rFonts w:cstheme="minorHAnsi"/>
              </w:rPr>
              <w:t>Records relating to time recording:</w:t>
            </w:r>
          </w:p>
          <w:p w14:paraId="1A7513E4" w14:textId="77777777" w:rsidR="004D49FD" w:rsidRDefault="004D49FD" w:rsidP="004D49FD">
            <w:pPr>
              <w:pStyle w:val="ListParagraph"/>
              <w:numPr>
                <w:ilvl w:val="0"/>
                <w:numId w:val="100"/>
              </w:numPr>
              <w:rPr>
                <w:rFonts w:cstheme="minorHAnsi"/>
              </w:rPr>
            </w:pPr>
            <w:r>
              <w:rPr>
                <w:rFonts w:cstheme="minorHAnsi"/>
              </w:rPr>
              <w:t>Time sheets</w:t>
            </w:r>
          </w:p>
          <w:p w14:paraId="1888C1C9" w14:textId="77777777" w:rsidR="004D49FD" w:rsidRDefault="004D49FD" w:rsidP="004D49FD">
            <w:pPr>
              <w:pStyle w:val="ListParagraph"/>
              <w:numPr>
                <w:ilvl w:val="0"/>
                <w:numId w:val="100"/>
              </w:numPr>
              <w:rPr>
                <w:rFonts w:cstheme="minorHAnsi"/>
              </w:rPr>
            </w:pPr>
            <w:r>
              <w:rPr>
                <w:rFonts w:cstheme="minorHAnsi"/>
              </w:rPr>
              <w:t>Drivers logs &amp; vehicle cards</w:t>
            </w:r>
          </w:p>
          <w:p w14:paraId="517EF916" w14:textId="77777777" w:rsidR="004D49FD" w:rsidRDefault="004D49FD" w:rsidP="004D49FD">
            <w:pPr>
              <w:pStyle w:val="ListParagraph"/>
              <w:numPr>
                <w:ilvl w:val="0"/>
                <w:numId w:val="100"/>
              </w:numPr>
              <w:rPr>
                <w:rFonts w:cstheme="minorHAnsi"/>
              </w:rPr>
            </w:pPr>
            <w:r>
              <w:rPr>
                <w:rFonts w:cstheme="minorHAnsi"/>
              </w:rPr>
              <w:t>Attendance recording</w:t>
            </w:r>
          </w:p>
          <w:p w14:paraId="0F269C42" w14:textId="77777777" w:rsidR="004D49FD" w:rsidRDefault="004D49FD" w:rsidP="004D49FD">
            <w:pPr>
              <w:pStyle w:val="ListParagraph"/>
              <w:rPr>
                <w:rFonts w:cstheme="minorHAnsi"/>
              </w:rPr>
            </w:pPr>
          </w:p>
          <w:p w14:paraId="57454C98" w14:textId="77777777" w:rsidR="004D49FD" w:rsidRPr="00681AAA" w:rsidRDefault="004D49FD" w:rsidP="004D49FD">
            <w:pPr>
              <w:pStyle w:val="ListParagraph"/>
              <w:rPr>
                <w:rFonts w:cstheme="minorHAnsi"/>
              </w:rPr>
            </w:pPr>
          </w:p>
        </w:tc>
        <w:tc>
          <w:tcPr>
            <w:tcW w:w="2866" w:type="dxa"/>
            <w:gridSpan w:val="2"/>
          </w:tcPr>
          <w:p w14:paraId="18983B0A" w14:textId="77777777" w:rsidR="004D49FD" w:rsidRPr="009A2DBD" w:rsidRDefault="004D49FD" w:rsidP="004D49FD">
            <w:pPr>
              <w:rPr>
                <w:rFonts w:cstheme="minorHAnsi"/>
              </w:rPr>
            </w:pPr>
            <w:r>
              <w:rPr>
                <w:rFonts w:cstheme="minorHAnsi"/>
              </w:rPr>
              <w:t>Retain for 6 years</w:t>
            </w:r>
          </w:p>
        </w:tc>
        <w:tc>
          <w:tcPr>
            <w:tcW w:w="2311" w:type="dxa"/>
          </w:tcPr>
          <w:p w14:paraId="231D9D9D" w14:textId="77777777" w:rsidR="004D49FD" w:rsidRPr="009A2DBD" w:rsidRDefault="004D49FD" w:rsidP="004D49FD">
            <w:pPr>
              <w:rPr>
                <w:rFonts w:cstheme="minorHAnsi"/>
              </w:rPr>
            </w:pPr>
            <w:r>
              <w:rPr>
                <w:rFonts w:cstheme="minorHAnsi"/>
              </w:rPr>
              <w:t>After termination of employment</w:t>
            </w:r>
          </w:p>
        </w:tc>
        <w:tc>
          <w:tcPr>
            <w:tcW w:w="3685" w:type="dxa"/>
          </w:tcPr>
          <w:p w14:paraId="4234659A" w14:textId="77777777" w:rsidR="004D49FD" w:rsidRDefault="004D49FD" w:rsidP="004D49FD">
            <w:r>
              <w:t>LGA Retention Tool</w:t>
            </w:r>
          </w:p>
          <w:p w14:paraId="6F2AAF6A" w14:textId="77777777" w:rsidR="004D49FD" w:rsidRDefault="004D49FD" w:rsidP="004D49FD">
            <w:r>
              <w:t>Working Time Regulations 1998</w:t>
            </w:r>
          </w:p>
          <w:p w14:paraId="539879FB" w14:textId="77777777" w:rsidR="004D49FD" w:rsidRPr="009A2DBD" w:rsidRDefault="004D49FD" w:rsidP="004D49FD">
            <w:pPr>
              <w:rPr>
                <w:rFonts w:cstheme="minorHAnsi"/>
              </w:rPr>
            </w:pPr>
            <w:r>
              <w:t xml:space="preserve">Road Transport (Working Time) Regulations </w:t>
            </w:r>
          </w:p>
        </w:tc>
      </w:tr>
      <w:tr w:rsidR="004D49FD" w14:paraId="271CA8A0" w14:textId="77777777" w:rsidTr="2C6E291C">
        <w:tc>
          <w:tcPr>
            <w:tcW w:w="935" w:type="dxa"/>
            <w:gridSpan w:val="3"/>
          </w:tcPr>
          <w:p w14:paraId="75E7EA89" w14:textId="2C77EFEF" w:rsidR="004D49FD" w:rsidRPr="00877D7C" w:rsidRDefault="004D49FD" w:rsidP="004D49FD">
            <w:r>
              <w:t>11.3.28</w:t>
            </w:r>
          </w:p>
        </w:tc>
        <w:tc>
          <w:tcPr>
            <w:tcW w:w="2784" w:type="dxa"/>
          </w:tcPr>
          <w:p w14:paraId="5D1D93B6" w14:textId="77777777" w:rsidR="004D49FD" w:rsidRDefault="004D49FD" w:rsidP="004D49FD">
            <w:r>
              <w:t>HR – Training</w:t>
            </w:r>
          </w:p>
        </w:tc>
        <w:tc>
          <w:tcPr>
            <w:tcW w:w="3969" w:type="dxa"/>
            <w:gridSpan w:val="2"/>
          </w:tcPr>
          <w:p w14:paraId="52B89664" w14:textId="77777777" w:rsidR="004D49FD" w:rsidRPr="007355B4" w:rsidRDefault="004D49FD" w:rsidP="004D49FD">
            <w:pPr>
              <w:rPr>
                <w:rFonts w:cstheme="minorHAnsi"/>
              </w:rPr>
            </w:pPr>
            <w:r>
              <w:rPr>
                <w:rFonts w:cstheme="minorHAnsi"/>
              </w:rPr>
              <w:t>Records relating to an Individual Training records and any work experience undertaken within the authority</w:t>
            </w:r>
          </w:p>
          <w:p w14:paraId="0E6E5C0A" w14:textId="77777777" w:rsidR="004D49FD" w:rsidRPr="009A2DBD" w:rsidRDefault="004D49FD" w:rsidP="004D49FD">
            <w:pPr>
              <w:rPr>
                <w:rFonts w:cstheme="minorHAnsi"/>
              </w:rPr>
            </w:pPr>
          </w:p>
        </w:tc>
        <w:tc>
          <w:tcPr>
            <w:tcW w:w="2866" w:type="dxa"/>
            <w:gridSpan w:val="2"/>
          </w:tcPr>
          <w:p w14:paraId="3ACD99B7" w14:textId="77777777" w:rsidR="004D49FD" w:rsidRDefault="004D49FD" w:rsidP="004D49FD">
            <w:pPr>
              <w:rPr>
                <w:rFonts w:cstheme="minorHAnsi"/>
              </w:rPr>
            </w:pPr>
            <w:r>
              <w:rPr>
                <w:rFonts w:cstheme="minorHAnsi"/>
              </w:rPr>
              <w:t>Retain for 6 years</w:t>
            </w:r>
          </w:p>
        </w:tc>
        <w:tc>
          <w:tcPr>
            <w:tcW w:w="2311" w:type="dxa"/>
          </w:tcPr>
          <w:p w14:paraId="7C8ED027" w14:textId="77777777" w:rsidR="004D49FD" w:rsidRPr="009A2DBD" w:rsidRDefault="004D49FD" w:rsidP="004D49FD">
            <w:pPr>
              <w:rPr>
                <w:rFonts w:cstheme="minorHAnsi"/>
              </w:rPr>
            </w:pPr>
            <w:r>
              <w:rPr>
                <w:rFonts w:cstheme="minorHAnsi"/>
              </w:rPr>
              <w:t>From end of contract</w:t>
            </w:r>
          </w:p>
        </w:tc>
        <w:tc>
          <w:tcPr>
            <w:tcW w:w="3685" w:type="dxa"/>
          </w:tcPr>
          <w:p w14:paraId="0DD45DBC" w14:textId="77777777" w:rsidR="004D49FD" w:rsidRPr="009A2DBD" w:rsidRDefault="004D49FD" w:rsidP="004D49FD">
            <w:pPr>
              <w:rPr>
                <w:rFonts w:cstheme="minorHAnsi"/>
                <w:color w:val="000000"/>
              </w:rPr>
            </w:pPr>
            <w:r>
              <w:rPr>
                <w:rFonts w:cstheme="minorHAnsi"/>
                <w:color w:val="000000"/>
              </w:rPr>
              <w:t>CIPD Guidance</w:t>
            </w:r>
          </w:p>
        </w:tc>
      </w:tr>
      <w:tr w:rsidR="004D49FD" w14:paraId="0CC1C40A" w14:textId="77777777" w:rsidTr="2C6E291C">
        <w:tc>
          <w:tcPr>
            <w:tcW w:w="935" w:type="dxa"/>
            <w:gridSpan w:val="3"/>
          </w:tcPr>
          <w:p w14:paraId="117DC5DD" w14:textId="103C6637" w:rsidR="004D49FD" w:rsidRPr="00877D7C" w:rsidRDefault="004D49FD" w:rsidP="004D49FD">
            <w:r>
              <w:t>11.3.29</w:t>
            </w:r>
          </w:p>
        </w:tc>
        <w:tc>
          <w:tcPr>
            <w:tcW w:w="2784" w:type="dxa"/>
          </w:tcPr>
          <w:p w14:paraId="211C6A8E" w14:textId="77777777" w:rsidR="004D49FD" w:rsidRDefault="004D49FD" w:rsidP="004D49FD">
            <w:r>
              <w:t>HR – Training</w:t>
            </w:r>
          </w:p>
        </w:tc>
        <w:tc>
          <w:tcPr>
            <w:tcW w:w="3969" w:type="dxa"/>
            <w:gridSpan w:val="2"/>
          </w:tcPr>
          <w:p w14:paraId="5A30970F" w14:textId="77777777" w:rsidR="004D49FD" w:rsidRDefault="004D49FD" w:rsidP="004D49FD">
            <w:pPr>
              <w:rPr>
                <w:rFonts w:cstheme="minorHAnsi"/>
              </w:rPr>
            </w:pPr>
            <w:r>
              <w:rPr>
                <w:rFonts w:cstheme="minorHAnsi"/>
              </w:rPr>
              <w:t xml:space="preserve">Records relating to Learning and Development </w:t>
            </w:r>
          </w:p>
          <w:p w14:paraId="1520139C" w14:textId="77777777" w:rsidR="004D49FD" w:rsidRPr="008077A0" w:rsidRDefault="004D49FD" w:rsidP="004D49FD">
            <w:pPr>
              <w:pStyle w:val="ListParagraph"/>
              <w:numPr>
                <w:ilvl w:val="0"/>
                <w:numId w:val="147"/>
              </w:numPr>
              <w:rPr>
                <w:rFonts w:cstheme="minorHAnsi"/>
              </w:rPr>
            </w:pPr>
            <w:r>
              <w:rPr>
                <w:rFonts w:cstheme="minorHAnsi"/>
              </w:rPr>
              <w:t>C</w:t>
            </w:r>
            <w:r w:rsidRPr="008077A0">
              <w:rPr>
                <w:rFonts w:cstheme="minorHAnsi"/>
              </w:rPr>
              <w:t>ompanies and individuals providing trainers and courses</w:t>
            </w:r>
          </w:p>
          <w:p w14:paraId="0A9D1680" w14:textId="77777777" w:rsidR="004D49FD" w:rsidRPr="009A2DBD" w:rsidRDefault="004D49FD" w:rsidP="004D49FD">
            <w:pPr>
              <w:rPr>
                <w:rFonts w:cstheme="minorHAnsi"/>
              </w:rPr>
            </w:pPr>
          </w:p>
        </w:tc>
        <w:tc>
          <w:tcPr>
            <w:tcW w:w="2866" w:type="dxa"/>
            <w:gridSpan w:val="2"/>
          </w:tcPr>
          <w:p w14:paraId="4774E346" w14:textId="77777777" w:rsidR="004D49FD" w:rsidRDefault="004D49FD" w:rsidP="004D49FD">
            <w:pPr>
              <w:rPr>
                <w:rFonts w:cstheme="minorHAnsi"/>
              </w:rPr>
            </w:pPr>
            <w:r>
              <w:rPr>
                <w:rFonts w:cstheme="minorHAnsi"/>
              </w:rPr>
              <w:t>Retain for 6 years</w:t>
            </w:r>
          </w:p>
        </w:tc>
        <w:tc>
          <w:tcPr>
            <w:tcW w:w="2311" w:type="dxa"/>
          </w:tcPr>
          <w:p w14:paraId="6A3FC5CD" w14:textId="77777777" w:rsidR="004D49FD" w:rsidRPr="009A2DBD" w:rsidRDefault="004D49FD" w:rsidP="004D49FD">
            <w:pPr>
              <w:rPr>
                <w:rFonts w:cstheme="minorHAnsi"/>
              </w:rPr>
            </w:pPr>
            <w:r>
              <w:rPr>
                <w:rFonts w:cstheme="minorHAnsi"/>
              </w:rPr>
              <w:t>From end of training</w:t>
            </w:r>
          </w:p>
        </w:tc>
        <w:tc>
          <w:tcPr>
            <w:tcW w:w="3685" w:type="dxa"/>
          </w:tcPr>
          <w:p w14:paraId="2B942D5B" w14:textId="77777777" w:rsidR="004D49FD" w:rsidRDefault="004D49FD" w:rsidP="004D49FD">
            <w:r>
              <w:t>Limitation Act 1980 (Section 2)</w:t>
            </w:r>
          </w:p>
          <w:p w14:paraId="6E9CB467" w14:textId="77777777" w:rsidR="004D49FD" w:rsidRPr="009A2DBD" w:rsidRDefault="004D49FD" w:rsidP="004D49FD">
            <w:pPr>
              <w:rPr>
                <w:rFonts w:cstheme="minorHAnsi"/>
                <w:color w:val="000000"/>
              </w:rPr>
            </w:pPr>
            <w:r>
              <w:t>LGA Retention Tool</w:t>
            </w:r>
          </w:p>
        </w:tc>
      </w:tr>
      <w:tr w:rsidR="004D49FD" w14:paraId="0E4091BC" w14:textId="77777777" w:rsidTr="2C6E291C">
        <w:tc>
          <w:tcPr>
            <w:tcW w:w="935" w:type="dxa"/>
            <w:gridSpan w:val="3"/>
            <w:tcBorders>
              <w:bottom w:val="single" w:sz="4" w:space="0" w:color="auto"/>
            </w:tcBorders>
          </w:tcPr>
          <w:p w14:paraId="008A676A" w14:textId="7829FCE8" w:rsidR="004D49FD" w:rsidRPr="00877D7C" w:rsidRDefault="004D49FD" w:rsidP="004D49FD">
            <w:r>
              <w:t>11.3.20</w:t>
            </w:r>
          </w:p>
        </w:tc>
        <w:tc>
          <w:tcPr>
            <w:tcW w:w="2784" w:type="dxa"/>
            <w:tcBorders>
              <w:bottom w:val="single" w:sz="4" w:space="0" w:color="auto"/>
            </w:tcBorders>
          </w:tcPr>
          <w:p w14:paraId="58ADEE53" w14:textId="77777777" w:rsidR="004D49FD" w:rsidRDefault="004D49FD" w:rsidP="004D49FD">
            <w:r>
              <w:t>HR – TUPE</w:t>
            </w:r>
          </w:p>
        </w:tc>
        <w:tc>
          <w:tcPr>
            <w:tcW w:w="3969" w:type="dxa"/>
            <w:gridSpan w:val="2"/>
            <w:tcBorders>
              <w:bottom w:val="single" w:sz="4" w:space="0" w:color="auto"/>
            </w:tcBorders>
          </w:tcPr>
          <w:p w14:paraId="239CD56D" w14:textId="77777777" w:rsidR="004D49FD" w:rsidRDefault="004D49FD" w:rsidP="004D49FD">
            <w:pPr>
              <w:rPr>
                <w:rFonts w:cstheme="minorHAnsi"/>
              </w:rPr>
            </w:pPr>
            <w:r>
              <w:rPr>
                <w:rFonts w:cstheme="minorHAnsi"/>
              </w:rPr>
              <w:t>Records relating to Staff transferred to other organisations (TUPE)</w:t>
            </w:r>
          </w:p>
          <w:p w14:paraId="52B46B6C" w14:textId="77777777" w:rsidR="004D49FD" w:rsidRDefault="004D49FD" w:rsidP="004D49FD">
            <w:pPr>
              <w:rPr>
                <w:rFonts w:cstheme="minorHAnsi"/>
              </w:rPr>
            </w:pPr>
          </w:p>
          <w:p w14:paraId="6E89EA3E" w14:textId="77777777" w:rsidR="004D49FD" w:rsidRDefault="004D49FD" w:rsidP="004D49FD">
            <w:pPr>
              <w:rPr>
                <w:rFonts w:cstheme="minorHAnsi"/>
              </w:rPr>
            </w:pPr>
          </w:p>
          <w:p w14:paraId="3BEC4ED3" w14:textId="77777777" w:rsidR="004D49FD" w:rsidRDefault="004D49FD" w:rsidP="004D49FD">
            <w:pPr>
              <w:rPr>
                <w:rFonts w:cstheme="minorHAnsi"/>
              </w:rPr>
            </w:pPr>
          </w:p>
          <w:p w14:paraId="7398C9B1" w14:textId="77777777" w:rsidR="004D49FD" w:rsidRPr="009A2DBD" w:rsidRDefault="004D49FD" w:rsidP="004D49FD">
            <w:pPr>
              <w:rPr>
                <w:rFonts w:cstheme="minorHAnsi"/>
              </w:rPr>
            </w:pPr>
          </w:p>
        </w:tc>
        <w:tc>
          <w:tcPr>
            <w:tcW w:w="2866" w:type="dxa"/>
            <w:gridSpan w:val="2"/>
            <w:tcBorders>
              <w:bottom w:val="single" w:sz="4" w:space="0" w:color="auto"/>
            </w:tcBorders>
          </w:tcPr>
          <w:p w14:paraId="477E91B9" w14:textId="77777777" w:rsidR="004D49FD" w:rsidRDefault="004D49FD" w:rsidP="004D49FD">
            <w:pPr>
              <w:rPr>
                <w:rFonts w:cstheme="minorHAnsi"/>
              </w:rPr>
            </w:pPr>
            <w:r>
              <w:rPr>
                <w:rFonts w:cstheme="minorHAnsi"/>
              </w:rPr>
              <w:t>Retain for 6 years</w:t>
            </w:r>
          </w:p>
        </w:tc>
        <w:tc>
          <w:tcPr>
            <w:tcW w:w="2311" w:type="dxa"/>
            <w:tcBorders>
              <w:bottom w:val="single" w:sz="4" w:space="0" w:color="auto"/>
            </w:tcBorders>
          </w:tcPr>
          <w:p w14:paraId="5DA93AF3" w14:textId="77777777" w:rsidR="004D49FD" w:rsidRPr="009A2DBD" w:rsidRDefault="004D49FD" w:rsidP="004D49FD">
            <w:pPr>
              <w:rPr>
                <w:rFonts w:cstheme="minorHAnsi"/>
              </w:rPr>
            </w:pPr>
            <w:r>
              <w:rPr>
                <w:rFonts w:cstheme="minorHAnsi"/>
              </w:rPr>
              <w:t>From date of transfer</w:t>
            </w:r>
          </w:p>
        </w:tc>
        <w:tc>
          <w:tcPr>
            <w:tcW w:w="3685" w:type="dxa"/>
            <w:tcBorders>
              <w:bottom w:val="single" w:sz="4" w:space="0" w:color="auto"/>
            </w:tcBorders>
          </w:tcPr>
          <w:p w14:paraId="404766D3" w14:textId="77777777" w:rsidR="004D49FD" w:rsidRPr="009A2DBD" w:rsidRDefault="004D49FD" w:rsidP="004D49FD">
            <w:pPr>
              <w:rPr>
                <w:rFonts w:cstheme="minorHAnsi"/>
                <w:color w:val="000000"/>
              </w:rPr>
            </w:pPr>
            <w:r>
              <w:t>Transfer of Undertakings (Protection of Employment) Regulations 2006</w:t>
            </w:r>
          </w:p>
        </w:tc>
      </w:tr>
      <w:tr w:rsidR="004D49FD" w:rsidRPr="00323FF6" w14:paraId="56EB6A35" w14:textId="77777777" w:rsidTr="2C6E291C">
        <w:tc>
          <w:tcPr>
            <w:tcW w:w="935" w:type="dxa"/>
            <w:gridSpan w:val="3"/>
            <w:shd w:val="clear" w:color="auto" w:fill="B4DCFA" w:themeFill="background2"/>
          </w:tcPr>
          <w:p w14:paraId="5E238E0B" w14:textId="77777777" w:rsidR="004D49FD" w:rsidRPr="00323FF6" w:rsidRDefault="004D49FD" w:rsidP="004D49FD">
            <w:pPr>
              <w:rPr>
                <w:b/>
              </w:rPr>
            </w:pPr>
          </w:p>
        </w:tc>
        <w:tc>
          <w:tcPr>
            <w:tcW w:w="2784" w:type="dxa"/>
            <w:shd w:val="clear" w:color="auto" w:fill="B4DCFA" w:themeFill="background2"/>
          </w:tcPr>
          <w:p w14:paraId="150D3768" w14:textId="77777777" w:rsidR="004D49FD" w:rsidRPr="00323FF6" w:rsidRDefault="004D49FD" w:rsidP="004D49FD">
            <w:pPr>
              <w:rPr>
                <w:b/>
              </w:rPr>
            </w:pPr>
            <w:r w:rsidRPr="00323FF6">
              <w:rPr>
                <w:b/>
              </w:rPr>
              <w:t xml:space="preserve">Function </w:t>
            </w:r>
          </w:p>
        </w:tc>
        <w:tc>
          <w:tcPr>
            <w:tcW w:w="3969" w:type="dxa"/>
            <w:gridSpan w:val="2"/>
            <w:shd w:val="clear" w:color="auto" w:fill="B4DCFA" w:themeFill="background2"/>
          </w:tcPr>
          <w:p w14:paraId="37134A7A" w14:textId="77777777" w:rsidR="004D49FD" w:rsidRPr="00323FF6" w:rsidRDefault="004D49FD" w:rsidP="004D49FD">
            <w:pPr>
              <w:rPr>
                <w:rFonts w:cstheme="minorHAnsi"/>
                <w:b/>
              </w:rPr>
            </w:pPr>
            <w:r w:rsidRPr="00323FF6">
              <w:rPr>
                <w:rFonts w:cstheme="minorHAnsi"/>
                <w:b/>
              </w:rPr>
              <w:t>Activity</w:t>
            </w:r>
          </w:p>
        </w:tc>
        <w:tc>
          <w:tcPr>
            <w:tcW w:w="2866" w:type="dxa"/>
            <w:gridSpan w:val="2"/>
            <w:shd w:val="clear" w:color="auto" w:fill="B4DCFA" w:themeFill="background2"/>
          </w:tcPr>
          <w:p w14:paraId="7A1CFEE9" w14:textId="77777777" w:rsidR="004D49FD" w:rsidRPr="00323FF6" w:rsidRDefault="004D49FD" w:rsidP="004D49FD">
            <w:pPr>
              <w:rPr>
                <w:rFonts w:cstheme="minorHAnsi"/>
                <w:b/>
              </w:rPr>
            </w:pPr>
            <w:r w:rsidRPr="00323FF6">
              <w:rPr>
                <w:rFonts w:cstheme="minorHAnsi"/>
                <w:b/>
              </w:rPr>
              <w:t>Retention Period</w:t>
            </w:r>
          </w:p>
        </w:tc>
        <w:tc>
          <w:tcPr>
            <w:tcW w:w="2311" w:type="dxa"/>
            <w:shd w:val="clear" w:color="auto" w:fill="B4DCFA" w:themeFill="background2"/>
          </w:tcPr>
          <w:p w14:paraId="456C339F" w14:textId="77777777" w:rsidR="004D49FD" w:rsidRPr="00323FF6" w:rsidRDefault="004D49FD" w:rsidP="004D49FD">
            <w:pPr>
              <w:rPr>
                <w:rFonts w:cstheme="minorHAnsi"/>
                <w:b/>
              </w:rPr>
            </w:pPr>
            <w:r w:rsidRPr="00323FF6">
              <w:rPr>
                <w:rFonts w:cstheme="minorHAnsi"/>
                <w:b/>
              </w:rPr>
              <w:t>Triggers</w:t>
            </w:r>
          </w:p>
        </w:tc>
        <w:tc>
          <w:tcPr>
            <w:tcW w:w="3685" w:type="dxa"/>
            <w:shd w:val="clear" w:color="auto" w:fill="B4DCFA" w:themeFill="background2"/>
          </w:tcPr>
          <w:p w14:paraId="630521B8" w14:textId="77777777" w:rsidR="004D49FD" w:rsidRPr="00323FF6" w:rsidRDefault="004D49FD" w:rsidP="004D49FD">
            <w:pPr>
              <w:rPr>
                <w:b/>
              </w:rPr>
            </w:pPr>
            <w:r w:rsidRPr="00323FF6">
              <w:rPr>
                <w:b/>
              </w:rPr>
              <w:t>Notes</w:t>
            </w:r>
          </w:p>
        </w:tc>
      </w:tr>
      <w:tr w:rsidR="004D49FD" w14:paraId="2A2E9F83" w14:textId="77777777" w:rsidTr="2C6E291C">
        <w:tc>
          <w:tcPr>
            <w:tcW w:w="16550" w:type="dxa"/>
            <w:gridSpan w:val="10"/>
            <w:shd w:val="clear" w:color="auto" w:fill="00B0F0"/>
          </w:tcPr>
          <w:p w14:paraId="20564F58" w14:textId="17DEFA12" w:rsidR="004D49FD" w:rsidRPr="00E807E1" w:rsidRDefault="004D49FD" w:rsidP="004D49FD">
            <w:pPr>
              <w:rPr>
                <w:rFonts w:cstheme="minorHAnsi"/>
                <w:b/>
                <w:sz w:val="24"/>
                <w:szCs w:val="24"/>
              </w:rPr>
            </w:pPr>
            <w:r>
              <w:rPr>
                <w:rFonts w:cstheme="minorHAnsi"/>
                <w:b/>
                <w:sz w:val="24"/>
                <w:szCs w:val="24"/>
              </w:rPr>
              <w:t xml:space="preserve">11.4    </w:t>
            </w:r>
            <w:r w:rsidRPr="0088372A">
              <w:rPr>
                <w:rFonts w:cstheme="minorHAnsi"/>
                <w:b/>
                <w:sz w:val="24"/>
                <w:szCs w:val="24"/>
              </w:rPr>
              <w:t xml:space="preserve">  INTERNAL AUDIT</w:t>
            </w:r>
          </w:p>
        </w:tc>
      </w:tr>
      <w:tr w:rsidR="004D49FD" w14:paraId="198991F9" w14:textId="77777777" w:rsidTr="2C6E291C">
        <w:trPr>
          <w:trHeight w:val="964"/>
        </w:trPr>
        <w:tc>
          <w:tcPr>
            <w:tcW w:w="935" w:type="dxa"/>
            <w:gridSpan w:val="3"/>
          </w:tcPr>
          <w:p w14:paraId="59AA3570" w14:textId="602C359E" w:rsidR="004D49FD" w:rsidRPr="00640C7B" w:rsidRDefault="004D49FD" w:rsidP="004D49FD">
            <w:r w:rsidRPr="00640C7B">
              <w:t>11.4.1</w:t>
            </w:r>
          </w:p>
        </w:tc>
        <w:tc>
          <w:tcPr>
            <w:tcW w:w="2784" w:type="dxa"/>
          </w:tcPr>
          <w:p w14:paraId="71D0E326" w14:textId="77777777" w:rsidR="004D49FD" w:rsidRDefault="004D49FD" w:rsidP="004D49FD">
            <w:r>
              <w:t>Internal Audit</w:t>
            </w:r>
          </w:p>
        </w:tc>
        <w:tc>
          <w:tcPr>
            <w:tcW w:w="3969" w:type="dxa"/>
            <w:gridSpan w:val="2"/>
          </w:tcPr>
          <w:p w14:paraId="75A7245C" w14:textId="77777777" w:rsidR="004D49FD" w:rsidRDefault="004D49FD" w:rsidP="004D49FD">
            <w:pPr>
              <w:rPr>
                <w:rFonts w:cstheme="minorHAnsi"/>
                <w:color w:val="000000"/>
              </w:rPr>
            </w:pPr>
            <w:r>
              <w:rPr>
                <w:rFonts w:cstheme="minorHAnsi"/>
                <w:color w:val="000000"/>
              </w:rPr>
              <w:t>Records relating to:</w:t>
            </w:r>
          </w:p>
          <w:p w14:paraId="282ACB7E" w14:textId="77777777" w:rsidR="004D49FD" w:rsidRPr="00EE030B" w:rsidRDefault="004D49FD" w:rsidP="004D49FD">
            <w:pPr>
              <w:pStyle w:val="ListParagraph"/>
              <w:numPr>
                <w:ilvl w:val="0"/>
                <w:numId w:val="136"/>
              </w:numPr>
            </w:pPr>
            <w:r w:rsidRPr="00EE030B">
              <w:t>Assurance work:</w:t>
            </w:r>
          </w:p>
          <w:p w14:paraId="0CCD742C" w14:textId="77777777" w:rsidR="004D49FD" w:rsidRPr="00EE030B" w:rsidRDefault="004D49FD" w:rsidP="004D49FD">
            <w:pPr>
              <w:pStyle w:val="ListParagraph"/>
              <w:numPr>
                <w:ilvl w:val="0"/>
                <w:numId w:val="136"/>
              </w:numPr>
            </w:pPr>
            <w:r w:rsidRPr="00EE030B">
              <w:t>Audit report s (draft &amp; final)</w:t>
            </w:r>
          </w:p>
          <w:p w14:paraId="40EE75D4" w14:textId="77777777" w:rsidR="004D49FD" w:rsidRPr="00EE030B" w:rsidRDefault="004D49FD" w:rsidP="004D49FD">
            <w:pPr>
              <w:pStyle w:val="ListParagraph"/>
              <w:numPr>
                <w:ilvl w:val="0"/>
                <w:numId w:val="136"/>
              </w:numPr>
            </w:pPr>
            <w:r w:rsidRPr="00EE030B">
              <w:t>Testing Index</w:t>
            </w:r>
          </w:p>
          <w:p w14:paraId="172B288D" w14:textId="77777777" w:rsidR="004D49FD" w:rsidRPr="00EE030B" w:rsidRDefault="004D49FD" w:rsidP="004D49FD">
            <w:pPr>
              <w:pStyle w:val="ListParagraph"/>
              <w:numPr>
                <w:ilvl w:val="0"/>
                <w:numId w:val="136"/>
              </w:numPr>
            </w:pPr>
            <w:r w:rsidRPr="00EE030B">
              <w:t>Testing Summaries</w:t>
            </w:r>
          </w:p>
          <w:p w14:paraId="6DBF573A" w14:textId="77777777" w:rsidR="004D49FD" w:rsidRPr="00EE030B" w:rsidRDefault="004D49FD" w:rsidP="004D49FD">
            <w:pPr>
              <w:pStyle w:val="ListParagraph"/>
              <w:numPr>
                <w:ilvl w:val="0"/>
                <w:numId w:val="136"/>
              </w:numPr>
            </w:pPr>
            <w:r w:rsidRPr="00EE030B">
              <w:t>Work Programme/Matrix</w:t>
            </w:r>
          </w:p>
          <w:p w14:paraId="60823A23" w14:textId="77777777" w:rsidR="004D49FD" w:rsidRPr="003B06BE" w:rsidRDefault="004D49FD" w:rsidP="004D49FD">
            <w:pPr>
              <w:pStyle w:val="ListParagraph"/>
              <w:numPr>
                <w:ilvl w:val="0"/>
                <w:numId w:val="136"/>
              </w:numPr>
              <w:rPr>
                <w:rFonts w:cstheme="minorHAnsi"/>
                <w:color w:val="000000"/>
              </w:rPr>
            </w:pPr>
            <w:r w:rsidRPr="00EE030B">
              <w:t>Working papers (</w:t>
            </w:r>
            <w:r>
              <w:t>which may contain personal data</w:t>
            </w:r>
          </w:p>
        </w:tc>
        <w:tc>
          <w:tcPr>
            <w:tcW w:w="2866" w:type="dxa"/>
            <w:gridSpan w:val="2"/>
          </w:tcPr>
          <w:p w14:paraId="7EFD4A78" w14:textId="77777777" w:rsidR="004D49FD" w:rsidRDefault="004D49FD" w:rsidP="004D49FD">
            <w:pPr>
              <w:rPr>
                <w:rFonts w:cstheme="minorHAnsi"/>
                <w:color w:val="000000"/>
              </w:rPr>
            </w:pPr>
            <w:r>
              <w:rPr>
                <w:rFonts w:cstheme="minorHAnsi"/>
                <w:color w:val="000000"/>
              </w:rPr>
              <w:t>Current and last files</w:t>
            </w:r>
          </w:p>
        </w:tc>
        <w:tc>
          <w:tcPr>
            <w:tcW w:w="2311" w:type="dxa"/>
          </w:tcPr>
          <w:p w14:paraId="561EE42A" w14:textId="77777777" w:rsidR="004D49FD" w:rsidRDefault="004D49FD" w:rsidP="004D49FD">
            <w:pPr>
              <w:rPr>
                <w:rFonts w:cstheme="minorHAnsi"/>
              </w:rPr>
            </w:pPr>
            <w:r>
              <w:rPr>
                <w:rFonts w:cstheme="minorHAnsi"/>
              </w:rPr>
              <w:t>After accounting period/close of audit</w:t>
            </w:r>
          </w:p>
        </w:tc>
        <w:tc>
          <w:tcPr>
            <w:tcW w:w="3685" w:type="dxa"/>
          </w:tcPr>
          <w:p w14:paraId="7A2401C9" w14:textId="77777777" w:rsidR="004D49FD" w:rsidRPr="007355B4" w:rsidRDefault="004D49FD" w:rsidP="004D49FD">
            <w:pPr>
              <w:rPr>
                <w:rFonts w:cstheme="minorHAnsi"/>
                <w:color w:val="000000"/>
              </w:rPr>
            </w:pPr>
            <w:r>
              <w:rPr>
                <w:rFonts w:cstheme="minorHAnsi"/>
                <w:color w:val="000000"/>
              </w:rPr>
              <w:t>Retention period starts after all accepted recommendations have been implemented. If recommendations have not been implemented, retain files until done so.</w:t>
            </w:r>
          </w:p>
          <w:p w14:paraId="526576C0" w14:textId="77777777" w:rsidR="004D49FD" w:rsidRDefault="004D49FD" w:rsidP="004D49FD">
            <w:pPr>
              <w:rPr>
                <w:rFonts w:cstheme="minorHAnsi"/>
                <w:color w:val="000000"/>
              </w:rPr>
            </w:pPr>
          </w:p>
        </w:tc>
      </w:tr>
      <w:tr w:rsidR="004D49FD" w14:paraId="313A252E" w14:textId="77777777" w:rsidTr="2C6E291C">
        <w:trPr>
          <w:trHeight w:val="964"/>
        </w:trPr>
        <w:tc>
          <w:tcPr>
            <w:tcW w:w="935" w:type="dxa"/>
            <w:gridSpan w:val="3"/>
          </w:tcPr>
          <w:p w14:paraId="4DB1B85A" w14:textId="695E63B3" w:rsidR="004D49FD" w:rsidRPr="00640C7B" w:rsidRDefault="004D49FD" w:rsidP="004D49FD">
            <w:r w:rsidRPr="00640C7B">
              <w:t>11.4.2</w:t>
            </w:r>
          </w:p>
        </w:tc>
        <w:tc>
          <w:tcPr>
            <w:tcW w:w="2784" w:type="dxa"/>
          </w:tcPr>
          <w:p w14:paraId="35FA25B2" w14:textId="77777777" w:rsidR="004D49FD" w:rsidRDefault="004D49FD" w:rsidP="004D49FD">
            <w:r>
              <w:t>Internal Audit</w:t>
            </w:r>
          </w:p>
        </w:tc>
        <w:tc>
          <w:tcPr>
            <w:tcW w:w="3969" w:type="dxa"/>
            <w:gridSpan w:val="2"/>
          </w:tcPr>
          <w:p w14:paraId="5884DEB3" w14:textId="77777777" w:rsidR="004D49FD" w:rsidRDefault="004D49FD" w:rsidP="004D49FD">
            <w:pPr>
              <w:rPr>
                <w:rFonts w:cstheme="minorHAnsi"/>
                <w:color w:val="000000"/>
              </w:rPr>
            </w:pPr>
            <w:r>
              <w:rPr>
                <w:rFonts w:cstheme="minorHAnsi"/>
                <w:color w:val="000000"/>
              </w:rPr>
              <w:t>Records relating to annual reports</w:t>
            </w:r>
          </w:p>
        </w:tc>
        <w:tc>
          <w:tcPr>
            <w:tcW w:w="2866" w:type="dxa"/>
            <w:gridSpan w:val="2"/>
          </w:tcPr>
          <w:p w14:paraId="7C606C57" w14:textId="77777777" w:rsidR="004D49FD" w:rsidRDefault="004D49FD" w:rsidP="004D49FD">
            <w:pPr>
              <w:rPr>
                <w:rFonts w:cstheme="minorHAnsi"/>
                <w:color w:val="000000"/>
              </w:rPr>
            </w:pPr>
            <w:r>
              <w:rPr>
                <w:rFonts w:cstheme="minorHAnsi"/>
                <w:color w:val="000000"/>
              </w:rPr>
              <w:t>Retain for 5 years</w:t>
            </w:r>
          </w:p>
        </w:tc>
        <w:tc>
          <w:tcPr>
            <w:tcW w:w="2311" w:type="dxa"/>
          </w:tcPr>
          <w:p w14:paraId="1A29345A" w14:textId="77777777" w:rsidR="004D49FD" w:rsidRDefault="004D49FD" w:rsidP="004D49FD">
            <w:pPr>
              <w:rPr>
                <w:rFonts w:cstheme="minorHAnsi"/>
              </w:rPr>
            </w:pPr>
            <w:r>
              <w:rPr>
                <w:rFonts w:cstheme="minorHAnsi"/>
              </w:rPr>
              <w:t>After accounting period/close of audit</w:t>
            </w:r>
          </w:p>
        </w:tc>
        <w:tc>
          <w:tcPr>
            <w:tcW w:w="3685" w:type="dxa"/>
          </w:tcPr>
          <w:p w14:paraId="39CA2628" w14:textId="77777777" w:rsidR="004D49FD" w:rsidRDefault="004D49FD" w:rsidP="004D49FD">
            <w:pPr>
              <w:rPr>
                <w:rFonts w:cstheme="minorHAnsi"/>
                <w:color w:val="000000"/>
              </w:rPr>
            </w:pPr>
            <w:r>
              <w:rPr>
                <w:rFonts w:cstheme="minorHAnsi"/>
                <w:color w:val="000000"/>
              </w:rPr>
              <w:t>Indefinitely as appended to Audit &amp; Resources Committee minutes</w:t>
            </w:r>
          </w:p>
          <w:p w14:paraId="1B268E9F" w14:textId="77777777" w:rsidR="004D49FD" w:rsidRDefault="004D49FD" w:rsidP="004D49FD">
            <w:pPr>
              <w:rPr>
                <w:rFonts w:cstheme="minorHAnsi"/>
                <w:color w:val="000000"/>
              </w:rPr>
            </w:pPr>
          </w:p>
        </w:tc>
      </w:tr>
      <w:tr w:rsidR="004D49FD" w14:paraId="0FF1A64E" w14:textId="77777777" w:rsidTr="2C6E291C">
        <w:trPr>
          <w:trHeight w:val="1691"/>
        </w:trPr>
        <w:tc>
          <w:tcPr>
            <w:tcW w:w="935" w:type="dxa"/>
            <w:gridSpan w:val="3"/>
          </w:tcPr>
          <w:p w14:paraId="1EB13120" w14:textId="22E4A569" w:rsidR="004D49FD" w:rsidRPr="00640C7B" w:rsidRDefault="004D49FD" w:rsidP="004D49FD">
            <w:r w:rsidRPr="00640C7B">
              <w:t>11.4.3</w:t>
            </w:r>
          </w:p>
        </w:tc>
        <w:tc>
          <w:tcPr>
            <w:tcW w:w="2784" w:type="dxa"/>
          </w:tcPr>
          <w:p w14:paraId="0EB6632F" w14:textId="77777777" w:rsidR="004D49FD" w:rsidRPr="007355B4" w:rsidRDefault="004D49FD" w:rsidP="004D49FD">
            <w:r>
              <w:t>Internal Audit</w:t>
            </w:r>
          </w:p>
        </w:tc>
        <w:tc>
          <w:tcPr>
            <w:tcW w:w="3969" w:type="dxa"/>
            <w:gridSpan w:val="2"/>
          </w:tcPr>
          <w:p w14:paraId="0607AB4A" w14:textId="77777777" w:rsidR="004D49FD" w:rsidRDefault="004D49FD" w:rsidP="004D49FD">
            <w:pPr>
              <w:rPr>
                <w:rFonts w:cstheme="minorHAnsi"/>
                <w:color w:val="000000"/>
              </w:rPr>
            </w:pPr>
            <w:r>
              <w:rPr>
                <w:rFonts w:cstheme="minorHAnsi"/>
                <w:color w:val="000000"/>
              </w:rPr>
              <w:t>Records relating to fraud reports (&amp; file)</w:t>
            </w:r>
          </w:p>
        </w:tc>
        <w:tc>
          <w:tcPr>
            <w:tcW w:w="2866" w:type="dxa"/>
            <w:gridSpan w:val="2"/>
          </w:tcPr>
          <w:p w14:paraId="6F42E59C" w14:textId="77777777" w:rsidR="004D49FD" w:rsidRDefault="004D49FD" w:rsidP="004D49FD">
            <w:pPr>
              <w:rPr>
                <w:rFonts w:cstheme="minorHAnsi"/>
                <w:color w:val="000000"/>
              </w:rPr>
            </w:pPr>
            <w:r>
              <w:rPr>
                <w:rFonts w:cstheme="minorHAnsi"/>
                <w:color w:val="000000"/>
              </w:rPr>
              <w:t>Retain for 6 years (where offence identified/proven)</w:t>
            </w:r>
          </w:p>
          <w:p w14:paraId="746F868F" w14:textId="77777777" w:rsidR="004D49FD" w:rsidRDefault="004D49FD" w:rsidP="004D49FD">
            <w:pPr>
              <w:rPr>
                <w:rFonts w:cstheme="minorHAnsi"/>
                <w:color w:val="000000"/>
              </w:rPr>
            </w:pPr>
            <w:r>
              <w:rPr>
                <w:rFonts w:cstheme="minorHAnsi"/>
                <w:color w:val="000000"/>
              </w:rPr>
              <w:t>Retain for 3 years (if unproven)</w:t>
            </w:r>
          </w:p>
        </w:tc>
        <w:tc>
          <w:tcPr>
            <w:tcW w:w="2311" w:type="dxa"/>
          </w:tcPr>
          <w:p w14:paraId="758A0392" w14:textId="77777777" w:rsidR="004D49FD" w:rsidRDefault="004D49FD" w:rsidP="004D49FD">
            <w:pPr>
              <w:rPr>
                <w:rFonts w:cstheme="minorHAnsi"/>
              </w:rPr>
            </w:pPr>
            <w:r>
              <w:rPr>
                <w:rFonts w:cstheme="minorHAnsi"/>
              </w:rPr>
              <w:t>After accounting period/close of audit</w:t>
            </w:r>
          </w:p>
        </w:tc>
        <w:tc>
          <w:tcPr>
            <w:tcW w:w="3685" w:type="dxa"/>
          </w:tcPr>
          <w:p w14:paraId="4AB80055" w14:textId="77777777" w:rsidR="004D49FD" w:rsidRPr="007355B4" w:rsidRDefault="004D49FD" w:rsidP="004D49FD">
            <w:pPr>
              <w:rPr>
                <w:rFonts w:cstheme="minorHAnsi"/>
                <w:color w:val="000000"/>
              </w:rPr>
            </w:pPr>
          </w:p>
        </w:tc>
      </w:tr>
      <w:tr w:rsidR="004D49FD" w14:paraId="4E72A240" w14:textId="77777777" w:rsidTr="2C6E291C">
        <w:trPr>
          <w:trHeight w:val="832"/>
        </w:trPr>
        <w:tc>
          <w:tcPr>
            <w:tcW w:w="935" w:type="dxa"/>
            <w:gridSpan w:val="3"/>
          </w:tcPr>
          <w:p w14:paraId="4485C79E" w14:textId="5FE6EE29" w:rsidR="004D49FD" w:rsidRPr="00640C7B" w:rsidRDefault="004D49FD" w:rsidP="004D49FD">
            <w:r>
              <w:t>11.4.4</w:t>
            </w:r>
          </w:p>
        </w:tc>
        <w:tc>
          <w:tcPr>
            <w:tcW w:w="2784" w:type="dxa"/>
          </w:tcPr>
          <w:p w14:paraId="5B47C499" w14:textId="77777777" w:rsidR="004D49FD" w:rsidRDefault="004D49FD" w:rsidP="004D49FD">
            <w:r>
              <w:t>Internal Audit</w:t>
            </w:r>
          </w:p>
        </w:tc>
        <w:tc>
          <w:tcPr>
            <w:tcW w:w="3969" w:type="dxa"/>
            <w:gridSpan w:val="2"/>
          </w:tcPr>
          <w:p w14:paraId="6B4E175E" w14:textId="77777777" w:rsidR="004D49FD" w:rsidRDefault="004D49FD" w:rsidP="004D49FD">
            <w:pPr>
              <w:rPr>
                <w:rFonts w:cstheme="minorHAnsi"/>
                <w:color w:val="000000"/>
              </w:rPr>
            </w:pPr>
            <w:r>
              <w:rPr>
                <w:rFonts w:cstheme="minorHAnsi"/>
                <w:color w:val="000000"/>
              </w:rPr>
              <w:t>Records relating to:</w:t>
            </w:r>
          </w:p>
          <w:p w14:paraId="2DE35FAB" w14:textId="77777777" w:rsidR="004D49FD" w:rsidRDefault="004D49FD" w:rsidP="004D49FD">
            <w:pPr>
              <w:pStyle w:val="ListParagraph"/>
              <w:numPr>
                <w:ilvl w:val="0"/>
                <w:numId w:val="148"/>
              </w:numPr>
              <w:rPr>
                <w:rFonts w:cstheme="minorHAnsi"/>
                <w:color w:val="000000"/>
              </w:rPr>
            </w:pPr>
            <w:r w:rsidRPr="003B06BE">
              <w:rPr>
                <w:rFonts w:cstheme="minorHAnsi"/>
                <w:color w:val="000000"/>
              </w:rPr>
              <w:t>consultancy work (including member requests)</w:t>
            </w:r>
          </w:p>
          <w:p w14:paraId="06D9F9F8" w14:textId="77777777" w:rsidR="004D49FD" w:rsidRDefault="004D49FD" w:rsidP="004D49FD">
            <w:pPr>
              <w:pStyle w:val="ListParagraph"/>
              <w:numPr>
                <w:ilvl w:val="0"/>
                <w:numId w:val="148"/>
              </w:numPr>
              <w:rPr>
                <w:rFonts w:cstheme="minorHAnsi"/>
                <w:color w:val="000000"/>
              </w:rPr>
            </w:pPr>
            <w:r>
              <w:rPr>
                <w:rFonts w:cstheme="minorHAnsi"/>
                <w:color w:val="000000"/>
              </w:rPr>
              <w:t>System development reviews</w:t>
            </w:r>
          </w:p>
          <w:p w14:paraId="73574036" w14:textId="77777777" w:rsidR="004D49FD" w:rsidRPr="003B06BE" w:rsidRDefault="004D49FD" w:rsidP="004D49FD">
            <w:pPr>
              <w:pStyle w:val="ListParagraph"/>
              <w:rPr>
                <w:rFonts w:cstheme="minorHAnsi"/>
                <w:color w:val="000000"/>
              </w:rPr>
            </w:pPr>
          </w:p>
        </w:tc>
        <w:tc>
          <w:tcPr>
            <w:tcW w:w="2866" w:type="dxa"/>
            <w:gridSpan w:val="2"/>
          </w:tcPr>
          <w:p w14:paraId="75473C65" w14:textId="77777777" w:rsidR="004D49FD" w:rsidRDefault="004D49FD" w:rsidP="004D49FD">
            <w:pPr>
              <w:rPr>
                <w:rFonts w:cstheme="minorHAnsi"/>
                <w:color w:val="000000"/>
              </w:rPr>
            </w:pPr>
            <w:r>
              <w:rPr>
                <w:rFonts w:cstheme="minorHAnsi"/>
                <w:color w:val="000000"/>
              </w:rPr>
              <w:t>Retain for 3 years</w:t>
            </w:r>
          </w:p>
        </w:tc>
        <w:tc>
          <w:tcPr>
            <w:tcW w:w="2311" w:type="dxa"/>
          </w:tcPr>
          <w:p w14:paraId="48E4D45E" w14:textId="77777777" w:rsidR="004D49FD" w:rsidRDefault="004D49FD" w:rsidP="004D49FD">
            <w:pPr>
              <w:rPr>
                <w:rFonts w:cstheme="minorHAnsi"/>
              </w:rPr>
            </w:pPr>
            <w:r>
              <w:rPr>
                <w:rFonts w:cstheme="minorHAnsi"/>
              </w:rPr>
              <w:t>After accounting period/close of audit</w:t>
            </w:r>
          </w:p>
        </w:tc>
        <w:tc>
          <w:tcPr>
            <w:tcW w:w="3685" w:type="dxa"/>
          </w:tcPr>
          <w:p w14:paraId="0DB406B9" w14:textId="77777777" w:rsidR="004D49FD" w:rsidRPr="007355B4" w:rsidRDefault="004D49FD" w:rsidP="004D49FD">
            <w:pPr>
              <w:rPr>
                <w:rFonts w:cstheme="minorHAnsi"/>
                <w:color w:val="000000"/>
              </w:rPr>
            </w:pPr>
          </w:p>
        </w:tc>
      </w:tr>
      <w:tr w:rsidR="004D49FD" w14:paraId="22C4F7DE" w14:textId="77777777" w:rsidTr="2C6E291C">
        <w:trPr>
          <w:trHeight w:val="832"/>
        </w:trPr>
        <w:tc>
          <w:tcPr>
            <w:tcW w:w="935" w:type="dxa"/>
            <w:gridSpan w:val="3"/>
          </w:tcPr>
          <w:p w14:paraId="1EC75030" w14:textId="5C65CAD8" w:rsidR="004D49FD" w:rsidRPr="00640C7B" w:rsidRDefault="004D49FD" w:rsidP="004D49FD">
            <w:r>
              <w:t>11.4.5</w:t>
            </w:r>
          </w:p>
        </w:tc>
        <w:tc>
          <w:tcPr>
            <w:tcW w:w="2784" w:type="dxa"/>
          </w:tcPr>
          <w:p w14:paraId="5F5BFA3B" w14:textId="77777777" w:rsidR="004D49FD" w:rsidRDefault="004D49FD" w:rsidP="004D49FD">
            <w:r>
              <w:t>Internal Audit</w:t>
            </w:r>
          </w:p>
        </w:tc>
        <w:tc>
          <w:tcPr>
            <w:tcW w:w="3969" w:type="dxa"/>
            <w:gridSpan w:val="2"/>
          </w:tcPr>
          <w:p w14:paraId="669B9D7F" w14:textId="77777777" w:rsidR="004D49FD" w:rsidRDefault="004D49FD" w:rsidP="004D49FD">
            <w:pPr>
              <w:rPr>
                <w:rFonts w:cstheme="minorHAnsi"/>
                <w:color w:val="000000"/>
              </w:rPr>
            </w:pPr>
            <w:r>
              <w:rPr>
                <w:rFonts w:cstheme="minorHAnsi"/>
                <w:color w:val="000000"/>
              </w:rPr>
              <w:t>Records relating to permanent audit file (standing information)</w:t>
            </w:r>
          </w:p>
        </w:tc>
        <w:tc>
          <w:tcPr>
            <w:tcW w:w="2866" w:type="dxa"/>
            <w:gridSpan w:val="2"/>
          </w:tcPr>
          <w:p w14:paraId="7AF5F8D6" w14:textId="77777777" w:rsidR="004D49FD" w:rsidRDefault="004D49FD" w:rsidP="004D49FD">
            <w:pPr>
              <w:rPr>
                <w:rFonts w:cstheme="minorHAnsi"/>
                <w:color w:val="000000"/>
              </w:rPr>
            </w:pPr>
            <w:r>
              <w:rPr>
                <w:rFonts w:cstheme="minorHAnsi"/>
                <w:color w:val="000000"/>
              </w:rPr>
              <w:t>Retain until superseded</w:t>
            </w:r>
          </w:p>
        </w:tc>
        <w:tc>
          <w:tcPr>
            <w:tcW w:w="2311" w:type="dxa"/>
          </w:tcPr>
          <w:p w14:paraId="49581291" w14:textId="77777777" w:rsidR="004D49FD" w:rsidRDefault="004D49FD" w:rsidP="004D49FD">
            <w:pPr>
              <w:rPr>
                <w:rFonts w:cstheme="minorHAnsi"/>
              </w:rPr>
            </w:pPr>
          </w:p>
        </w:tc>
        <w:tc>
          <w:tcPr>
            <w:tcW w:w="3685" w:type="dxa"/>
          </w:tcPr>
          <w:p w14:paraId="52CD2302" w14:textId="77777777" w:rsidR="004D49FD" w:rsidRPr="007355B4" w:rsidRDefault="004D49FD" w:rsidP="004D49FD">
            <w:pPr>
              <w:rPr>
                <w:rFonts w:cstheme="minorHAnsi"/>
                <w:color w:val="000000"/>
              </w:rPr>
            </w:pPr>
          </w:p>
        </w:tc>
      </w:tr>
      <w:tr w:rsidR="004D49FD" w14:paraId="3127D738" w14:textId="77777777" w:rsidTr="2C6E291C">
        <w:trPr>
          <w:trHeight w:val="832"/>
        </w:trPr>
        <w:tc>
          <w:tcPr>
            <w:tcW w:w="935" w:type="dxa"/>
            <w:gridSpan w:val="3"/>
            <w:tcBorders>
              <w:bottom w:val="single" w:sz="4" w:space="0" w:color="auto"/>
            </w:tcBorders>
          </w:tcPr>
          <w:p w14:paraId="7965C7F3" w14:textId="6DF36FEA" w:rsidR="004D49FD" w:rsidRPr="00640C7B" w:rsidRDefault="004D49FD" w:rsidP="004D49FD">
            <w:r>
              <w:t>11.4.6</w:t>
            </w:r>
          </w:p>
        </w:tc>
        <w:tc>
          <w:tcPr>
            <w:tcW w:w="2784" w:type="dxa"/>
            <w:tcBorders>
              <w:bottom w:val="single" w:sz="4" w:space="0" w:color="auto"/>
            </w:tcBorders>
          </w:tcPr>
          <w:p w14:paraId="50B4C058" w14:textId="77777777" w:rsidR="004D49FD" w:rsidRDefault="004D49FD" w:rsidP="004D49FD">
            <w:r>
              <w:t>Internal Audit</w:t>
            </w:r>
          </w:p>
        </w:tc>
        <w:tc>
          <w:tcPr>
            <w:tcW w:w="3969" w:type="dxa"/>
            <w:gridSpan w:val="2"/>
            <w:tcBorders>
              <w:bottom w:val="single" w:sz="4" w:space="0" w:color="auto"/>
            </w:tcBorders>
          </w:tcPr>
          <w:p w14:paraId="4143CE9A" w14:textId="77777777" w:rsidR="004D49FD" w:rsidRDefault="004D49FD" w:rsidP="004D49FD">
            <w:pPr>
              <w:rPr>
                <w:rFonts w:cstheme="minorHAnsi"/>
                <w:color w:val="000000"/>
              </w:rPr>
            </w:pPr>
            <w:r>
              <w:rPr>
                <w:rFonts w:cstheme="minorHAnsi"/>
                <w:color w:val="000000"/>
              </w:rPr>
              <w:t>Records relating to contract final accounts</w:t>
            </w:r>
          </w:p>
          <w:p w14:paraId="6159D398" w14:textId="77777777" w:rsidR="004D49FD" w:rsidRDefault="004D49FD" w:rsidP="004D49FD">
            <w:pPr>
              <w:rPr>
                <w:rFonts w:cstheme="minorHAnsi"/>
                <w:color w:val="000000"/>
              </w:rPr>
            </w:pPr>
          </w:p>
          <w:p w14:paraId="4E174C67" w14:textId="77777777" w:rsidR="004D49FD" w:rsidRDefault="004D49FD" w:rsidP="004D49FD">
            <w:pPr>
              <w:rPr>
                <w:rFonts w:cstheme="minorHAnsi"/>
                <w:color w:val="000000"/>
              </w:rPr>
            </w:pPr>
          </w:p>
        </w:tc>
        <w:tc>
          <w:tcPr>
            <w:tcW w:w="2866" w:type="dxa"/>
            <w:gridSpan w:val="2"/>
            <w:tcBorders>
              <w:bottom w:val="single" w:sz="4" w:space="0" w:color="auto"/>
            </w:tcBorders>
          </w:tcPr>
          <w:p w14:paraId="6EDAF19E" w14:textId="77777777" w:rsidR="004D49FD" w:rsidRDefault="004D49FD" w:rsidP="004D49FD">
            <w:pPr>
              <w:rPr>
                <w:rFonts w:cstheme="minorHAnsi"/>
                <w:color w:val="000000"/>
              </w:rPr>
            </w:pPr>
            <w:r>
              <w:rPr>
                <w:rFonts w:cstheme="minorHAnsi"/>
                <w:color w:val="000000"/>
              </w:rPr>
              <w:t>Retain for 12 years</w:t>
            </w:r>
          </w:p>
        </w:tc>
        <w:tc>
          <w:tcPr>
            <w:tcW w:w="2311" w:type="dxa"/>
            <w:tcBorders>
              <w:bottom w:val="single" w:sz="4" w:space="0" w:color="auto"/>
            </w:tcBorders>
          </w:tcPr>
          <w:p w14:paraId="6074314F" w14:textId="77777777" w:rsidR="004D49FD" w:rsidRDefault="004D49FD" w:rsidP="004D49FD">
            <w:pPr>
              <w:rPr>
                <w:rFonts w:cstheme="minorHAnsi"/>
              </w:rPr>
            </w:pPr>
            <w:r>
              <w:rPr>
                <w:rFonts w:cstheme="minorHAnsi"/>
              </w:rPr>
              <w:t>After accounting period/close of audit</w:t>
            </w:r>
          </w:p>
        </w:tc>
        <w:tc>
          <w:tcPr>
            <w:tcW w:w="3685" w:type="dxa"/>
            <w:tcBorders>
              <w:bottom w:val="single" w:sz="4" w:space="0" w:color="auto"/>
            </w:tcBorders>
          </w:tcPr>
          <w:p w14:paraId="649487BA" w14:textId="77777777" w:rsidR="004D49FD" w:rsidRPr="007355B4" w:rsidRDefault="004D49FD" w:rsidP="004D49FD">
            <w:pPr>
              <w:rPr>
                <w:rFonts w:cstheme="minorHAnsi"/>
                <w:color w:val="000000"/>
              </w:rPr>
            </w:pPr>
            <w:r>
              <w:rPr>
                <w:rFonts w:cstheme="minorHAnsi"/>
                <w:color w:val="000000"/>
              </w:rPr>
              <w:t>Limitation Act 1980</w:t>
            </w:r>
          </w:p>
        </w:tc>
      </w:tr>
      <w:tr w:rsidR="004D49FD" w14:paraId="2DC385FE" w14:textId="77777777" w:rsidTr="2C6E291C">
        <w:tc>
          <w:tcPr>
            <w:tcW w:w="935" w:type="dxa"/>
            <w:gridSpan w:val="3"/>
            <w:tcBorders>
              <w:bottom w:val="single" w:sz="4" w:space="0" w:color="auto"/>
            </w:tcBorders>
            <w:shd w:val="clear" w:color="auto" w:fill="B4DCFA" w:themeFill="background2"/>
          </w:tcPr>
          <w:p w14:paraId="6078415B" w14:textId="77777777" w:rsidR="004D49FD" w:rsidRDefault="004D49FD" w:rsidP="004D49FD"/>
        </w:tc>
        <w:tc>
          <w:tcPr>
            <w:tcW w:w="2784" w:type="dxa"/>
            <w:tcBorders>
              <w:bottom w:val="single" w:sz="4" w:space="0" w:color="auto"/>
            </w:tcBorders>
            <w:shd w:val="clear" w:color="auto" w:fill="B4DCFA" w:themeFill="background2"/>
          </w:tcPr>
          <w:p w14:paraId="00701AE0" w14:textId="77777777" w:rsidR="004D49FD" w:rsidRPr="002C7B40" w:rsidRDefault="004D49FD" w:rsidP="004D49FD">
            <w:pPr>
              <w:rPr>
                <w:b/>
              </w:rPr>
            </w:pPr>
            <w:r w:rsidRPr="002C7B40">
              <w:rPr>
                <w:b/>
              </w:rPr>
              <w:t>Function</w:t>
            </w:r>
          </w:p>
        </w:tc>
        <w:tc>
          <w:tcPr>
            <w:tcW w:w="3969" w:type="dxa"/>
            <w:gridSpan w:val="2"/>
            <w:tcBorders>
              <w:bottom w:val="single" w:sz="4" w:space="0" w:color="auto"/>
            </w:tcBorders>
            <w:shd w:val="clear" w:color="auto" w:fill="B4DCFA" w:themeFill="background2"/>
          </w:tcPr>
          <w:p w14:paraId="67C3BC8B" w14:textId="77777777" w:rsidR="004D49FD" w:rsidRPr="002C7B40" w:rsidRDefault="004D49FD" w:rsidP="004D49FD">
            <w:pPr>
              <w:rPr>
                <w:rFonts w:cstheme="minorHAnsi"/>
                <w:b/>
              </w:rPr>
            </w:pPr>
            <w:r w:rsidRPr="002C7B40">
              <w:rPr>
                <w:rFonts w:cstheme="minorHAnsi"/>
                <w:b/>
              </w:rPr>
              <w:t>Activity</w:t>
            </w:r>
          </w:p>
        </w:tc>
        <w:tc>
          <w:tcPr>
            <w:tcW w:w="2866" w:type="dxa"/>
            <w:gridSpan w:val="2"/>
            <w:tcBorders>
              <w:bottom w:val="single" w:sz="4" w:space="0" w:color="auto"/>
            </w:tcBorders>
            <w:shd w:val="clear" w:color="auto" w:fill="B4DCFA" w:themeFill="background2"/>
          </w:tcPr>
          <w:p w14:paraId="5B25110A" w14:textId="77777777" w:rsidR="004D49FD" w:rsidRPr="002C7B40" w:rsidRDefault="004D49FD" w:rsidP="004D49FD">
            <w:pPr>
              <w:rPr>
                <w:rFonts w:cstheme="minorHAnsi"/>
                <w:b/>
              </w:rPr>
            </w:pPr>
            <w:r w:rsidRPr="002C7B40">
              <w:rPr>
                <w:rFonts w:cstheme="minorHAnsi"/>
                <w:b/>
              </w:rPr>
              <w:t>Retention Period</w:t>
            </w:r>
          </w:p>
        </w:tc>
        <w:tc>
          <w:tcPr>
            <w:tcW w:w="2311" w:type="dxa"/>
            <w:tcBorders>
              <w:bottom w:val="single" w:sz="4" w:space="0" w:color="auto"/>
            </w:tcBorders>
            <w:shd w:val="clear" w:color="auto" w:fill="B4DCFA" w:themeFill="background2"/>
          </w:tcPr>
          <w:p w14:paraId="380B8B31" w14:textId="77777777" w:rsidR="004D49FD" w:rsidRPr="002C7B40" w:rsidRDefault="004D49FD" w:rsidP="004D49FD">
            <w:pPr>
              <w:rPr>
                <w:rFonts w:cstheme="minorHAnsi"/>
                <w:b/>
              </w:rPr>
            </w:pPr>
            <w:r w:rsidRPr="002C7B40">
              <w:rPr>
                <w:rFonts w:cstheme="minorHAnsi"/>
                <w:b/>
              </w:rPr>
              <w:t>Triggers</w:t>
            </w:r>
          </w:p>
        </w:tc>
        <w:tc>
          <w:tcPr>
            <w:tcW w:w="3685" w:type="dxa"/>
            <w:tcBorders>
              <w:bottom w:val="single" w:sz="4" w:space="0" w:color="auto"/>
            </w:tcBorders>
            <w:shd w:val="clear" w:color="auto" w:fill="B4DCFA" w:themeFill="background2"/>
          </w:tcPr>
          <w:p w14:paraId="2DE7B97C" w14:textId="77777777" w:rsidR="004D49FD" w:rsidRPr="002C7B40" w:rsidRDefault="004D49FD" w:rsidP="004D49FD">
            <w:pPr>
              <w:rPr>
                <w:rFonts w:cstheme="minorHAnsi"/>
                <w:b/>
              </w:rPr>
            </w:pPr>
            <w:r w:rsidRPr="002C7B40">
              <w:rPr>
                <w:rFonts w:cstheme="minorHAnsi"/>
                <w:b/>
              </w:rPr>
              <w:t>Notes</w:t>
            </w:r>
          </w:p>
        </w:tc>
      </w:tr>
      <w:tr w:rsidR="004D49FD" w14:paraId="4CADFBC9" w14:textId="77777777" w:rsidTr="2C6E291C">
        <w:trPr>
          <w:trHeight w:val="284"/>
        </w:trPr>
        <w:tc>
          <w:tcPr>
            <w:tcW w:w="3719" w:type="dxa"/>
            <w:gridSpan w:val="4"/>
            <w:shd w:val="clear" w:color="auto" w:fill="00B0F0"/>
          </w:tcPr>
          <w:p w14:paraId="40F820BD" w14:textId="3517589B" w:rsidR="004D49FD" w:rsidRPr="002C7B40" w:rsidRDefault="004D49FD" w:rsidP="004D49FD">
            <w:pPr>
              <w:rPr>
                <w:b/>
                <w:sz w:val="24"/>
                <w:szCs w:val="24"/>
              </w:rPr>
            </w:pPr>
            <w:r>
              <w:rPr>
                <w:b/>
                <w:sz w:val="24"/>
                <w:szCs w:val="24"/>
              </w:rPr>
              <w:t>11.5       IT</w:t>
            </w:r>
          </w:p>
        </w:tc>
        <w:tc>
          <w:tcPr>
            <w:tcW w:w="3969" w:type="dxa"/>
            <w:gridSpan w:val="2"/>
            <w:shd w:val="clear" w:color="auto" w:fill="00B0F0"/>
          </w:tcPr>
          <w:p w14:paraId="0A0CC6BC" w14:textId="77777777" w:rsidR="004D49FD" w:rsidRDefault="004D49FD" w:rsidP="004D49FD">
            <w:pPr>
              <w:rPr>
                <w:rFonts w:cstheme="minorHAnsi"/>
              </w:rPr>
            </w:pPr>
          </w:p>
        </w:tc>
        <w:tc>
          <w:tcPr>
            <w:tcW w:w="2866" w:type="dxa"/>
            <w:gridSpan w:val="2"/>
            <w:shd w:val="clear" w:color="auto" w:fill="00B0F0"/>
          </w:tcPr>
          <w:p w14:paraId="2730C622" w14:textId="77777777" w:rsidR="004D49FD" w:rsidRDefault="004D49FD" w:rsidP="004D49FD">
            <w:pPr>
              <w:rPr>
                <w:rFonts w:cstheme="minorHAnsi"/>
              </w:rPr>
            </w:pPr>
          </w:p>
        </w:tc>
        <w:tc>
          <w:tcPr>
            <w:tcW w:w="2311" w:type="dxa"/>
            <w:shd w:val="clear" w:color="auto" w:fill="00B0F0"/>
          </w:tcPr>
          <w:p w14:paraId="152DC3CC" w14:textId="77777777" w:rsidR="004D49FD" w:rsidRDefault="004D49FD" w:rsidP="004D49FD">
            <w:pPr>
              <w:rPr>
                <w:rFonts w:cstheme="minorHAnsi"/>
              </w:rPr>
            </w:pPr>
          </w:p>
        </w:tc>
        <w:tc>
          <w:tcPr>
            <w:tcW w:w="3685" w:type="dxa"/>
            <w:shd w:val="clear" w:color="auto" w:fill="00B0F0"/>
          </w:tcPr>
          <w:p w14:paraId="17BD1A7D" w14:textId="77777777" w:rsidR="004D49FD" w:rsidRDefault="004D49FD" w:rsidP="004D49FD">
            <w:pPr>
              <w:rPr>
                <w:rFonts w:cstheme="minorHAnsi"/>
              </w:rPr>
            </w:pPr>
          </w:p>
        </w:tc>
      </w:tr>
      <w:tr w:rsidR="004D49FD" w14:paraId="607F132A" w14:textId="77777777" w:rsidTr="2C6E291C">
        <w:tc>
          <w:tcPr>
            <w:tcW w:w="935" w:type="dxa"/>
            <w:gridSpan w:val="3"/>
          </w:tcPr>
          <w:p w14:paraId="49A127B5" w14:textId="5BAF0674" w:rsidR="004D49FD" w:rsidRDefault="004D49FD" w:rsidP="004D49FD">
            <w:r>
              <w:t>11.5.1</w:t>
            </w:r>
          </w:p>
        </w:tc>
        <w:tc>
          <w:tcPr>
            <w:tcW w:w="2784" w:type="dxa"/>
          </w:tcPr>
          <w:p w14:paraId="467D34DA" w14:textId="77777777" w:rsidR="004D49FD" w:rsidRPr="007255AC" w:rsidRDefault="004D49FD" w:rsidP="004D49FD">
            <w:r>
              <w:t>IT – Data storage</w:t>
            </w:r>
          </w:p>
        </w:tc>
        <w:tc>
          <w:tcPr>
            <w:tcW w:w="3969" w:type="dxa"/>
            <w:gridSpan w:val="2"/>
          </w:tcPr>
          <w:p w14:paraId="4C6170D4" w14:textId="77777777" w:rsidR="004D49FD" w:rsidRDefault="004D49FD" w:rsidP="004D49FD">
            <w:pPr>
              <w:rPr>
                <w:rFonts w:cstheme="minorHAnsi"/>
              </w:rPr>
            </w:pPr>
            <w:r>
              <w:rPr>
                <w:rFonts w:cstheme="minorHAnsi"/>
              </w:rPr>
              <w:t>Records relating to data storage management:</w:t>
            </w:r>
          </w:p>
          <w:p w14:paraId="5132427E" w14:textId="77777777" w:rsidR="004D49FD" w:rsidRDefault="004D49FD" w:rsidP="004D49FD">
            <w:pPr>
              <w:pStyle w:val="ListParagraph"/>
              <w:numPr>
                <w:ilvl w:val="0"/>
                <w:numId w:val="101"/>
              </w:numPr>
              <w:rPr>
                <w:rFonts w:cstheme="minorHAnsi"/>
              </w:rPr>
            </w:pPr>
            <w:r>
              <w:rPr>
                <w:rFonts w:cstheme="minorHAnsi"/>
              </w:rPr>
              <w:t>Routine back-up</w:t>
            </w:r>
          </w:p>
          <w:p w14:paraId="102DAE93" w14:textId="77777777" w:rsidR="004D49FD" w:rsidRDefault="004D49FD" w:rsidP="004D49FD">
            <w:pPr>
              <w:pStyle w:val="ListParagraph"/>
              <w:numPr>
                <w:ilvl w:val="0"/>
                <w:numId w:val="101"/>
              </w:numPr>
              <w:rPr>
                <w:rFonts w:cstheme="minorHAnsi"/>
              </w:rPr>
            </w:pPr>
            <w:r>
              <w:rPr>
                <w:rFonts w:cstheme="minorHAnsi"/>
              </w:rPr>
              <w:t>Archiving</w:t>
            </w:r>
          </w:p>
          <w:p w14:paraId="438EE5DD" w14:textId="77777777" w:rsidR="004D49FD" w:rsidRDefault="004D49FD" w:rsidP="004D49FD">
            <w:pPr>
              <w:pStyle w:val="ListParagraph"/>
              <w:numPr>
                <w:ilvl w:val="0"/>
                <w:numId w:val="101"/>
              </w:numPr>
              <w:rPr>
                <w:rFonts w:cstheme="minorHAnsi"/>
              </w:rPr>
            </w:pPr>
            <w:r w:rsidRPr="00EE030B">
              <w:rPr>
                <w:rFonts w:cstheme="minorHAnsi"/>
              </w:rPr>
              <w:t>Deletion</w:t>
            </w:r>
          </w:p>
          <w:p w14:paraId="5C152C6B" w14:textId="77777777" w:rsidR="004D49FD" w:rsidRDefault="004D49FD" w:rsidP="004D49FD">
            <w:pPr>
              <w:pStyle w:val="ListParagraph"/>
              <w:rPr>
                <w:rFonts w:cstheme="minorHAnsi"/>
              </w:rPr>
            </w:pPr>
          </w:p>
          <w:p w14:paraId="3355FC9C" w14:textId="77777777" w:rsidR="004D49FD" w:rsidRDefault="004D49FD" w:rsidP="004D49FD">
            <w:pPr>
              <w:pStyle w:val="ListParagraph"/>
              <w:rPr>
                <w:rFonts w:cstheme="minorHAnsi"/>
              </w:rPr>
            </w:pPr>
          </w:p>
          <w:p w14:paraId="04C8AA31" w14:textId="77777777" w:rsidR="004D49FD" w:rsidRPr="00EE030B" w:rsidRDefault="004D49FD" w:rsidP="004D49FD">
            <w:pPr>
              <w:pStyle w:val="ListParagraph"/>
              <w:rPr>
                <w:rFonts w:cstheme="minorHAnsi"/>
              </w:rPr>
            </w:pPr>
          </w:p>
        </w:tc>
        <w:tc>
          <w:tcPr>
            <w:tcW w:w="2866" w:type="dxa"/>
            <w:gridSpan w:val="2"/>
          </w:tcPr>
          <w:p w14:paraId="2135D226" w14:textId="77777777" w:rsidR="004D49FD" w:rsidRPr="009A2DBD" w:rsidRDefault="004D49FD" w:rsidP="004D49FD">
            <w:pPr>
              <w:rPr>
                <w:rFonts w:cstheme="minorHAnsi"/>
              </w:rPr>
            </w:pPr>
            <w:r>
              <w:rPr>
                <w:rFonts w:cstheme="minorHAnsi"/>
              </w:rPr>
              <w:t>Retain for 1 year</w:t>
            </w:r>
          </w:p>
        </w:tc>
        <w:tc>
          <w:tcPr>
            <w:tcW w:w="2311" w:type="dxa"/>
          </w:tcPr>
          <w:p w14:paraId="28CBC60F" w14:textId="77777777" w:rsidR="004D49FD" w:rsidRPr="009A2DBD" w:rsidRDefault="004D49FD" w:rsidP="004D49FD">
            <w:pPr>
              <w:rPr>
                <w:rFonts w:cstheme="minorHAnsi"/>
              </w:rPr>
            </w:pPr>
            <w:r>
              <w:rPr>
                <w:rFonts w:cstheme="minorHAnsi"/>
              </w:rPr>
              <w:t>At end of administrative use</w:t>
            </w:r>
          </w:p>
        </w:tc>
        <w:tc>
          <w:tcPr>
            <w:tcW w:w="3685" w:type="dxa"/>
          </w:tcPr>
          <w:p w14:paraId="2C7A0784" w14:textId="77777777" w:rsidR="004D49FD" w:rsidRPr="009A2DBD" w:rsidRDefault="004D49FD" w:rsidP="004D49FD">
            <w:pPr>
              <w:rPr>
                <w:rFonts w:cstheme="minorHAnsi"/>
              </w:rPr>
            </w:pPr>
            <w:r>
              <w:rPr>
                <w:rFonts w:cstheme="minorHAnsi"/>
              </w:rPr>
              <w:t>LGA Retention Tool</w:t>
            </w:r>
          </w:p>
        </w:tc>
      </w:tr>
      <w:tr w:rsidR="004D49FD" w14:paraId="0749393D" w14:textId="77777777" w:rsidTr="2C6E291C">
        <w:tc>
          <w:tcPr>
            <w:tcW w:w="935" w:type="dxa"/>
            <w:gridSpan w:val="3"/>
          </w:tcPr>
          <w:p w14:paraId="060F25A7" w14:textId="6497694E" w:rsidR="004D49FD" w:rsidRDefault="004D49FD" w:rsidP="004D49FD">
            <w:r>
              <w:t>11.5.2</w:t>
            </w:r>
          </w:p>
        </w:tc>
        <w:tc>
          <w:tcPr>
            <w:tcW w:w="2784" w:type="dxa"/>
          </w:tcPr>
          <w:p w14:paraId="0E2420A8" w14:textId="77777777" w:rsidR="004D49FD" w:rsidRPr="007255AC" w:rsidRDefault="004D49FD" w:rsidP="004D49FD">
            <w:r>
              <w:t>IT – Data storage</w:t>
            </w:r>
          </w:p>
        </w:tc>
        <w:tc>
          <w:tcPr>
            <w:tcW w:w="3969" w:type="dxa"/>
            <w:gridSpan w:val="2"/>
          </w:tcPr>
          <w:p w14:paraId="1B058E39" w14:textId="77777777" w:rsidR="004D49FD" w:rsidRDefault="004D49FD" w:rsidP="004D49FD">
            <w:pPr>
              <w:rPr>
                <w:rFonts w:cstheme="minorHAnsi"/>
              </w:rPr>
            </w:pPr>
            <w:r>
              <w:rPr>
                <w:rFonts w:cstheme="minorHAnsi"/>
              </w:rPr>
              <w:t>Records relating to data retrieval management:</w:t>
            </w:r>
          </w:p>
          <w:p w14:paraId="3F2DD53B" w14:textId="77777777" w:rsidR="004D49FD" w:rsidRPr="00CD60D7" w:rsidRDefault="004D49FD" w:rsidP="004D49FD">
            <w:pPr>
              <w:pStyle w:val="ListParagraph"/>
              <w:numPr>
                <w:ilvl w:val="0"/>
                <w:numId w:val="102"/>
              </w:numPr>
              <w:rPr>
                <w:rFonts w:cstheme="minorHAnsi"/>
              </w:rPr>
            </w:pPr>
            <w:r w:rsidRPr="00CD60D7">
              <w:rPr>
                <w:rFonts w:cstheme="minorHAnsi"/>
              </w:rPr>
              <w:t>Requests to recover data</w:t>
            </w:r>
          </w:p>
        </w:tc>
        <w:tc>
          <w:tcPr>
            <w:tcW w:w="2866" w:type="dxa"/>
            <w:gridSpan w:val="2"/>
          </w:tcPr>
          <w:p w14:paraId="5C5A1EEF" w14:textId="77777777" w:rsidR="004D49FD" w:rsidRPr="009A2DBD" w:rsidRDefault="004D49FD" w:rsidP="004D49FD">
            <w:pPr>
              <w:rPr>
                <w:rFonts w:cstheme="minorHAnsi"/>
              </w:rPr>
            </w:pPr>
            <w:r>
              <w:rPr>
                <w:rFonts w:cstheme="minorHAnsi"/>
              </w:rPr>
              <w:t>Retain for 6 months</w:t>
            </w:r>
          </w:p>
        </w:tc>
        <w:tc>
          <w:tcPr>
            <w:tcW w:w="2311" w:type="dxa"/>
          </w:tcPr>
          <w:p w14:paraId="0861A340" w14:textId="77777777" w:rsidR="004D49FD" w:rsidRPr="009A2DBD" w:rsidRDefault="004D49FD" w:rsidP="004D49FD">
            <w:pPr>
              <w:rPr>
                <w:rFonts w:cstheme="minorHAnsi"/>
              </w:rPr>
            </w:pPr>
            <w:r>
              <w:rPr>
                <w:rFonts w:cstheme="minorHAnsi"/>
              </w:rPr>
              <w:t>From date of last action</w:t>
            </w:r>
          </w:p>
        </w:tc>
        <w:tc>
          <w:tcPr>
            <w:tcW w:w="3685" w:type="dxa"/>
          </w:tcPr>
          <w:p w14:paraId="24C07B5C" w14:textId="77777777" w:rsidR="004D49FD" w:rsidRPr="009A2DBD" w:rsidRDefault="004D49FD" w:rsidP="004D49FD">
            <w:pPr>
              <w:rPr>
                <w:rFonts w:cstheme="minorHAnsi"/>
              </w:rPr>
            </w:pPr>
            <w:r>
              <w:rPr>
                <w:rFonts w:cstheme="minorHAnsi"/>
              </w:rPr>
              <w:t>Business Need</w:t>
            </w:r>
          </w:p>
        </w:tc>
      </w:tr>
      <w:tr w:rsidR="004D49FD" w14:paraId="07FB9E12" w14:textId="77777777" w:rsidTr="2C6E291C">
        <w:tc>
          <w:tcPr>
            <w:tcW w:w="935" w:type="dxa"/>
            <w:gridSpan w:val="3"/>
          </w:tcPr>
          <w:p w14:paraId="1F259135" w14:textId="1FAFB506" w:rsidR="004D49FD" w:rsidRDefault="004D49FD" w:rsidP="004D49FD">
            <w:r>
              <w:t>11.5.3</w:t>
            </w:r>
          </w:p>
        </w:tc>
        <w:tc>
          <w:tcPr>
            <w:tcW w:w="2784" w:type="dxa"/>
          </w:tcPr>
          <w:p w14:paraId="7F4072FF" w14:textId="77777777" w:rsidR="004D49FD" w:rsidRDefault="004D49FD" w:rsidP="004D49FD">
            <w:r>
              <w:t>IT - Faults</w:t>
            </w:r>
          </w:p>
        </w:tc>
        <w:tc>
          <w:tcPr>
            <w:tcW w:w="3969" w:type="dxa"/>
            <w:gridSpan w:val="2"/>
          </w:tcPr>
          <w:p w14:paraId="66888B2F" w14:textId="77777777" w:rsidR="004D49FD" w:rsidRPr="009A2DBD" w:rsidRDefault="004D49FD" w:rsidP="004D49FD">
            <w:pPr>
              <w:rPr>
                <w:rFonts w:cstheme="minorHAnsi"/>
              </w:rPr>
            </w:pPr>
            <w:r>
              <w:t>All records relating to fault reporting</w:t>
            </w:r>
          </w:p>
        </w:tc>
        <w:tc>
          <w:tcPr>
            <w:tcW w:w="2866" w:type="dxa"/>
            <w:gridSpan w:val="2"/>
          </w:tcPr>
          <w:p w14:paraId="1F506F4E" w14:textId="77777777" w:rsidR="004D49FD" w:rsidRDefault="004D49FD" w:rsidP="004D49FD">
            <w:pPr>
              <w:rPr>
                <w:rFonts w:cstheme="minorHAnsi"/>
              </w:rPr>
            </w:pPr>
            <w:r>
              <w:rPr>
                <w:rFonts w:cstheme="minorHAnsi"/>
              </w:rPr>
              <w:t>Retain for 1 year</w:t>
            </w:r>
          </w:p>
        </w:tc>
        <w:tc>
          <w:tcPr>
            <w:tcW w:w="2311" w:type="dxa"/>
          </w:tcPr>
          <w:p w14:paraId="6BCAC605" w14:textId="77777777" w:rsidR="004D49FD" w:rsidRPr="009A2DBD" w:rsidRDefault="004D49FD" w:rsidP="004D49FD">
            <w:pPr>
              <w:rPr>
                <w:rFonts w:cstheme="minorHAnsi"/>
              </w:rPr>
            </w:pPr>
            <w:r>
              <w:rPr>
                <w:rFonts w:cstheme="minorHAnsi"/>
              </w:rPr>
              <w:t>From year records created</w:t>
            </w:r>
          </w:p>
        </w:tc>
        <w:tc>
          <w:tcPr>
            <w:tcW w:w="3685" w:type="dxa"/>
          </w:tcPr>
          <w:p w14:paraId="5D1BA0FB" w14:textId="77777777" w:rsidR="004D49FD" w:rsidRPr="009A2DBD" w:rsidRDefault="004D49FD" w:rsidP="004D49FD">
            <w:pPr>
              <w:rPr>
                <w:rFonts w:cstheme="minorHAnsi"/>
              </w:rPr>
            </w:pPr>
            <w:r>
              <w:rPr>
                <w:rFonts w:cstheme="minorHAnsi"/>
              </w:rPr>
              <w:t>LGA Retention Tool</w:t>
            </w:r>
          </w:p>
        </w:tc>
      </w:tr>
      <w:tr w:rsidR="004D49FD" w14:paraId="2DEFE9AC" w14:textId="77777777" w:rsidTr="2C6E291C">
        <w:tc>
          <w:tcPr>
            <w:tcW w:w="935" w:type="dxa"/>
            <w:gridSpan w:val="3"/>
          </w:tcPr>
          <w:p w14:paraId="5AEBC6B2" w14:textId="32C058EF" w:rsidR="004D49FD" w:rsidRDefault="004D49FD" w:rsidP="004D49FD">
            <w:r>
              <w:t>11.5.4</w:t>
            </w:r>
          </w:p>
        </w:tc>
        <w:tc>
          <w:tcPr>
            <w:tcW w:w="2784" w:type="dxa"/>
          </w:tcPr>
          <w:p w14:paraId="2232704F" w14:textId="77777777" w:rsidR="004D49FD" w:rsidRDefault="004D49FD" w:rsidP="004D49FD">
            <w:r>
              <w:t>IT - Hardware</w:t>
            </w:r>
          </w:p>
        </w:tc>
        <w:tc>
          <w:tcPr>
            <w:tcW w:w="3969" w:type="dxa"/>
            <w:gridSpan w:val="2"/>
          </w:tcPr>
          <w:p w14:paraId="040B51C8" w14:textId="0889AAFC" w:rsidR="004D49FD" w:rsidRPr="009A2DBD" w:rsidRDefault="004D49FD" w:rsidP="004D49FD">
            <w:pPr>
              <w:rPr>
                <w:rFonts w:cstheme="minorHAnsi"/>
              </w:rPr>
            </w:pPr>
            <w:r>
              <w:t xml:space="preserve">All records relating to developing, </w:t>
            </w:r>
            <w:r w:rsidR="00F22847">
              <w:t>modifying,</w:t>
            </w:r>
            <w:r>
              <w:t xml:space="preserve"> and maintaining ICT systems</w:t>
            </w:r>
          </w:p>
        </w:tc>
        <w:tc>
          <w:tcPr>
            <w:tcW w:w="2866" w:type="dxa"/>
            <w:gridSpan w:val="2"/>
          </w:tcPr>
          <w:p w14:paraId="414D1948" w14:textId="77777777" w:rsidR="004D49FD" w:rsidRPr="009A2DBD" w:rsidRDefault="004D49FD" w:rsidP="004D49FD">
            <w:pPr>
              <w:rPr>
                <w:rFonts w:cstheme="minorHAnsi"/>
              </w:rPr>
            </w:pPr>
            <w:r>
              <w:rPr>
                <w:rFonts w:cstheme="minorHAnsi"/>
              </w:rPr>
              <w:t>Retain for 6 years</w:t>
            </w:r>
          </w:p>
        </w:tc>
        <w:tc>
          <w:tcPr>
            <w:tcW w:w="2311" w:type="dxa"/>
          </w:tcPr>
          <w:p w14:paraId="45CFBEC4" w14:textId="77777777" w:rsidR="004D49FD" w:rsidRPr="009A2DBD" w:rsidRDefault="004D49FD" w:rsidP="004D49FD">
            <w:pPr>
              <w:rPr>
                <w:rFonts w:cstheme="minorHAnsi"/>
              </w:rPr>
            </w:pPr>
            <w:r>
              <w:t>From decommissioning of implemented system or last action of abandoned system</w:t>
            </w:r>
          </w:p>
        </w:tc>
        <w:tc>
          <w:tcPr>
            <w:tcW w:w="3685" w:type="dxa"/>
          </w:tcPr>
          <w:p w14:paraId="4DD6365A" w14:textId="77777777" w:rsidR="004D49FD" w:rsidRPr="009A2DBD" w:rsidRDefault="004D49FD" w:rsidP="004D49FD">
            <w:pPr>
              <w:rPr>
                <w:rFonts w:cstheme="minorHAnsi"/>
              </w:rPr>
            </w:pPr>
            <w:r>
              <w:t>Limitation Act 1980 (Section 2)</w:t>
            </w:r>
          </w:p>
        </w:tc>
      </w:tr>
      <w:tr w:rsidR="004D49FD" w14:paraId="5CB491CB" w14:textId="77777777" w:rsidTr="2C6E291C">
        <w:tc>
          <w:tcPr>
            <w:tcW w:w="935" w:type="dxa"/>
            <w:gridSpan w:val="3"/>
          </w:tcPr>
          <w:p w14:paraId="67E43031" w14:textId="182093AE" w:rsidR="004D49FD" w:rsidRDefault="004D49FD" w:rsidP="004D49FD">
            <w:r>
              <w:t>11.5.5</w:t>
            </w:r>
          </w:p>
        </w:tc>
        <w:tc>
          <w:tcPr>
            <w:tcW w:w="2784" w:type="dxa"/>
          </w:tcPr>
          <w:p w14:paraId="3819B74B" w14:textId="77777777" w:rsidR="004D49FD" w:rsidRDefault="004D49FD" w:rsidP="004D49FD">
            <w:r>
              <w:t>IT - Licencing</w:t>
            </w:r>
          </w:p>
        </w:tc>
        <w:tc>
          <w:tcPr>
            <w:tcW w:w="3969" w:type="dxa"/>
            <w:gridSpan w:val="2"/>
          </w:tcPr>
          <w:p w14:paraId="4D999CE0" w14:textId="77777777" w:rsidR="004D49FD" w:rsidRPr="009A2DBD" w:rsidRDefault="004D49FD" w:rsidP="004D49FD">
            <w:pPr>
              <w:rPr>
                <w:rFonts w:cstheme="minorHAnsi"/>
              </w:rPr>
            </w:pPr>
            <w:r>
              <w:t>Records relating to software licencing</w:t>
            </w:r>
          </w:p>
        </w:tc>
        <w:tc>
          <w:tcPr>
            <w:tcW w:w="2866" w:type="dxa"/>
            <w:gridSpan w:val="2"/>
          </w:tcPr>
          <w:p w14:paraId="1924150B" w14:textId="77777777" w:rsidR="004D49FD" w:rsidRPr="009A2DBD" w:rsidRDefault="004D49FD" w:rsidP="004D49FD">
            <w:pPr>
              <w:rPr>
                <w:rFonts w:cstheme="minorHAnsi"/>
              </w:rPr>
            </w:pPr>
            <w:r>
              <w:rPr>
                <w:rFonts w:cstheme="minorHAnsi"/>
              </w:rPr>
              <w:t>Retain for 6 years</w:t>
            </w:r>
          </w:p>
        </w:tc>
        <w:tc>
          <w:tcPr>
            <w:tcW w:w="2311" w:type="dxa"/>
          </w:tcPr>
          <w:p w14:paraId="18480E68" w14:textId="77777777" w:rsidR="004D49FD" w:rsidRPr="009A2DBD" w:rsidRDefault="004D49FD" w:rsidP="004D49FD">
            <w:pPr>
              <w:rPr>
                <w:rFonts w:cstheme="minorHAnsi"/>
              </w:rPr>
            </w:pPr>
            <w:r>
              <w:t>From date system decommissioned</w:t>
            </w:r>
          </w:p>
        </w:tc>
        <w:tc>
          <w:tcPr>
            <w:tcW w:w="3685" w:type="dxa"/>
          </w:tcPr>
          <w:p w14:paraId="1F5D633B" w14:textId="77777777" w:rsidR="004D49FD" w:rsidRPr="009A2DBD" w:rsidRDefault="004D49FD" w:rsidP="004D49FD">
            <w:pPr>
              <w:rPr>
                <w:rFonts w:cstheme="minorHAnsi"/>
              </w:rPr>
            </w:pPr>
            <w:r>
              <w:t>LGA Retention Tool</w:t>
            </w:r>
          </w:p>
        </w:tc>
      </w:tr>
      <w:tr w:rsidR="004D49FD" w14:paraId="1756AFF6" w14:textId="77777777" w:rsidTr="2C6E291C">
        <w:tc>
          <w:tcPr>
            <w:tcW w:w="935" w:type="dxa"/>
            <w:gridSpan w:val="3"/>
          </w:tcPr>
          <w:p w14:paraId="1649FDE7" w14:textId="34CE3F4C" w:rsidR="004D49FD" w:rsidRDefault="004D49FD" w:rsidP="004D49FD">
            <w:r>
              <w:t>11.5.6</w:t>
            </w:r>
          </w:p>
        </w:tc>
        <w:tc>
          <w:tcPr>
            <w:tcW w:w="2784" w:type="dxa"/>
          </w:tcPr>
          <w:p w14:paraId="2F9E42A3" w14:textId="77777777" w:rsidR="004D49FD" w:rsidRDefault="004D49FD" w:rsidP="004D49FD">
            <w:r>
              <w:t>IT - Monitoring</w:t>
            </w:r>
          </w:p>
        </w:tc>
        <w:tc>
          <w:tcPr>
            <w:tcW w:w="3969" w:type="dxa"/>
            <w:gridSpan w:val="2"/>
          </w:tcPr>
          <w:p w14:paraId="656F3823" w14:textId="77777777" w:rsidR="004D49FD" w:rsidRPr="009A2DBD" w:rsidRDefault="004D49FD" w:rsidP="004D49FD">
            <w:pPr>
              <w:rPr>
                <w:rFonts w:cstheme="minorHAnsi"/>
              </w:rPr>
            </w:pPr>
            <w:r>
              <w:t>Records relating to monitoring and testing of systems</w:t>
            </w:r>
          </w:p>
        </w:tc>
        <w:tc>
          <w:tcPr>
            <w:tcW w:w="2866" w:type="dxa"/>
            <w:gridSpan w:val="2"/>
          </w:tcPr>
          <w:p w14:paraId="76C97725" w14:textId="77777777" w:rsidR="004D49FD" w:rsidRPr="009A2DBD" w:rsidRDefault="004D49FD" w:rsidP="004D49FD">
            <w:pPr>
              <w:rPr>
                <w:rFonts w:cstheme="minorHAnsi"/>
              </w:rPr>
            </w:pPr>
            <w:r>
              <w:rPr>
                <w:rFonts w:cstheme="minorHAnsi"/>
              </w:rPr>
              <w:t>Retain for 1 year</w:t>
            </w:r>
          </w:p>
        </w:tc>
        <w:tc>
          <w:tcPr>
            <w:tcW w:w="2311" w:type="dxa"/>
          </w:tcPr>
          <w:p w14:paraId="29ECBDE1" w14:textId="77777777" w:rsidR="004D49FD" w:rsidRPr="009A2DBD" w:rsidRDefault="004D49FD" w:rsidP="004D49FD">
            <w:pPr>
              <w:rPr>
                <w:rFonts w:cstheme="minorHAnsi"/>
              </w:rPr>
            </w:pPr>
            <w:r>
              <w:t>At end of administrative use</w:t>
            </w:r>
          </w:p>
        </w:tc>
        <w:tc>
          <w:tcPr>
            <w:tcW w:w="3685" w:type="dxa"/>
          </w:tcPr>
          <w:p w14:paraId="7A3D28E4" w14:textId="77777777" w:rsidR="004D49FD" w:rsidRPr="009A2DBD" w:rsidRDefault="004D49FD" w:rsidP="004D49FD">
            <w:pPr>
              <w:rPr>
                <w:rFonts w:cstheme="minorHAnsi"/>
              </w:rPr>
            </w:pPr>
            <w:r>
              <w:t>LGA Retention Tool</w:t>
            </w:r>
          </w:p>
        </w:tc>
      </w:tr>
      <w:tr w:rsidR="004D49FD" w14:paraId="4F34D243" w14:textId="77777777" w:rsidTr="2C6E291C">
        <w:trPr>
          <w:trHeight w:val="863"/>
        </w:trPr>
        <w:tc>
          <w:tcPr>
            <w:tcW w:w="935" w:type="dxa"/>
            <w:gridSpan w:val="3"/>
          </w:tcPr>
          <w:p w14:paraId="73A93107" w14:textId="675F0C37" w:rsidR="004D49FD" w:rsidRDefault="004D49FD" w:rsidP="004D49FD">
            <w:r>
              <w:t>11.5.7</w:t>
            </w:r>
          </w:p>
        </w:tc>
        <w:tc>
          <w:tcPr>
            <w:tcW w:w="2784" w:type="dxa"/>
          </w:tcPr>
          <w:p w14:paraId="3CCAD061" w14:textId="77777777" w:rsidR="004D49FD" w:rsidRDefault="004D49FD" w:rsidP="004D49FD">
            <w:r>
              <w:t>IT - Networks</w:t>
            </w:r>
          </w:p>
        </w:tc>
        <w:tc>
          <w:tcPr>
            <w:tcW w:w="3969" w:type="dxa"/>
            <w:gridSpan w:val="2"/>
          </w:tcPr>
          <w:p w14:paraId="4BA8F660" w14:textId="77777777" w:rsidR="004D49FD" w:rsidRPr="009A2DBD" w:rsidRDefault="004D49FD" w:rsidP="004D49FD">
            <w:pPr>
              <w:rPr>
                <w:rFonts w:cstheme="minorHAnsi"/>
              </w:rPr>
            </w:pPr>
            <w:r w:rsidRPr="009A2DBD">
              <w:rPr>
                <w:rFonts w:cstheme="minorHAnsi"/>
              </w:rPr>
              <w:t>All records relating to the implementation and management of computer networks used by council officers.</w:t>
            </w:r>
          </w:p>
        </w:tc>
        <w:tc>
          <w:tcPr>
            <w:tcW w:w="2866" w:type="dxa"/>
            <w:gridSpan w:val="2"/>
          </w:tcPr>
          <w:p w14:paraId="2C009240" w14:textId="77777777" w:rsidR="004D49FD" w:rsidRPr="009A2DBD" w:rsidRDefault="004D49FD" w:rsidP="004D49FD">
            <w:pPr>
              <w:rPr>
                <w:rFonts w:cstheme="minorHAnsi"/>
              </w:rPr>
            </w:pPr>
            <w:r>
              <w:rPr>
                <w:rFonts w:cstheme="minorHAnsi"/>
              </w:rPr>
              <w:t>Retain for 6 years</w:t>
            </w:r>
          </w:p>
        </w:tc>
        <w:tc>
          <w:tcPr>
            <w:tcW w:w="2311" w:type="dxa"/>
          </w:tcPr>
          <w:p w14:paraId="2CF75EC5" w14:textId="77777777" w:rsidR="004D49FD" w:rsidRPr="009A2DBD" w:rsidRDefault="004D49FD" w:rsidP="004D49FD">
            <w:pPr>
              <w:rPr>
                <w:rFonts w:cstheme="minorHAnsi"/>
              </w:rPr>
            </w:pPr>
            <w:r>
              <w:t>From date system superseded</w:t>
            </w:r>
          </w:p>
        </w:tc>
        <w:tc>
          <w:tcPr>
            <w:tcW w:w="3685" w:type="dxa"/>
          </w:tcPr>
          <w:p w14:paraId="28FB63EA" w14:textId="77777777" w:rsidR="004D49FD" w:rsidRPr="009A2DBD" w:rsidRDefault="004D49FD" w:rsidP="004D49FD">
            <w:pPr>
              <w:rPr>
                <w:rFonts w:cstheme="minorHAnsi"/>
              </w:rPr>
            </w:pPr>
            <w:r>
              <w:t>LGA Retention Tool</w:t>
            </w:r>
          </w:p>
        </w:tc>
      </w:tr>
      <w:tr w:rsidR="004D49FD" w14:paraId="5BBC2B33" w14:textId="77777777" w:rsidTr="2C6E291C">
        <w:tc>
          <w:tcPr>
            <w:tcW w:w="935" w:type="dxa"/>
            <w:gridSpan w:val="3"/>
          </w:tcPr>
          <w:p w14:paraId="38732E68" w14:textId="4464905E" w:rsidR="004D49FD" w:rsidRDefault="004D49FD" w:rsidP="004D49FD">
            <w:r>
              <w:t>11.5.8</w:t>
            </w:r>
          </w:p>
        </w:tc>
        <w:tc>
          <w:tcPr>
            <w:tcW w:w="2784" w:type="dxa"/>
          </w:tcPr>
          <w:p w14:paraId="35C80BFF" w14:textId="77777777" w:rsidR="004D49FD" w:rsidRPr="007255AC" w:rsidRDefault="004D49FD" w:rsidP="004D49FD">
            <w:r>
              <w:t>IT - Security</w:t>
            </w:r>
          </w:p>
        </w:tc>
        <w:tc>
          <w:tcPr>
            <w:tcW w:w="3969" w:type="dxa"/>
            <w:gridSpan w:val="2"/>
          </w:tcPr>
          <w:p w14:paraId="568102A9" w14:textId="77777777" w:rsidR="004D49FD" w:rsidRPr="009A2DBD" w:rsidRDefault="004D49FD" w:rsidP="004D49FD">
            <w:pPr>
              <w:rPr>
                <w:rFonts w:cstheme="minorHAnsi"/>
              </w:rPr>
            </w:pPr>
            <w:r>
              <w:rPr>
                <w:rFonts w:cstheme="minorHAnsi"/>
              </w:rPr>
              <w:t>A</w:t>
            </w:r>
            <w:r w:rsidRPr="009A2DBD">
              <w:rPr>
                <w:rFonts w:cstheme="minorHAnsi"/>
              </w:rPr>
              <w:t>ll records relating to the creation and implementation of policy and procedures relating to information security</w:t>
            </w:r>
          </w:p>
        </w:tc>
        <w:tc>
          <w:tcPr>
            <w:tcW w:w="2866" w:type="dxa"/>
            <w:gridSpan w:val="2"/>
          </w:tcPr>
          <w:p w14:paraId="2E50031C" w14:textId="77777777" w:rsidR="004D49FD" w:rsidRPr="009A2DBD" w:rsidRDefault="004D49FD" w:rsidP="004D49FD">
            <w:pPr>
              <w:rPr>
                <w:rFonts w:cstheme="minorHAnsi"/>
              </w:rPr>
            </w:pPr>
            <w:r>
              <w:rPr>
                <w:rFonts w:cstheme="minorHAnsi"/>
              </w:rPr>
              <w:t>Retain for 3 years</w:t>
            </w:r>
          </w:p>
        </w:tc>
        <w:tc>
          <w:tcPr>
            <w:tcW w:w="2311" w:type="dxa"/>
          </w:tcPr>
          <w:p w14:paraId="4E940A5C" w14:textId="77777777" w:rsidR="004D49FD" w:rsidRPr="009A2DBD" w:rsidRDefault="004D49FD" w:rsidP="004D49FD">
            <w:pPr>
              <w:rPr>
                <w:rFonts w:cstheme="minorHAnsi"/>
              </w:rPr>
            </w:pPr>
            <w:r>
              <w:rPr>
                <w:rFonts w:cstheme="minorHAnsi"/>
              </w:rPr>
              <w:t>From year records created</w:t>
            </w:r>
          </w:p>
        </w:tc>
        <w:tc>
          <w:tcPr>
            <w:tcW w:w="3685" w:type="dxa"/>
          </w:tcPr>
          <w:p w14:paraId="205E4650" w14:textId="77777777" w:rsidR="004D49FD" w:rsidRPr="009A2DBD" w:rsidRDefault="004D49FD" w:rsidP="004D49FD">
            <w:pPr>
              <w:rPr>
                <w:rFonts w:cstheme="minorHAnsi"/>
              </w:rPr>
            </w:pPr>
            <w:r>
              <w:t>LGA Retention Tool</w:t>
            </w:r>
          </w:p>
        </w:tc>
      </w:tr>
      <w:tr w:rsidR="004D49FD" w14:paraId="5A246CBB" w14:textId="77777777" w:rsidTr="2C6E291C">
        <w:tc>
          <w:tcPr>
            <w:tcW w:w="935" w:type="dxa"/>
            <w:gridSpan w:val="3"/>
            <w:tcBorders>
              <w:bottom w:val="single" w:sz="4" w:space="0" w:color="auto"/>
            </w:tcBorders>
          </w:tcPr>
          <w:p w14:paraId="5CD22FF2" w14:textId="61033FB0" w:rsidR="004D49FD" w:rsidRPr="00640C7B" w:rsidRDefault="004D49FD" w:rsidP="004D49FD">
            <w:r w:rsidRPr="00640C7B">
              <w:t>11.5.9</w:t>
            </w:r>
          </w:p>
        </w:tc>
        <w:tc>
          <w:tcPr>
            <w:tcW w:w="2784" w:type="dxa"/>
            <w:tcBorders>
              <w:bottom w:val="single" w:sz="4" w:space="0" w:color="auto"/>
            </w:tcBorders>
          </w:tcPr>
          <w:p w14:paraId="068650C0" w14:textId="77777777" w:rsidR="004D49FD" w:rsidRPr="00B75EC4" w:rsidRDefault="004D49FD" w:rsidP="004D49FD">
            <w:r>
              <w:t>IT - Security</w:t>
            </w:r>
          </w:p>
        </w:tc>
        <w:tc>
          <w:tcPr>
            <w:tcW w:w="3969" w:type="dxa"/>
            <w:gridSpan w:val="2"/>
            <w:tcBorders>
              <w:bottom w:val="single" w:sz="4" w:space="0" w:color="auto"/>
            </w:tcBorders>
          </w:tcPr>
          <w:p w14:paraId="69D49690" w14:textId="77777777" w:rsidR="004D49FD" w:rsidRPr="002C7B40" w:rsidRDefault="004D49FD" w:rsidP="004D49FD">
            <w:pPr>
              <w:rPr>
                <w:rFonts w:cstheme="minorHAnsi"/>
              </w:rPr>
            </w:pPr>
            <w:r>
              <w:rPr>
                <w:rFonts w:cstheme="minorHAnsi"/>
              </w:rPr>
              <w:t>Records relating to breaches or attempted breaches of ICT security</w:t>
            </w:r>
          </w:p>
        </w:tc>
        <w:tc>
          <w:tcPr>
            <w:tcW w:w="2866" w:type="dxa"/>
            <w:gridSpan w:val="2"/>
            <w:tcBorders>
              <w:bottom w:val="single" w:sz="4" w:space="0" w:color="auto"/>
            </w:tcBorders>
          </w:tcPr>
          <w:p w14:paraId="1BA0F0BA" w14:textId="77777777" w:rsidR="004D49FD" w:rsidRPr="009A2DBD" w:rsidRDefault="004D49FD" w:rsidP="004D49FD">
            <w:pPr>
              <w:rPr>
                <w:rFonts w:cstheme="minorHAnsi"/>
              </w:rPr>
            </w:pPr>
            <w:r>
              <w:rPr>
                <w:rFonts w:cstheme="minorHAnsi"/>
              </w:rPr>
              <w:t>Retain for 6 years</w:t>
            </w:r>
          </w:p>
        </w:tc>
        <w:tc>
          <w:tcPr>
            <w:tcW w:w="2311" w:type="dxa"/>
            <w:tcBorders>
              <w:bottom w:val="single" w:sz="4" w:space="0" w:color="auto"/>
            </w:tcBorders>
          </w:tcPr>
          <w:p w14:paraId="083FBDF4" w14:textId="77777777" w:rsidR="004D49FD" w:rsidRPr="009A2DBD" w:rsidRDefault="004D49FD" w:rsidP="004D49FD">
            <w:pPr>
              <w:rPr>
                <w:rFonts w:cstheme="minorHAnsi"/>
              </w:rPr>
            </w:pPr>
            <w:r>
              <w:rPr>
                <w:rFonts w:cstheme="minorHAnsi"/>
              </w:rPr>
              <w:t>From final action</w:t>
            </w:r>
          </w:p>
        </w:tc>
        <w:tc>
          <w:tcPr>
            <w:tcW w:w="3685" w:type="dxa"/>
            <w:tcBorders>
              <w:bottom w:val="single" w:sz="4" w:space="0" w:color="auto"/>
            </w:tcBorders>
          </w:tcPr>
          <w:p w14:paraId="1066FDD4" w14:textId="77777777" w:rsidR="004D49FD" w:rsidRPr="009A2DBD" w:rsidRDefault="004D49FD" w:rsidP="004D49FD">
            <w:pPr>
              <w:rPr>
                <w:rFonts w:cstheme="minorHAnsi"/>
              </w:rPr>
            </w:pPr>
            <w:r>
              <w:t>Limitation Act 1980 (Section 2)</w:t>
            </w:r>
          </w:p>
        </w:tc>
      </w:tr>
      <w:tr w:rsidR="004D49FD" w14:paraId="61316135" w14:textId="77777777" w:rsidTr="2C6E291C">
        <w:tc>
          <w:tcPr>
            <w:tcW w:w="935" w:type="dxa"/>
            <w:gridSpan w:val="3"/>
            <w:shd w:val="clear" w:color="auto" w:fill="B4DCFA" w:themeFill="background2"/>
          </w:tcPr>
          <w:p w14:paraId="426C1D0C" w14:textId="77777777" w:rsidR="004D49FD" w:rsidRPr="007B3EF4" w:rsidRDefault="004D49FD" w:rsidP="004D49FD">
            <w:pPr>
              <w:rPr>
                <w:b/>
              </w:rPr>
            </w:pPr>
          </w:p>
        </w:tc>
        <w:tc>
          <w:tcPr>
            <w:tcW w:w="2784" w:type="dxa"/>
            <w:shd w:val="clear" w:color="auto" w:fill="B4DCFA" w:themeFill="background2"/>
          </w:tcPr>
          <w:p w14:paraId="48A32A67" w14:textId="77777777" w:rsidR="004D49FD" w:rsidRPr="007B3EF4" w:rsidRDefault="004D49FD" w:rsidP="004D49FD">
            <w:pPr>
              <w:rPr>
                <w:b/>
              </w:rPr>
            </w:pPr>
            <w:r w:rsidRPr="007B3EF4">
              <w:rPr>
                <w:b/>
              </w:rPr>
              <w:t>Function</w:t>
            </w:r>
          </w:p>
        </w:tc>
        <w:tc>
          <w:tcPr>
            <w:tcW w:w="3969" w:type="dxa"/>
            <w:gridSpan w:val="2"/>
            <w:shd w:val="clear" w:color="auto" w:fill="B4DCFA" w:themeFill="background2"/>
          </w:tcPr>
          <w:p w14:paraId="369E917A" w14:textId="77777777" w:rsidR="004D49FD" w:rsidRPr="007B3EF4" w:rsidRDefault="004D49FD" w:rsidP="004D49FD">
            <w:pPr>
              <w:rPr>
                <w:rFonts w:cstheme="minorHAnsi"/>
                <w:b/>
                <w:color w:val="000000"/>
              </w:rPr>
            </w:pPr>
            <w:r w:rsidRPr="007B3EF4">
              <w:rPr>
                <w:rFonts w:cstheme="minorHAnsi"/>
                <w:b/>
                <w:color w:val="000000"/>
              </w:rPr>
              <w:t>Activity</w:t>
            </w:r>
          </w:p>
        </w:tc>
        <w:tc>
          <w:tcPr>
            <w:tcW w:w="2866" w:type="dxa"/>
            <w:gridSpan w:val="2"/>
            <w:shd w:val="clear" w:color="auto" w:fill="B4DCFA" w:themeFill="background2"/>
          </w:tcPr>
          <w:p w14:paraId="7C3FC9E9" w14:textId="77777777" w:rsidR="004D49FD" w:rsidRPr="007B3EF4" w:rsidRDefault="004D49FD" w:rsidP="004D49FD">
            <w:pPr>
              <w:rPr>
                <w:rFonts w:cstheme="minorHAnsi"/>
                <w:b/>
                <w:color w:val="000000"/>
              </w:rPr>
            </w:pPr>
            <w:r w:rsidRPr="007B3EF4">
              <w:rPr>
                <w:rFonts w:cstheme="minorHAnsi"/>
                <w:b/>
                <w:color w:val="000000"/>
              </w:rPr>
              <w:t>Retention Period</w:t>
            </w:r>
          </w:p>
        </w:tc>
        <w:tc>
          <w:tcPr>
            <w:tcW w:w="2311" w:type="dxa"/>
            <w:shd w:val="clear" w:color="auto" w:fill="B4DCFA" w:themeFill="background2"/>
          </w:tcPr>
          <w:p w14:paraId="3631F29F" w14:textId="77777777" w:rsidR="004D49FD" w:rsidRPr="007B3EF4" w:rsidRDefault="004D49FD" w:rsidP="004D49FD">
            <w:pPr>
              <w:rPr>
                <w:rFonts w:cstheme="minorHAnsi"/>
                <w:b/>
              </w:rPr>
            </w:pPr>
            <w:r w:rsidRPr="007B3EF4">
              <w:rPr>
                <w:rFonts w:cstheme="minorHAnsi"/>
                <w:b/>
              </w:rPr>
              <w:t>Triggers</w:t>
            </w:r>
          </w:p>
        </w:tc>
        <w:tc>
          <w:tcPr>
            <w:tcW w:w="3685" w:type="dxa"/>
            <w:shd w:val="clear" w:color="auto" w:fill="B4DCFA" w:themeFill="background2"/>
          </w:tcPr>
          <w:p w14:paraId="353584B8" w14:textId="77777777" w:rsidR="004D49FD" w:rsidRPr="007B3EF4" w:rsidRDefault="004D49FD" w:rsidP="004D49FD">
            <w:pPr>
              <w:rPr>
                <w:b/>
              </w:rPr>
            </w:pPr>
            <w:r w:rsidRPr="007B3EF4">
              <w:rPr>
                <w:b/>
              </w:rPr>
              <w:t>Notes</w:t>
            </w:r>
          </w:p>
        </w:tc>
      </w:tr>
      <w:tr w:rsidR="004D49FD" w14:paraId="2BFF3E66" w14:textId="77777777" w:rsidTr="2C6E291C">
        <w:tc>
          <w:tcPr>
            <w:tcW w:w="935" w:type="dxa"/>
            <w:gridSpan w:val="3"/>
          </w:tcPr>
          <w:p w14:paraId="3E6B0A57" w14:textId="54AF1F19" w:rsidR="004D49FD" w:rsidRPr="00640C7B" w:rsidRDefault="004D49FD" w:rsidP="004D49FD">
            <w:r w:rsidRPr="00640C7B">
              <w:t>11.5.10</w:t>
            </w:r>
          </w:p>
        </w:tc>
        <w:tc>
          <w:tcPr>
            <w:tcW w:w="2784" w:type="dxa"/>
          </w:tcPr>
          <w:p w14:paraId="2B788E83" w14:textId="77777777" w:rsidR="004D49FD" w:rsidRPr="00140AFC" w:rsidRDefault="004D49FD" w:rsidP="004D49FD">
            <w:r>
              <w:t>IT - Users</w:t>
            </w:r>
          </w:p>
        </w:tc>
        <w:tc>
          <w:tcPr>
            <w:tcW w:w="3969" w:type="dxa"/>
            <w:gridSpan w:val="2"/>
          </w:tcPr>
          <w:p w14:paraId="4B000870" w14:textId="77777777" w:rsidR="004D49FD" w:rsidRDefault="004D49FD" w:rsidP="004D49FD">
            <w:pPr>
              <w:rPr>
                <w:rFonts w:cstheme="minorHAnsi"/>
                <w:color w:val="000000"/>
              </w:rPr>
            </w:pPr>
            <w:r>
              <w:rPr>
                <w:rFonts w:cstheme="minorHAnsi"/>
                <w:color w:val="000000"/>
              </w:rPr>
              <w:t>Records relating to the p</w:t>
            </w:r>
            <w:r w:rsidRPr="009A2DBD">
              <w:rPr>
                <w:rFonts w:cstheme="minorHAnsi"/>
                <w:color w:val="000000"/>
              </w:rPr>
              <w:t>rovision of IT function for all service areas allowing them to store personal data and custodians for all business software used across the council</w:t>
            </w:r>
            <w:r>
              <w:rPr>
                <w:rFonts w:cstheme="minorHAnsi"/>
                <w:color w:val="000000"/>
              </w:rPr>
              <w:t>:</w:t>
            </w:r>
          </w:p>
          <w:p w14:paraId="5B508A27" w14:textId="77777777" w:rsidR="004D49FD" w:rsidRDefault="004D49FD" w:rsidP="004D49FD">
            <w:pPr>
              <w:pStyle w:val="ListParagraph"/>
              <w:numPr>
                <w:ilvl w:val="0"/>
                <w:numId w:val="103"/>
              </w:numPr>
              <w:rPr>
                <w:rFonts w:cstheme="minorHAnsi"/>
                <w:color w:val="000000"/>
              </w:rPr>
            </w:pPr>
            <w:r>
              <w:rPr>
                <w:rFonts w:cstheme="minorHAnsi"/>
                <w:color w:val="000000"/>
              </w:rPr>
              <w:t>Opening, maintenance &amp; closure of user accounts</w:t>
            </w:r>
          </w:p>
          <w:p w14:paraId="3BD0CF5D" w14:textId="77777777" w:rsidR="004D49FD" w:rsidRPr="00BD0C77" w:rsidRDefault="004D49FD" w:rsidP="004D49FD">
            <w:pPr>
              <w:pStyle w:val="ListParagraph"/>
              <w:numPr>
                <w:ilvl w:val="0"/>
                <w:numId w:val="103"/>
              </w:numPr>
              <w:rPr>
                <w:rFonts w:cstheme="minorHAnsi"/>
                <w:color w:val="000000"/>
              </w:rPr>
            </w:pPr>
            <w:r>
              <w:t>Reported faults with IT user groups and action taken to resolve issues</w:t>
            </w:r>
          </w:p>
          <w:p w14:paraId="54AFEA6A" w14:textId="77777777" w:rsidR="004D49FD" w:rsidRPr="00172BCB" w:rsidRDefault="004D49FD" w:rsidP="004D49FD">
            <w:pPr>
              <w:rPr>
                <w:rFonts w:cstheme="minorHAnsi"/>
                <w:color w:val="000000"/>
              </w:rPr>
            </w:pPr>
          </w:p>
        </w:tc>
        <w:tc>
          <w:tcPr>
            <w:tcW w:w="2866" w:type="dxa"/>
            <w:gridSpan w:val="2"/>
          </w:tcPr>
          <w:p w14:paraId="7BC0D738" w14:textId="77777777" w:rsidR="004D49FD" w:rsidRPr="009A2DBD" w:rsidRDefault="004D49FD" w:rsidP="004D49FD">
            <w:pPr>
              <w:rPr>
                <w:rFonts w:cstheme="minorHAnsi"/>
                <w:color w:val="000000"/>
              </w:rPr>
            </w:pPr>
            <w:r>
              <w:rPr>
                <w:rFonts w:cstheme="minorHAnsi"/>
                <w:color w:val="000000"/>
              </w:rPr>
              <w:t>Retain for 1 year</w:t>
            </w:r>
          </w:p>
        </w:tc>
        <w:tc>
          <w:tcPr>
            <w:tcW w:w="2311" w:type="dxa"/>
          </w:tcPr>
          <w:p w14:paraId="300D8312" w14:textId="77777777" w:rsidR="004D49FD" w:rsidRDefault="004D49FD" w:rsidP="004D49FD">
            <w:pPr>
              <w:rPr>
                <w:rFonts w:cstheme="minorHAnsi"/>
              </w:rPr>
            </w:pPr>
            <w:r>
              <w:rPr>
                <w:rFonts w:cstheme="minorHAnsi"/>
              </w:rPr>
              <w:t>From year records created</w:t>
            </w:r>
          </w:p>
        </w:tc>
        <w:tc>
          <w:tcPr>
            <w:tcW w:w="3685" w:type="dxa"/>
          </w:tcPr>
          <w:p w14:paraId="116A099B" w14:textId="77777777" w:rsidR="004D49FD" w:rsidRDefault="004D49FD" w:rsidP="004D49FD">
            <w:pPr>
              <w:rPr>
                <w:rFonts w:cstheme="minorHAnsi"/>
              </w:rPr>
            </w:pPr>
            <w:r>
              <w:t>LGA Retention Tool</w:t>
            </w:r>
          </w:p>
        </w:tc>
      </w:tr>
      <w:tr w:rsidR="004D49FD" w14:paraId="2B836F80" w14:textId="77777777" w:rsidTr="2C6E291C">
        <w:tc>
          <w:tcPr>
            <w:tcW w:w="935" w:type="dxa"/>
            <w:gridSpan w:val="3"/>
          </w:tcPr>
          <w:p w14:paraId="7A09A6A5" w14:textId="5D48EBF4" w:rsidR="004D49FD" w:rsidRPr="00640C7B" w:rsidRDefault="004D49FD" w:rsidP="004D49FD">
            <w:r>
              <w:t>11.5.11</w:t>
            </w:r>
          </w:p>
        </w:tc>
        <w:tc>
          <w:tcPr>
            <w:tcW w:w="2784" w:type="dxa"/>
          </w:tcPr>
          <w:p w14:paraId="5F4AEEBE" w14:textId="77777777" w:rsidR="004D49FD" w:rsidRPr="00B75EC4" w:rsidRDefault="004D49FD" w:rsidP="004D49FD">
            <w:r>
              <w:t>IT - Users</w:t>
            </w:r>
          </w:p>
        </w:tc>
        <w:tc>
          <w:tcPr>
            <w:tcW w:w="3969" w:type="dxa"/>
            <w:gridSpan w:val="2"/>
          </w:tcPr>
          <w:p w14:paraId="58B5D0F4" w14:textId="77777777" w:rsidR="004D49FD" w:rsidRDefault="004D49FD" w:rsidP="004D49FD">
            <w:pPr>
              <w:rPr>
                <w:rFonts w:cstheme="minorHAnsi"/>
              </w:rPr>
            </w:pPr>
            <w:r w:rsidRPr="009A2DBD">
              <w:rPr>
                <w:rFonts w:cstheme="minorHAnsi"/>
              </w:rPr>
              <w:t>All information relating to user profiles for information systems</w:t>
            </w:r>
          </w:p>
          <w:p w14:paraId="521E09FD" w14:textId="77777777" w:rsidR="004D49FD" w:rsidRPr="009A2DBD" w:rsidRDefault="004D49FD" w:rsidP="004D49FD">
            <w:pPr>
              <w:rPr>
                <w:rFonts w:cstheme="minorHAnsi"/>
                <w:b/>
              </w:rPr>
            </w:pPr>
          </w:p>
        </w:tc>
        <w:tc>
          <w:tcPr>
            <w:tcW w:w="2866" w:type="dxa"/>
            <w:gridSpan w:val="2"/>
          </w:tcPr>
          <w:p w14:paraId="65721795" w14:textId="77777777" w:rsidR="004D49FD" w:rsidRPr="009A2DBD" w:rsidRDefault="004D49FD" w:rsidP="004D49FD">
            <w:pPr>
              <w:rPr>
                <w:rFonts w:cstheme="minorHAnsi"/>
              </w:rPr>
            </w:pPr>
            <w:r>
              <w:rPr>
                <w:rFonts w:cstheme="minorHAnsi"/>
              </w:rPr>
              <w:t>Retain for 6 years</w:t>
            </w:r>
          </w:p>
        </w:tc>
        <w:tc>
          <w:tcPr>
            <w:tcW w:w="2311" w:type="dxa"/>
          </w:tcPr>
          <w:p w14:paraId="64FFA5D0" w14:textId="77777777" w:rsidR="004D49FD" w:rsidRPr="009A2DBD" w:rsidRDefault="004D49FD" w:rsidP="004D49FD">
            <w:pPr>
              <w:rPr>
                <w:rFonts w:cstheme="minorHAnsi"/>
              </w:rPr>
            </w:pPr>
            <w:r>
              <w:rPr>
                <w:rFonts w:cstheme="minorHAnsi"/>
              </w:rPr>
              <w:t>From year records created</w:t>
            </w:r>
          </w:p>
        </w:tc>
        <w:tc>
          <w:tcPr>
            <w:tcW w:w="3685" w:type="dxa"/>
          </w:tcPr>
          <w:p w14:paraId="3E8911FA" w14:textId="77777777" w:rsidR="004D49FD" w:rsidRPr="009A2DBD" w:rsidRDefault="004D49FD" w:rsidP="004D49FD">
            <w:pPr>
              <w:rPr>
                <w:rFonts w:cstheme="minorHAnsi"/>
              </w:rPr>
            </w:pPr>
            <w:r>
              <w:t>LGA Retention Tool</w:t>
            </w:r>
          </w:p>
        </w:tc>
      </w:tr>
      <w:tr w:rsidR="004D49FD" w14:paraId="6E875C53" w14:textId="77777777" w:rsidTr="2C6E291C">
        <w:tc>
          <w:tcPr>
            <w:tcW w:w="935" w:type="dxa"/>
            <w:gridSpan w:val="3"/>
          </w:tcPr>
          <w:p w14:paraId="6C594682" w14:textId="5190E2BB" w:rsidR="004D49FD" w:rsidRPr="00640C7B" w:rsidRDefault="004D49FD" w:rsidP="004D49FD">
            <w:r>
              <w:t>11.5.12</w:t>
            </w:r>
          </w:p>
        </w:tc>
        <w:tc>
          <w:tcPr>
            <w:tcW w:w="2784" w:type="dxa"/>
          </w:tcPr>
          <w:p w14:paraId="37F2CE3B" w14:textId="77777777" w:rsidR="004D49FD" w:rsidRPr="00B75EC4" w:rsidRDefault="004D49FD" w:rsidP="004D49FD">
            <w:r>
              <w:t>IT – Website</w:t>
            </w:r>
          </w:p>
        </w:tc>
        <w:tc>
          <w:tcPr>
            <w:tcW w:w="3969" w:type="dxa"/>
            <w:gridSpan w:val="2"/>
          </w:tcPr>
          <w:p w14:paraId="78DE8193" w14:textId="77777777" w:rsidR="004D49FD" w:rsidRPr="009A2DBD" w:rsidRDefault="004D49FD" w:rsidP="004D49FD">
            <w:pPr>
              <w:rPr>
                <w:rFonts w:cstheme="minorHAnsi"/>
                <w:color w:val="000000"/>
              </w:rPr>
            </w:pPr>
            <w:r w:rsidRPr="009A2DBD">
              <w:rPr>
                <w:rFonts w:cstheme="minorHAnsi"/>
                <w:color w:val="000000"/>
              </w:rPr>
              <w:t>Records relating to provision of Online service to residents by joining the council's MyEastleigh account where they can raise service requests, complaints, and enquiries online with the council.</w:t>
            </w:r>
          </w:p>
          <w:p w14:paraId="0B1DE3EF" w14:textId="77777777" w:rsidR="004D49FD" w:rsidRPr="009A2DBD" w:rsidRDefault="004D49FD" w:rsidP="004D49FD">
            <w:pPr>
              <w:rPr>
                <w:rFonts w:cstheme="minorHAnsi"/>
                <w:b/>
              </w:rPr>
            </w:pPr>
          </w:p>
        </w:tc>
        <w:tc>
          <w:tcPr>
            <w:tcW w:w="2866" w:type="dxa"/>
            <w:gridSpan w:val="2"/>
          </w:tcPr>
          <w:p w14:paraId="14BE014C" w14:textId="77777777" w:rsidR="004D49FD" w:rsidRPr="009A2DBD" w:rsidRDefault="004D49FD" w:rsidP="004D49FD">
            <w:pPr>
              <w:rPr>
                <w:rFonts w:cstheme="minorHAnsi"/>
              </w:rPr>
            </w:pPr>
            <w:r>
              <w:rPr>
                <w:rFonts w:cstheme="minorHAnsi"/>
              </w:rPr>
              <w:t>Retain for 3 years</w:t>
            </w:r>
          </w:p>
        </w:tc>
        <w:tc>
          <w:tcPr>
            <w:tcW w:w="2311" w:type="dxa"/>
          </w:tcPr>
          <w:p w14:paraId="5844804C" w14:textId="77777777" w:rsidR="004D49FD" w:rsidRPr="009A2DBD" w:rsidRDefault="004D49FD" w:rsidP="004D49FD">
            <w:pPr>
              <w:rPr>
                <w:rFonts w:cstheme="minorHAnsi"/>
              </w:rPr>
            </w:pPr>
            <w:r>
              <w:rPr>
                <w:rFonts w:cstheme="minorHAnsi"/>
              </w:rPr>
              <w:t>From creation of records</w:t>
            </w:r>
          </w:p>
        </w:tc>
        <w:tc>
          <w:tcPr>
            <w:tcW w:w="3685" w:type="dxa"/>
          </w:tcPr>
          <w:p w14:paraId="56FACC95" w14:textId="77777777" w:rsidR="004D49FD" w:rsidRPr="009A2DBD" w:rsidRDefault="004D49FD" w:rsidP="004D49FD">
            <w:pPr>
              <w:rPr>
                <w:rFonts w:cstheme="minorHAnsi"/>
              </w:rPr>
            </w:pPr>
            <w:r>
              <w:t>LGA Retention Tool</w:t>
            </w:r>
          </w:p>
        </w:tc>
      </w:tr>
      <w:tr w:rsidR="004D49FD" w14:paraId="427A5E8C" w14:textId="77777777" w:rsidTr="2C6E291C">
        <w:tc>
          <w:tcPr>
            <w:tcW w:w="3719" w:type="dxa"/>
            <w:gridSpan w:val="4"/>
            <w:shd w:val="clear" w:color="auto" w:fill="00B0F0"/>
          </w:tcPr>
          <w:p w14:paraId="59EDC114" w14:textId="373FD756" w:rsidR="004D49FD" w:rsidRPr="0088372A" w:rsidRDefault="004D49FD" w:rsidP="004D49FD">
            <w:pPr>
              <w:rPr>
                <w:rFonts w:cstheme="minorHAnsi"/>
                <w:b/>
                <w:sz w:val="24"/>
                <w:szCs w:val="24"/>
              </w:rPr>
            </w:pPr>
            <w:r>
              <w:rPr>
                <w:rFonts w:cstheme="minorHAnsi"/>
                <w:b/>
                <w:sz w:val="24"/>
                <w:szCs w:val="24"/>
              </w:rPr>
              <w:t xml:space="preserve">11.6   </w:t>
            </w:r>
            <w:r w:rsidRPr="0088372A">
              <w:rPr>
                <w:rFonts w:cstheme="minorHAnsi"/>
                <w:b/>
                <w:sz w:val="24"/>
                <w:szCs w:val="24"/>
              </w:rPr>
              <w:t xml:space="preserve">   LEGAL SERVICES</w:t>
            </w:r>
          </w:p>
        </w:tc>
        <w:tc>
          <w:tcPr>
            <w:tcW w:w="3969" w:type="dxa"/>
            <w:gridSpan w:val="2"/>
            <w:shd w:val="clear" w:color="auto" w:fill="00B0F0"/>
          </w:tcPr>
          <w:p w14:paraId="11150FE2" w14:textId="77777777" w:rsidR="004D49FD" w:rsidRPr="00B274F2" w:rsidRDefault="004D49FD" w:rsidP="004D49FD">
            <w:pPr>
              <w:rPr>
                <w:rFonts w:cstheme="minorHAnsi"/>
                <w:b/>
                <w:sz w:val="24"/>
                <w:szCs w:val="24"/>
              </w:rPr>
            </w:pPr>
          </w:p>
        </w:tc>
        <w:tc>
          <w:tcPr>
            <w:tcW w:w="2866" w:type="dxa"/>
            <w:gridSpan w:val="2"/>
            <w:shd w:val="clear" w:color="auto" w:fill="00B0F0"/>
          </w:tcPr>
          <w:p w14:paraId="700F0EFD" w14:textId="77777777" w:rsidR="004D49FD" w:rsidRPr="00B274F2" w:rsidRDefault="004D49FD" w:rsidP="004D49FD">
            <w:pPr>
              <w:rPr>
                <w:rFonts w:cstheme="minorHAnsi"/>
                <w:b/>
                <w:sz w:val="24"/>
                <w:szCs w:val="24"/>
              </w:rPr>
            </w:pPr>
          </w:p>
        </w:tc>
        <w:tc>
          <w:tcPr>
            <w:tcW w:w="2311" w:type="dxa"/>
            <w:shd w:val="clear" w:color="auto" w:fill="00B0F0"/>
          </w:tcPr>
          <w:p w14:paraId="0CBF0177" w14:textId="77777777" w:rsidR="004D49FD" w:rsidRPr="00B274F2" w:rsidRDefault="004D49FD" w:rsidP="004D49FD">
            <w:pPr>
              <w:rPr>
                <w:rFonts w:cstheme="minorHAnsi"/>
                <w:b/>
                <w:sz w:val="24"/>
                <w:szCs w:val="24"/>
              </w:rPr>
            </w:pPr>
          </w:p>
        </w:tc>
        <w:tc>
          <w:tcPr>
            <w:tcW w:w="3685" w:type="dxa"/>
            <w:shd w:val="clear" w:color="auto" w:fill="00B0F0"/>
          </w:tcPr>
          <w:p w14:paraId="16A7E7F5" w14:textId="77777777" w:rsidR="004D49FD" w:rsidRPr="00B274F2" w:rsidRDefault="004D49FD" w:rsidP="004D49FD">
            <w:pPr>
              <w:rPr>
                <w:rFonts w:cstheme="minorHAnsi"/>
                <w:b/>
                <w:sz w:val="24"/>
                <w:szCs w:val="24"/>
              </w:rPr>
            </w:pPr>
          </w:p>
        </w:tc>
      </w:tr>
      <w:tr w:rsidR="004D49FD" w14:paraId="6872EE4E" w14:textId="77777777" w:rsidTr="2C6E291C">
        <w:tc>
          <w:tcPr>
            <w:tcW w:w="935" w:type="dxa"/>
            <w:gridSpan w:val="3"/>
          </w:tcPr>
          <w:p w14:paraId="6B89F1B4" w14:textId="2734CC78" w:rsidR="004D49FD" w:rsidRDefault="004D49FD" w:rsidP="004D49FD">
            <w:r>
              <w:t>11.6.1</w:t>
            </w:r>
          </w:p>
        </w:tc>
        <w:tc>
          <w:tcPr>
            <w:tcW w:w="2784" w:type="dxa"/>
          </w:tcPr>
          <w:p w14:paraId="260A8638" w14:textId="77777777" w:rsidR="004D49FD" w:rsidRDefault="004D49FD" w:rsidP="004D49FD">
            <w:r>
              <w:t>Legal Services– Data Protection</w:t>
            </w:r>
          </w:p>
        </w:tc>
        <w:tc>
          <w:tcPr>
            <w:tcW w:w="3969" w:type="dxa"/>
            <w:gridSpan w:val="2"/>
          </w:tcPr>
          <w:p w14:paraId="7CCBE7AF" w14:textId="77777777" w:rsidR="004D49FD"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Records relating to r</w:t>
            </w:r>
            <w:r w:rsidRPr="007355B4">
              <w:rPr>
                <w:rFonts w:asciiTheme="minorHAnsi" w:hAnsiTheme="minorHAnsi" w:cstheme="minorHAnsi"/>
                <w:sz w:val="22"/>
                <w:szCs w:val="22"/>
              </w:rPr>
              <w:t>equests and response</w:t>
            </w:r>
            <w:r>
              <w:rPr>
                <w:rFonts w:asciiTheme="minorHAnsi" w:hAnsiTheme="minorHAnsi" w:cstheme="minorHAnsi"/>
                <w:sz w:val="22"/>
                <w:szCs w:val="22"/>
              </w:rPr>
              <w:t>s</w:t>
            </w:r>
            <w:r w:rsidRPr="007355B4">
              <w:rPr>
                <w:rFonts w:asciiTheme="minorHAnsi" w:hAnsiTheme="minorHAnsi" w:cstheme="minorHAnsi"/>
                <w:sz w:val="22"/>
                <w:szCs w:val="22"/>
              </w:rPr>
              <w:t xml:space="preserve"> for</w:t>
            </w:r>
            <w:r>
              <w:rPr>
                <w:rFonts w:asciiTheme="minorHAnsi" w:hAnsiTheme="minorHAnsi" w:cstheme="minorHAnsi"/>
                <w:sz w:val="22"/>
                <w:szCs w:val="22"/>
              </w:rPr>
              <w:t>:</w:t>
            </w:r>
          </w:p>
          <w:p w14:paraId="35842082" w14:textId="77777777" w:rsidR="004D49FD" w:rsidRDefault="004D49FD" w:rsidP="004D49FD">
            <w:pPr>
              <w:pStyle w:val="Default"/>
              <w:numPr>
                <w:ilvl w:val="0"/>
                <w:numId w:val="10"/>
              </w:numPr>
              <w:rPr>
                <w:rFonts w:asciiTheme="minorHAnsi" w:hAnsiTheme="minorHAnsi" w:cstheme="minorHAnsi"/>
                <w:sz w:val="22"/>
                <w:szCs w:val="22"/>
              </w:rPr>
            </w:pPr>
            <w:r w:rsidRPr="007355B4">
              <w:rPr>
                <w:rFonts w:asciiTheme="minorHAnsi" w:hAnsiTheme="minorHAnsi" w:cstheme="minorHAnsi"/>
                <w:sz w:val="22"/>
                <w:szCs w:val="22"/>
              </w:rPr>
              <w:t>Subject Access requests</w:t>
            </w:r>
          </w:p>
          <w:p w14:paraId="28DFDF7D" w14:textId="77777777" w:rsidR="004D49FD" w:rsidRPr="00A91EE7" w:rsidRDefault="004D49FD" w:rsidP="004D49FD">
            <w:pPr>
              <w:pStyle w:val="ListParagraph"/>
              <w:numPr>
                <w:ilvl w:val="0"/>
                <w:numId w:val="10"/>
              </w:numPr>
              <w:rPr>
                <w:rFonts w:cstheme="minorHAnsi"/>
              </w:rPr>
            </w:pPr>
            <w:r w:rsidRPr="00A91EE7">
              <w:rPr>
                <w:rFonts w:cstheme="minorHAnsi"/>
              </w:rPr>
              <w:t>Other data rights requests under GDPR</w:t>
            </w:r>
          </w:p>
        </w:tc>
        <w:tc>
          <w:tcPr>
            <w:tcW w:w="2866" w:type="dxa"/>
            <w:gridSpan w:val="2"/>
          </w:tcPr>
          <w:p w14:paraId="2F8D8418" w14:textId="77777777" w:rsidR="004D49FD" w:rsidRPr="007355B4" w:rsidRDefault="004D49FD" w:rsidP="004D49FD">
            <w:pPr>
              <w:rPr>
                <w:rFonts w:cstheme="minorHAnsi"/>
              </w:rPr>
            </w:pPr>
            <w:r>
              <w:rPr>
                <w:rFonts w:cstheme="minorHAnsi"/>
              </w:rPr>
              <w:t>Retain for 7 years</w:t>
            </w:r>
          </w:p>
        </w:tc>
        <w:tc>
          <w:tcPr>
            <w:tcW w:w="2311" w:type="dxa"/>
          </w:tcPr>
          <w:p w14:paraId="631163B5" w14:textId="77777777" w:rsidR="004D49FD" w:rsidRPr="007355B4" w:rsidRDefault="004D49FD" w:rsidP="004D49FD">
            <w:pPr>
              <w:rPr>
                <w:rFonts w:cstheme="minorHAnsi"/>
              </w:rPr>
            </w:pPr>
            <w:r>
              <w:rPr>
                <w:rFonts w:cstheme="minorHAnsi"/>
              </w:rPr>
              <w:t>From date request complied with</w:t>
            </w:r>
          </w:p>
        </w:tc>
        <w:tc>
          <w:tcPr>
            <w:tcW w:w="3685" w:type="dxa"/>
          </w:tcPr>
          <w:p w14:paraId="2D2B1289" w14:textId="77777777" w:rsidR="004D49FD" w:rsidRPr="007355B4" w:rsidRDefault="004D49FD" w:rsidP="004D49FD">
            <w:pPr>
              <w:rPr>
                <w:rFonts w:cstheme="minorHAnsi"/>
              </w:rPr>
            </w:pPr>
            <w:r>
              <w:rPr>
                <w:rFonts w:cstheme="minorHAnsi"/>
              </w:rPr>
              <w:t>LGA Retention Tool</w:t>
            </w:r>
          </w:p>
        </w:tc>
      </w:tr>
      <w:tr w:rsidR="004D49FD" w14:paraId="2BF5B60A" w14:textId="77777777" w:rsidTr="2C6E291C">
        <w:tc>
          <w:tcPr>
            <w:tcW w:w="935" w:type="dxa"/>
            <w:gridSpan w:val="3"/>
            <w:tcBorders>
              <w:bottom w:val="single" w:sz="4" w:space="0" w:color="auto"/>
            </w:tcBorders>
          </w:tcPr>
          <w:p w14:paraId="1C2D0CB1" w14:textId="2F94E359" w:rsidR="004D49FD" w:rsidRDefault="004D49FD" w:rsidP="004D49FD">
            <w:r>
              <w:t>11.6.2</w:t>
            </w:r>
          </w:p>
        </w:tc>
        <w:tc>
          <w:tcPr>
            <w:tcW w:w="2784" w:type="dxa"/>
            <w:tcBorders>
              <w:bottom w:val="single" w:sz="4" w:space="0" w:color="auto"/>
            </w:tcBorders>
          </w:tcPr>
          <w:p w14:paraId="074C9A6D" w14:textId="77777777" w:rsidR="004D49FD" w:rsidRDefault="004D49FD" w:rsidP="004D49FD">
            <w:r>
              <w:t>Legal Services – Data Protection</w:t>
            </w:r>
          </w:p>
        </w:tc>
        <w:tc>
          <w:tcPr>
            <w:tcW w:w="3969" w:type="dxa"/>
            <w:gridSpan w:val="2"/>
            <w:tcBorders>
              <w:bottom w:val="single" w:sz="4" w:space="0" w:color="auto"/>
            </w:tcBorders>
          </w:tcPr>
          <w:p w14:paraId="20CCFCF3" w14:textId="77777777" w:rsidR="004D49FD" w:rsidRDefault="004D49FD" w:rsidP="004D49FD">
            <w:pPr>
              <w:rPr>
                <w:rFonts w:cstheme="minorHAnsi"/>
              </w:rPr>
            </w:pPr>
            <w:r>
              <w:rPr>
                <w:rFonts w:cstheme="minorHAnsi"/>
              </w:rPr>
              <w:t>Records relating to Data Protection:</w:t>
            </w:r>
          </w:p>
          <w:p w14:paraId="7310B657" w14:textId="33AB17E8" w:rsidR="004D49FD" w:rsidRPr="00A91EE7" w:rsidRDefault="004D49FD" w:rsidP="004D49FD">
            <w:pPr>
              <w:pStyle w:val="ListParagraph"/>
              <w:numPr>
                <w:ilvl w:val="0"/>
                <w:numId w:val="104"/>
              </w:numPr>
              <w:rPr>
                <w:rFonts w:cstheme="minorHAnsi"/>
              </w:rPr>
            </w:pPr>
            <w:r>
              <w:rPr>
                <w:rFonts w:cstheme="minorHAnsi"/>
              </w:rPr>
              <w:t>D</w:t>
            </w:r>
            <w:r w:rsidRPr="00A91EE7">
              <w:rPr>
                <w:rFonts w:cstheme="minorHAnsi"/>
              </w:rPr>
              <w:t xml:space="preserve">atabase containing all information relating to the logging, </w:t>
            </w:r>
            <w:r w:rsidR="00F22847" w:rsidRPr="00A91EE7">
              <w:rPr>
                <w:rFonts w:cstheme="minorHAnsi"/>
              </w:rPr>
              <w:t>tracking,</w:t>
            </w:r>
            <w:r w:rsidRPr="00A91EE7">
              <w:rPr>
                <w:rFonts w:cstheme="minorHAnsi"/>
              </w:rPr>
              <w:t xml:space="preserve"> and monitoring of Data Rights requests</w:t>
            </w:r>
          </w:p>
        </w:tc>
        <w:tc>
          <w:tcPr>
            <w:tcW w:w="2866" w:type="dxa"/>
            <w:gridSpan w:val="2"/>
            <w:tcBorders>
              <w:bottom w:val="single" w:sz="4" w:space="0" w:color="auto"/>
            </w:tcBorders>
          </w:tcPr>
          <w:p w14:paraId="63300D0E" w14:textId="77777777" w:rsidR="004D49FD" w:rsidRPr="007355B4" w:rsidRDefault="004D49FD" w:rsidP="004D49FD">
            <w:pPr>
              <w:rPr>
                <w:rFonts w:cstheme="minorHAnsi"/>
              </w:rPr>
            </w:pPr>
            <w:r>
              <w:rPr>
                <w:rFonts w:cstheme="minorHAnsi"/>
              </w:rPr>
              <w:t>Retain for 7 years then review</w:t>
            </w:r>
          </w:p>
        </w:tc>
        <w:tc>
          <w:tcPr>
            <w:tcW w:w="2311" w:type="dxa"/>
            <w:tcBorders>
              <w:bottom w:val="single" w:sz="4" w:space="0" w:color="auto"/>
            </w:tcBorders>
          </w:tcPr>
          <w:p w14:paraId="4571D031" w14:textId="77777777" w:rsidR="004D49FD" w:rsidRPr="007355B4" w:rsidRDefault="004D49FD" w:rsidP="004D49FD">
            <w:pPr>
              <w:rPr>
                <w:rFonts w:cstheme="minorHAnsi"/>
              </w:rPr>
            </w:pPr>
            <w:r>
              <w:rPr>
                <w:rFonts w:cstheme="minorHAnsi"/>
              </w:rPr>
              <w:t>From current year</w:t>
            </w:r>
          </w:p>
        </w:tc>
        <w:tc>
          <w:tcPr>
            <w:tcW w:w="3685" w:type="dxa"/>
            <w:tcBorders>
              <w:bottom w:val="single" w:sz="4" w:space="0" w:color="auto"/>
            </w:tcBorders>
          </w:tcPr>
          <w:p w14:paraId="3A4CB62D" w14:textId="77777777" w:rsidR="004D49FD" w:rsidRPr="007355B4" w:rsidRDefault="004D49FD" w:rsidP="004D49FD">
            <w:pPr>
              <w:rPr>
                <w:rFonts w:cstheme="minorHAnsi"/>
              </w:rPr>
            </w:pPr>
            <w:r>
              <w:rPr>
                <w:rFonts w:cstheme="minorHAnsi"/>
              </w:rPr>
              <w:t>Common Practice</w:t>
            </w:r>
          </w:p>
        </w:tc>
      </w:tr>
      <w:tr w:rsidR="004D49FD" w14:paraId="7A319592" w14:textId="77777777" w:rsidTr="2C6E291C">
        <w:tc>
          <w:tcPr>
            <w:tcW w:w="935" w:type="dxa"/>
            <w:gridSpan w:val="3"/>
            <w:shd w:val="clear" w:color="auto" w:fill="B4DCFA" w:themeFill="background2"/>
          </w:tcPr>
          <w:p w14:paraId="0C55615F" w14:textId="77777777" w:rsidR="004D49FD" w:rsidRPr="007B3EF4" w:rsidRDefault="004D49FD" w:rsidP="004D49FD">
            <w:pPr>
              <w:rPr>
                <w:b/>
              </w:rPr>
            </w:pPr>
          </w:p>
        </w:tc>
        <w:tc>
          <w:tcPr>
            <w:tcW w:w="2784" w:type="dxa"/>
            <w:shd w:val="clear" w:color="auto" w:fill="B4DCFA" w:themeFill="background2"/>
          </w:tcPr>
          <w:p w14:paraId="428534C8" w14:textId="77777777" w:rsidR="004D49FD" w:rsidRPr="007B3EF4" w:rsidRDefault="004D49FD" w:rsidP="004D49FD">
            <w:pPr>
              <w:rPr>
                <w:b/>
              </w:rPr>
            </w:pPr>
            <w:r w:rsidRPr="007B3EF4">
              <w:rPr>
                <w:b/>
              </w:rPr>
              <w:t>Function</w:t>
            </w:r>
          </w:p>
        </w:tc>
        <w:tc>
          <w:tcPr>
            <w:tcW w:w="3969" w:type="dxa"/>
            <w:gridSpan w:val="2"/>
            <w:shd w:val="clear" w:color="auto" w:fill="B4DCFA" w:themeFill="background2"/>
          </w:tcPr>
          <w:p w14:paraId="0B46AA23" w14:textId="77777777" w:rsidR="004D49FD" w:rsidRPr="007B3EF4" w:rsidRDefault="004D49FD" w:rsidP="004D49FD">
            <w:pPr>
              <w:rPr>
                <w:rFonts w:cstheme="minorHAnsi"/>
                <w:b/>
              </w:rPr>
            </w:pPr>
            <w:r w:rsidRPr="007B3EF4">
              <w:rPr>
                <w:rFonts w:cstheme="minorHAnsi"/>
                <w:b/>
              </w:rPr>
              <w:t>Activity</w:t>
            </w:r>
          </w:p>
        </w:tc>
        <w:tc>
          <w:tcPr>
            <w:tcW w:w="2866" w:type="dxa"/>
            <w:gridSpan w:val="2"/>
            <w:shd w:val="clear" w:color="auto" w:fill="B4DCFA" w:themeFill="background2"/>
          </w:tcPr>
          <w:p w14:paraId="30F9AD26" w14:textId="77777777" w:rsidR="004D49FD" w:rsidRPr="007B3EF4" w:rsidRDefault="004D49FD" w:rsidP="004D49FD">
            <w:pPr>
              <w:rPr>
                <w:rFonts w:cstheme="minorHAnsi"/>
                <w:b/>
              </w:rPr>
            </w:pPr>
            <w:r w:rsidRPr="007B3EF4">
              <w:rPr>
                <w:rFonts w:cstheme="minorHAnsi"/>
                <w:b/>
              </w:rPr>
              <w:t>Retention Period</w:t>
            </w:r>
          </w:p>
        </w:tc>
        <w:tc>
          <w:tcPr>
            <w:tcW w:w="2311" w:type="dxa"/>
            <w:shd w:val="clear" w:color="auto" w:fill="B4DCFA" w:themeFill="background2"/>
          </w:tcPr>
          <w:p w14:paraId="757459A0" w14:textId="77777777" w:rsidR="004D49FD" w:rsidRPr="007B3EF4" w:rsidRDefault="004D49FD" w:rsidP="004D49FD">
            <w:pPr>
              <w:rPr>
                <w:rFonts w:cstheme="minorHAnsi"/>
                <w:b/>
              </w:rPr>
            </w:pPr>
            <w:r w:rsidRPr="007B3EF4">
              <w:rPr>
                <w:rFonts w:cstheme="minorHAnsi"/>
                <w:b/>
              </w:rPr>
              <w:t>Triggers</w:t>
            </w:r>
          </w:p>
        </w:tc>
        <w:tc>
          <w:tcPr>
            <w:tcW w:w="3685" w:type="dxa"/>
            <w:shd w:val="clear" w:color="auto" w:fill="B4DCFA" w:themeFill="background2"/>
          </w:tcPr>
          <w:p w14:paraId="0B9F52A1" w14:textId="77777777" w:rsidR="004D49FD" w:rsidRPr="007B3EF4" w:rsidRDefault="004D49FD" w:rsidP="004D49FD">
            <w:pPr>
              <w:rPr>
                <w:rFonts w:cstheme="minorHAnsi"/>
                <w:b/>
              </w:rPr>
            </w:pPr>
            <w:r w:rsidRPr="007B3EF4">
              <w:rPr>
                <w:rFonts w:cstheme="minorHAnsi"/>
                <w:b/>
              </w:rPr>
              <w:t>Notes</w:t>
            </w:r>
          </w:p>
        </w:tc>
      </w:tr>
      <w:tr w:rsidR="004D49FD" w14:paraId="74323A17" w14:textId="77777777" w:rsidTr="2C6E291C">
        <w:tc>
          <w:tcPr>
            <w:tcW w:w="935" w:type="dxa"/>
            <w:gridSpan w:val="3"/>
          </w:tcPr>
          <w:p w14:paraId="5B43ECE3" w14:textId="7DE2994E" w:rsidR="004D49FD" w:rsidRDefault="004D49FD" w:rsidP="004D49FD">
            <w:r>
              <w:t>11.6.3</w:t>
            </w:r>
          </w:p>
        </w:tc>
        <w:tc>
          <w:tcPr>
            <w:tcW w:w="2784" w:type="dxa"/>
          </w:tcPr>
          <w:p w14:paraId="57E39B34" w14:textId="77777777" w:rsidR="004D49FD" w:rsidRDefault="004D49FD" w:rsidP="004D49FD">
            <w:r>
              <w:t>Legal Services– Security breaches</w:t>
            </w:r>
          </w:p>
        </w:tc>
        <w:tc>
          <w:tcPr>
            <w:tcW w:w="3969" w:type="dxa"/>
            <w:gridSpan w:val="2"/>
          </w:tcPr>
          <w:p w14:paraId="51C5F275" w14:textId="77777777" w:rsidR="004D49FD" w:rsidRDefault="004D49FD" w:rsidP="004D49FD">
            <w:pPr>
              <w:rPr>
                <w:rFonts w:cstheme="minorHAnsi"/>
              </w:rPr>
            </w:pPr>
            <w:r>
              <w:rPr>
                <w:rFonts w:cstheme="minorHAnsi"/>
              </w:rPr>
              <w:t>Records relating to monitoring information security breaches</w:t>
            </w:r>
          </w:p>
        </w:tc>
        <w:tc>
          <w:tcPr>
            <w:tcW w:w="2866" w:type="dxa"/>
            <w:gridSpan w:val="2"/>
          </w:tcPr>
          <w:p w14:paraId="31F340CE" w14:textId="77777777" w:rsidR="004D49FD" w:rsidRDefault="004D49FD" w:rsidP="004D49FD">
            <w:pPr>
              <w:rPr>
                <w:rFonts w:cstheme="minorHAnsi"/>
              </w:rPr>
            </w:pPr>
            <w:r>
              <w:rPr>
                <w:rFonts w:cstheme="minorHAnsi"/>
              </w:rPr>
              <w:t>Retain for 7 years</w:t>
            </w:r>
          </w:p>
        </w:tc>
        <w:tc>
          <w:tcPr>
            <w:tcW w:w="2311" w:type="dxa"/>
          </w:tcPr>
          <w:p w14:paraId="5C09F18E" w14:textId="77777777" w:rsidR="004D49FD" w:rsidRDefault="004D49FD" w:rsidP="004D49FD">
            <w:pPr>
              <w:rPr>
                <w:rFonts w:cstheme="minorHAnsi"/>
              </w:rPr>
            </w:pPr>
            <w:r>
              <w:rPr>
                <w:rFonts w:cstheme="minorHAnsi"/>
              </w:rPr>
              <w:t>From closure of case</w:t>
            </w:r>
          </w:p>
        </w:tc>
        <w:tc>
          <w:tcPr>
            <w:tcW w:w="3685" w:type="dxa"/>
          </w:tcPr>
          <w:p w14:paraId="0484C2CF" w14:textId="77777777" w:rsidR="004D49FD" w:rsidRDefault="004D49FD" w:rsidP="004D49FD">
            <w:pPr>
              <w:rPr>
                <w:rFonts w:cstheme="minorHAnsi"/>
              </w:rPr>
            </w:pPr>
            <w:r>
              <w:rPr>
                <w:rFonts w:cstheme="minorHAnsi"/>
              </w:rPr>
              <w:t>Limitation Act 1980 (Section 2)</w:t>
            </w:r>
          </w:p>
        </w:tc>
      </w:tr>
      <w:tr w:rsidR="004D49FD" w14:paraId="1C976282" w14:textId="77777777" w:rsidTr="2C6E291C">
        <w:tc>
          <w:tcPr>
            <w:tcW w:w="935" w:type="dxa"/>
            <w:gridSpan w:val="3"/>
          </w:tcPr>
          <w:p w14:paraId="45EB7BB7" w14:textId="79204C94" w:rsidR="004D49FD" w:rsidRDefault="004D49FD" w:rsidP="004D49FD">
            <w:r>
              <w:t>11.6.4</w:t>
            </w:r>
          </w:p>
        </w:tc>
        <w:tc>
          <w:tcPr>
            <w:tcW w:w="2784" w:type="dxa"/>
          </w:tcPr>
          <w:p w14:paraId="75F602F4" w14:textId="77777777" w:rsidR="004D49FD" w:rsidRPr="007355B4" w:rsidRDefault="004D49FD" w:rsidP="004D49FD">
            <w:r>
              <w:t>Legal Services- Information Management</w:t>
            </w:r>
          </w:p>
        </w:tc>
        <w:tc>
          <w:tcPr>
            <w:tcW w:w="3969" w:type="dxa"/>
            <w:gridSpan w:val="2"/>
          </w:tcPr>
          <w:p w14:paraId="79DC44EC" w14:textId="77777777" w:rsidR="004D49FD" w:rsidRPr="007355B4" w:rsidRDefault="004D49FD" w:rsidP="004D49FD">
            <w:pPr>
              <w:rPr>
                <w:rFonts w:cstheme="minorHAnsi"/>
              </w:rPr>
            </w:pPr>
            <w:r>
              <w:rPr>
                <w:rFonts w:cstheme="minorHAnsi"/>
              </w:rPr>
              <w:t>Records relating to Information Governance:</w:t>
            </w:r>
          </w:p>
          <w:p w14:paraId="124CFC5C" w14:textId="77777777" w:rsidR="004D49FD" w:rsidRPr="007355B4" w:rsidRDefault="004D49FD" w:rsidP="004D49FD">
            <w:pPr>
              <w:pStyle w:val="ListParagraph"/>
              <w:numPr>
                <w:ilvl w:val="0"/>
                <w:numId w:val="10"/>
              </w:numPr>
              <w:rPr>
                <w:rFonts w:cstheme="minorHAnsi"/>
              </w:rPr>
            </w:pPr>
            <w:r w:rsidRPr="007355B4">
              <w:rPr>
                <w:rFonts w:cstheme="minorHAnsi"/>
              </w:rPr>
              <w:t xml:space="preserve">FOI &amp; EIR requests and responses </w:t>
            </w:r>
          </w:p>
          <w:p w14:paraId="2E7A1B2E" w14:textId="77777777" w:rsidR="004D49FD" w:rsidRPr="007355B4" w:rsidRDefault="004D49FD" w:rsidP="004D49FD">
            <w:pPr>
              <w:pStyle w:val="ListParagraph"/>
              <w:numPr>
                <w:ilvl w:val="0"/>
                <w:numId w:val="10"/>
              </w:numPr>
              <w:rPr>
                <w:rFonts w:cstheme="minorHAnsi"/>
              </w:rPr>
            </w:pPr>
            <w:r w:rsidRPr="007355B4">
              <w:rPr>
                <w:rFonts w:cstheme="minorHAnsi"/>
              </w:rPr>
              <w:t>Complaints made which lead to an internal review</w:t>
            </w:r>
          </w:p>
        </w:tc>
        <w:tc>
          <w:tcPr>
            <w:tcW w:w="2866" w:type="dxa"/>
            <w:gridSpan w:val="2"/>
          </w:tcPr>
          <w:p w14:paraId="1D7191AC" w14:textId="77777777" w:rsidR="004D49FD" w:rsidRPr="007355B4" w:rsidRDefault="004D49FD" w:rsidP="004D49FD">
            <w:pPr>
              <w:rPr>
                <w:rFonts w:cstheme="minorHAnsi"/>
              </w:rPr>
            </w:pPr>
            <w:r>
              <w:rPr>
                <w:rFonts w:cstheme="minorHAnsi"/>
              </w:rPr>
              <w:t>Retain for 7</w:t>
            </w:r>
            <w:r w:rsidRPr="007355B4">
              <w:rPr>
                <w:rFonts w:cstheme="minorHAnsi"/>
              </w:rPr>
              <w:t xml:space="preserve"> years </w:t>
            </w:r>
          </w:p>
        </w:tc>
        <w:tc>
          <w:tcPr>
            <w:tcW w:w="2311" w:type="dxa"/>
          </w:tcPr>
          <w:p w14:paraId="28EE44C9" w14:textId="77777777" w:rsidR="004D49FD" w:rsidRPr="007355B4" w:rsidRDefault="004D49FD" w:rsidP="004D49FD">
            <w:pPr>
              <w:rPr>
                <w:rFonts w:cstheme="minorHAnsi"/>
              </w:rPr>
            </w:pPr>
            <w:r>
              <w:rPr>
                <w:rFonts w:cstheme="minorHAnsi"/>
              </w:rPr>
              <w:t>From d</w:t>
            </w:r>
            <w:r w:rsidRPr="007355B4">
              <w:rPr>
                <w:rFonts w:cstheme="minorHAnsi"/>
              </w:rPr>
              <w:t>ate request complied with</w:t>
            </w:r>
          </w:p>
        </w:tc>
        <w:tc>
          <w:tcPr>
            <w:tcW w:w="3685" w:type="dxa"/>
          </w:tcPr>
          <w:p w14:paraId="57D18991" w14:textId="77777777" w:rsidR="004D49FD" w:rsidRPr="007355B4" w:rsidRDefault="004D49FD" w:rsidP="004D49FD">
            <w:pPr>
              <w:rPr>
                <w:rFonts w:cstheme="minorHAnsi"/>
              </w:rPr>
            </w:pPr>
            <w:r w:rsidRPr="007355B4">
              <w:rPr>
                <w:rFonts w:cstheme="minorHAnsi"/>
              </w:rPr>
              <w:t>LGA Retention Tool</w:t>
            </w:r>
          </w:p>
        </w:tc>
      </w:tr>
      <w:tr w:rsidR="004D49FD" w14:paraId="6B976B15" w14:textId="77777777" w:rsidTr="2C6E291C">
        <w:tc>
          <w:tcPr>
            <w:tcW w:w="935" w:type="dxa"/>
            <w:gridSpan w:val="3"/>
          </w:tcPr>
          <w:p w14:paraId="76AADF1A" w14:textId="6726C4B9" w:rsidR="004D49FD" w:rsidRDefault="004D49FD" w:rsidP="004D49FD">
            <w:pPr>
              <w:pStyle w:val="Default"/>
              <w:rPr>
                <w:sz w:val="23"/>
                <w:szCs w:val="23"/>
              </w:rPr>
            </w:pPr>
            <w:r>
              <w:rPr>
                <w:sz w:val="23"/>
                <w:szCs w:val="23"/>
              </w:rPr>
              <w:t>11.6.5</w:t>
            </w:r>
          </w:p>
        </w:tc>
        <w:tc>
          <w:tcPr>
            <w:tcW w:w="2784" w:type="dxa"/>
          </w:tcPr>
          <w:p w14:paraId="143DEC66" w14:textId="77777777" w:rsidR="004D49FD" w:rsidRPr="007355B4" w:rsidRDefault="004D49FD" w:rsidP="004D49FD">
            <w:pPr>
              <w:pStyle w:val="Default"/>
              <w:rPr>
                <w:sz w:val="22"/>
                <w:szCs w:val="22"/>
              </w:rPr>
            </w:pPr>
            <w:r>
              <w:rPr>
                <w:sz w:val="22"/>
                <w:szCs w:val="22"/>
              </w:rPr>
              <w:t>Legal Services- Information Management</w:t>
            </w:r>
          </w:p>
        </w:tc>
        <w:tc>
          <w:tcPr>
            <w:tcW w:w="3969" w:type="dxa"/>
            <w:gridSpan w:val="2"/>
          </w:tcPr>
          <w:p w14:paraId="26A2B396" w14:textId="77777777" w:rsidR="004D49FD" w:rsidRPr="007355B4"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Records relating to Information Governance:</w:t>
            </w:r>
          </w:p>
          <w:p w14:paraId="4AD0539D" w14:textId="623D30CD" w:rsidR="004D49FD" w:rsidRPr="007355B4" w:rsidRDefault="004D49FD" w:rsidP="004D49FD">
            <w:pPr>
              <w:pStyle w:val="Default"/>
              <w:numPr>
                <w:ilvl w:val="0"/>
                <w:numId w:val="10"/>
              </w:numPr>
              <w:rPr>
                <w:rFonts w:asciiTheme="minorHAnsi" w:hAnsiTheme="minorHAnsi" w:cstheme="minorHAnsi"/>
                <w:sz w:val="22"/>
                <w:szCs w:val="22"/>
              </w:rPr>
            </w:pPr>
            <w:r w:rsidRPr="007355B4">
              <w:rPr>
                <w:rFonts w:asciiTheme="minorHAnsi" w:hAnsiTheme="minorHAnsi" w:cstheme="minorHAnsi"/>
                <w:sz w:val="22"/>
                <w:szCs w:val="22"/>
              </w:rPr>
              <w:t xml:space="preserve">FOI &amp; EIR Database containing information relating to logging, </w:t>
            </w:r>
            <w:r w:rsidR="00F22847" w:rsidRPr="007355B4">
              <w:rPr>
                <w:rFonts w:asciiTheme="minorHAnsi" w:hAnsiTheme="minorHAnsi" w:cstheme="minorHAnsi"/>
                <w:sz w:val="22"/>
                <w:szCs w:val="22"/>
              </w:rPr>
              <w:t>tracking,</w:t>
            </w:r>
            <w:r w:rsidRPr="007355B4">
              <w:rPr>
                <w:rFonts w:asciiTheme="minorHAnsi" w:hAnsiTheme="minorHAnsi" w:cstheme="minorHAnsi"/>
                <w:sz w:val="22"/>
                <w:szCs w:val="22"/>
              </w:rPr>
              <w:t xml:space="preserve"> and monitoring of requests for information.</w:t>
            </w:r>
          </w:p>
        </w:tc>
        <w:tc>
          <w:tcPr>
            <w:tcW w:w="2866" w:type="dxa"/>
            <w:gridSpan w:val="2"/>
          </w:tcPr>
          <w:p w14:paraId="35248ADF" w14:textId="77777777" w:rsidR="004D49FD" w:rsidRPr="007355B4" w:rsidRDefault="004D49FD" w:rsidP="004D49FD">
            <w:pPr>
              <w:rPr>
                <w:rFonts w:cstheme="minorHAnsi"/>
              </w:rPr>
            </w:pPr>
            <w:r>
              <w:rPr>
                <w:rFonts w:cstheme="minorHAnsi"/>
              </w:rPr>
              <w:t>Retain for 7</w:t>
            </w:r>
            <w:r w:rsidRPr="007355B4">
              <w:rPr>
                <w:rFonts w:cstheme="minorHAnsi"/>
              </w:rPr>
              <w:t xml:space="preserve"> years then review</w:t>
            </w:r>
          </w:p>
        </w:tc>
        <w:tc>
          <w:tcPr>
            <w:tcW w:w="2311" w:type="dxa"/>
          </w:tcPr>
          <w:p w14:paraId="55F068DF" w14:textId="77777777" w:rsidR="004D49FD" w:rsidRPr="007355B4" w:rsidRDefault="004D49FD" w:rsidP="004D49FD">
            <w:pPr>
              <w:rPr>
                <w:rFonts w:cstheme="minorHAnsi"/>
              </w:rPr>
            </w:pPr>
            <w:r w:rsidRPr="007355B4">
              <w:rPr>
                <w:rFonts w:cstheme="minorHAnsi"/>
              </w:rPr>
              <w:t>From current year</w:t>
            </w:r>
          </w:p>
        </w:tc>
        <w:tc>
          <w:tcPr>
            <w:tcW w:w="3685" w:type="dxa"/>
          </w:tcPr>
          <w:p w14:paraId="02F42761" w14:textId="77777777" w:rsidR="004D49FD" w:rsidRPr="007355B4" w:rsidRDefault="004D49FD" w:rsidP="004D49FD">
            <w:pPr>
              <w:rPr>
                <w:rFonts w:cstheme="minorHAnsi"/>
              </w:rPr>
            </w:pPr>
            <w:r w:rsidRPr="007355B4">
              <w:rPr>
                <w:rFonts w:cstheme="minorHAnsi"/>
              </w:rPr>
              <w:t>Common Practice</w:t>
            </w:r>
          </w:p>
        </w:tc>
      </w:tr>
      <w:tr w:rsidR="004D49FD" w14:paraId="388F6FEF" w14:textId="77777777" w:rsidTr="2C6E291C">
        <w:tc>
          <w:tcPr>
            <w:tcW w:w="935" w:type="dxa"/>
            <w:gridSpan w:val="3"/>
          </w:tcPr>
          <w:p w14:paraId="2AF40356" w14:textId="5555C9E4" w:rsidR="004D49FD" w:rsidRDefault="004D49FD" w:rsidP="004D49FD">
            <w:r>
              <w:t>11.6.6</w:t>
            </w:r>
          </w:p>
        </w:tc>
        <w:tc>
          <w:tcPr>
            <w:tcW w:w="2784" w:type="dxa"/>
          </w:tcPr>
          <w:p w14:paraId="6E30CAA3" w14:textId="77777777" w:rsidR="004D49FD" w:rsidRDefault="004D49FD" w:rsidP="004D49FD">
            <w:r>
              <w:t>Legal Services - Property</w:t>
            </w:r>
          </w:p>
        </w:tc>
        <w:tc>
          <w:tcPr>
            <w:tcW w:w="3969" w:type="dxa"/>
            <w:gridSpan w:val="2"/>
          </w:tcPr>
          <w:p w14:paraId="60DACB98" w14:textId="2BC3CEE1" w:rsidR="004D49FD" w:rsidRPr="007355B4" w:rsidRDefault="004D49FD" w:rsidP="004D49FD">
            <w:pPr>
              <w:rPr>
                <w:rFonts w:cstheme="minorHAnsi"/>
              </w:rPr>
            </w:pPr>
            <w:r>
              <w:rPr>
                <w:rFonts w:cstheme="minorHAnsi"/>
              </w:rPr>
              <w:t xml:space="preserve">Records related to </w:t>
            </w:r>
            <w:r w:rsidR="008A436E">
              <w:rPr>
                <w:rFonts w:cstheme="minorHAnsi"/>
              </w:rPr>
              <w:t>Conveyancing:</w:t>
            </w:r>
          </w:p>
          <w:p w14:paraId="44C17423" w14:textId="77777777" w:rsidR="004D49FD" w:rsidRPr="007355B4" w:rsidRDefault="004D49FD" w:rsidP="004D49FD">
            <w:pPr>
              <w:pStyle w:val="ListParagraph"/>
              <w:numPr>
                <w:ilvl w:val="0"/>
                <w:numId w:val="8"/>
              </w:numPr>
              <w:rPr>
                <w:rFonts w:cstheme="minorHAnsi"/>
              </w:rPr>
            </w:pPr>
            <w:r w:rsidRPr="007355B4">
              <w:rPr>
                <w:rFonts w:cstheme="minorHAnsi"/>
              </w:rPr>
              <w:t>Commercial and other leases</w:t>
            </w:r>
          </w:p>
          <w:p w14:paraId="4C914E76" w14:textId="77777777" w:rsidR="004D49FD" w:rsidRPr="007355B4" w:rsidRDefault="004D49FD" w:rsidP="004D49FD">
            <w:pPr>
              <w:pStyle w:val="ListParagraph"/>
              <w:numPr>
                <w:ilvl w:val="0"/>
                <w:numId w:val="8"/>
              </w:numPr>
              <w:rPr>
                <w:rFonts w:cstheme="minorHAnsi"/>
              </w:rPr>
            </w:pPr>
            <w:r w:rsidRPr="007355B4">
              <w:rPr>
                <w:rFonts w:cstheme="minorHAnsi"/>
              </w:rPr>
              <w:t>Title investigations</w:t>
            </w:r>
          </w:p>
          <w:p w14:paraId="7D7BE658" w14:textId="77777777" w:rsidR="004D49FD" w:rsidRDefault="004D49FD" w:rsidP="004D49FD">
            <w:pPr>
              <w:pStyle w:val="ListParagraph"/>
              <w:numPr>
                <w:ilvl w:val="0"/>
                <w:numId w:val="8"/>
              </w:numPr>
              <w:rPr>
                <w:rFonts w:cstheme="minorHAnsi"/>
              </w:rPr>
            </w:pPr>
            <w:r w:rsidRPr="002701AD">
              <w:rPr>
                <w:rFonts w:cstheme="minorHAnsi"/>
              </w:rPr>
              <w:t>Disposal of freehold and leasehold properties</w:t>
            </w:r>
          </w:p>
          <w:p w14:paraId="1540CA3D" w14:textId="77777777" w:rsidR="004D49FD" w:rsidRDefault="004D49FD" w:rsidP="004D49FD">
            <w:pPr>
              <w:pStyle w:val="ListParagraph"/>
              <w:numPr>
                <w:ilvl w:val="0"/>
                <w:numId w:val="8"/>
              </w:numPr>
              <w:rPr>
                <w:rFonts w:cstheme="minorHAnsi"/>
              </w:rPr>
            </w:pPr>
            <w:r>
              <w:rPr>
                <w:rFonts w:cstheme="minorHAnsi"/>
              </w:rPr>
              <w:t>Compulsory Purchase Orders</w:t>
            </w:r>
          </w:p>
          <w:p w14:paraId="719B3AD5" w14:textId="77777777" w:rsidR="004D49FD" w:rsidRDefault="004D49FD" w:rsidP="004D49FD">
            <w:pPr>
              <w:pStyle w:val="ListParagraph"/>
              <w:numPr>
                <w:ilvl w:val="0"/>
                <w:numId w:val="8"/>
              </w:numPr>
              <w:rPr>
                <w:rFonts w:cstheme="minorHAnsi"/>
              </w:rPr>
            </w:pPr>
            <w:r>
              <w:rPr>
                <w:rFonts w:cstheme="minorHAnsi"/>
              </w:rPr>
              <w:t>Covenants</w:t>
            </w:r>
          </w:p>
          <w:p w14:paraId="6B2CF1D1" w14:textId="77777777" w:rsidR="004D49FD" w:rsidRDefault="004D49FD" w:rsidP="004D49FD">
            <w:pPr>
              <w:pStyle w:val="ListParagraph"/>
              <w:numPr>
                <w:ilvl w:val="0"/>
                <w:numId w:val="8"/>
              </w:numPr>
              <w:rPr>
                <w:rFonts w:cstheme="minorHAnsi"/>
              </w:rPr>
            </w:pPr>
            <w:r>
              <w:rPr>
                <w:rFonts w:cstheme="minorHAnsi"/>
              </w:rPr>
              <w:t>Releases</w:t>
            </w:r>
          </w:p>
          <w:p w14:paraId="3645C341" w14:textId="77777777" w:rsidR="004D49FD" w:rsidRDefault="004D49FD" w:rsidP="004D49FD">
            <w:pPr>
              <w:pStyle w:val="ListParagraph"/>
              <w:numPr>
                <w:ilvl w:val="0"/>
                <w:numId w:val="8"/>
              </w:numPr>
              <w:rPr>
                <w:rFonts w:cstheme="minorHAnsi"/>
              </w:rPr>
            </w:pPr>
            <w:r>
              <w:rPr>
                <w:rFonts w:cstheme="minorHAnsi"/>
              </w:rPr>
              <w:t>Variation</w:t>
            </w:r>
          </w:p>
          <w:p w14:paraId="2D6076D9" w14:textId="77777777" w:rsidR="004D49FD" w:rsidRDefault="004D49FD" w:rsidP="004D49FD">
            <w:pPr>
              <w:pStyle w:val="ListParagraph"/>
              <w:numPr>
                <w:ilvl w:val="0"/>
                <w:numId w:val="8"/>
              </w:numPr>
              <w:rPr>
                <w:rFonts w:cstheme="minorHAnsi"/>
              </w:rPr>
            </w:pPr>
            <w:r>
              <w:rPr>
                <w:rFonts w:cstheme="minorHAnsi"/>
              </w:rPr>
              <w:t>Easement</w:t>
            </w:r>
          </w:p>
          <w:p w14:paraId="68BC1B53" w14:textId="77777777" w:rsidR="004D49FD" w:rsidRDefault="004D49FD" w:rsidP="004D49FD">
            <w:pPr>
              <w:pStyle w:val="ListParagraph"/>
              <w:numPr>
                <w:ilvl w:val="0"/>
                <w:numId w:val="8"/>
              </w:numPr>
              <w:rPr>
                <w:rFonts w:cstheme="minorHAnsi"/>
              </w:rPr>
            </w:pPr>
            <w:r>
              <w:rPr>
                <w:rFonts w:cstheme="minorHAnsi"/>
              </w:rPr>
              <w:t>Miscellaneous</w:t>
            </w:r>
          </w:p>
          <w:p w14:paraId="13713DB6" w14:textId="77777777" w:rsidR="004D49FD" w:rsidRDefault="004D49FD" w:rsidP="004D49FD">
            <w:pPr>
              <w:pStyle w:val="ListParagraph"/>
              <w:numPr>
                <w:ilvl w:val="0"/>
                <w:numId w:val="8"/>
              </w:numPr>
              <w:rPr>
                <w:rFonts w:cstheme="minorHAnsi"/>
              </w:rPr>
            </w:pPr>
            <w:r>
              <w:rPr>
                <w:rFonts w:cstheme="minorHAnsi"/>
              </w:rPr>
              <w:t>Acquisitions</w:t>
            </w:r>
          </w:p>
          <w:p w14:paraId="7A591A93" w14:textId="77777777" w:rsidR="004D49FD" w:rsidRDefault="004D49FD" w:rsidP="004D49FD">
            <w:pPr>
              <w:pStyle w:val="ListParagraph"/>
              <w:numPr>
                <w:ilvl w:val="0"/>
                <w:numId w:val="8"/>
              </w:numPr>
              <w:rPr>
                <w:rFonts w:cstheme="minorHAnsi"/>
              </w:rPr>
            </w:pPr>
            <w:r>
              <w:rPr>
                <w:rFonts w:cstheme="minorHAnsi"/>
              </w:rPr>
              <w:t>Appropriations</w:t>
            </w:r>
          </w:p>
          <w:p w14:paraId="475D60BA" w14:textId="77777777" w:rsidR="004D49FD" w:rsidRDefault="004D49FD" w:rsidP="004D49FD">
            <w:pPr>
              <w:pStyle w:val="ListParagraph"/>
              <w:numPr>
                <w:ilvl w:val="0"/>
                <w:numId w:val="8"/>
              </w:numPr>
              <w:rPr>
                <w:rFonts w:cstheme="minorHAnsi"/>
              </w:rPr>
            </w:pPr>
            <w:r>
              <w:rPr>
                <w:rFonts w:cstheme="minorHAnsi"/>
              </w:rPr>
              <w:t>Transfers</w:t>
            </w:r>
          </w:p>
          <w:p w14:paraId="6454ABFD" w14:textId="77777777" w:rsidR="004D49FD" w:rsidRPr="002701AD" w:rsidRDefault="004D49FD" w:rsidP="004D49FD">
            <w:pPr>
              <w:pStyle w:val="ListParagraph"/>
              <w:numPr>
                <w:ilvl w:val="0"/>
                <w:numId w:val="8"/>
              </w:numPr>
              <w:rPr>
                <w:rFonts w:cstheme="minorHAnsi"/>
              </w:rPr>
            </w:pPr>
            <w:r>
              <w:rPr>
                <w:rFonts w:cstheme="minorHAnsi"/>
              </w:rPr>
              <w:t>Purchases (Land)</w:t>
            </w:r>
          </w:p>
        </w:tc>
        <w:tc>
          <w:tcPr>
            <w:tcW w:w="2866" w:type="dxa"/>
            <w:gridSpan w:val="2"/>
          </w:tcPr>
          <w:p w14:paraId="1F5702BF" w14:textId="77777777" w:rsidR="004D49FD" w:rsidRPr="007355B4" w:rsidRDefault="004D49FD" w:rsidP="004D49FD">
            <w:pPr>
              <w:rPr>
                <w:rFonts w:cstheme="minorHAnsi"/>
              </w:rPr>
            </w:pPr>
            <w:r>
              <w:rPr>
                <w:rFonts w:cstheme="minorHAnsi"/>
              </w:rPr>
              <w:t>Retain for 13</w:t>
            </w:r>
            <w:r w:rsidRPr="007355B4">
              <w:rPr>
                <w:rFonts w:cstheme="minorHAnsi"/>
              </w:rPr>
              <w:t xml:space="preserve"> years after closure</w:t>
            </w:r>
          </w:p>
        </w:tc>
        <w:tc>
          <w:tcPr>
            <w:tcW w:w="2311" w:type="dxa"/>
          </w:tcPr>
          <w:p w14:paraId="68111A33" w14:textId="77777777" w:rsidR="004D49FD" w:rsidRPr="007355B4" w:rsidRDefault="004D49FD" w:rsidP="004D49FD">
            <w:pPr>
              <w:rPr>
                <w:rFonts w:cstheme="minorHAnsi"/>
              </w:rPr>
            </w:pPr>
            <w:r>
              <w:rPr>
                <w:rFonts w:cstheme="minorHAnsi"/>
              </w:rPr>
              <w:t>After closure</w:t>
            </w:r>
          </w:p>
        </w:tc>
        <w:tc>
          <w:tcPr>
            <w:tcW w:w="3685" w:type="dxa"/>
          </w:tcPr>
          <w:p w14:paraId="7326F4EF" w14:textId="77777777" w:rsidR="004D49FD" w:rsidRPr="007355B4" w:rsidRDefault="004D49FD" w:rsidP="004D49FD">
            <w:pPr>
              <w:rPr>
                <w:rFonts w:cstheme="minorHAnsi"/>
              </w:rPr>
            </w:pPr>
            <w:r w:rsidRPr="007355B4">
              <w:rPr>
                <w:rFonts w:cstheme="minorHAnsi"/>
              </w:rPr>
              <w:t>Limitation Act 1980 (Section 8)</w:t>
            </w:r>
          </w:p>
        </w:tc>
      </w:tr>
      <w:tr w:rsidR="004D49FD" w14:paraId="769F6E4F" w14:textId="77777777" w:rsidTr="2C6E291C">
        <w:tc>
          <w:tcPr>
            <w:tcW w:w="935" w:type="dxa"/>
            <w:gridSpan w:val="3"/>
            <w:tcBorders>
              <w:bottom w:val="single" w:sz="4" w:space="0" w:color="auto"/>
            </w:tcBorders>
          </w:tcPr>
          <w:p w14:paraId="71C5E815" w14:textId="572F241E" w:rsidR="004D49FD" w:rsidRDefault="004D49FD" w:rsidP="004D49FD">
            <w:r>
              <w:t>11.6.7</w:t>
            </w:r>
          </w:p>
        </w:tc>
        <w:tc>
          <w:tcPr>
            <w:tcW w:w="2784" w:type="dxa"/>
            <w:tcBorders>
              <w:bottom w:val="single" w:sz="4" w:space="0" w:color="auto"/>
            </w:tcBorders>
          </w:tcPr>
          <w:p w14:paraId="506559AD" w14:textId="77777777" w:rsidR="004D49FD" w:rsidRPr="006D7806" w:rsidRDefault="004D49FD" w:rsidP="004D49FD">
            <w:r>
              <w:t>Legal Services – Property</w:t>
            </w:r>
          </w:p>
        </w:tc>
        <w:tc>
          <w:tcPr>
            <w:tcW w:w="3969" w:type="dxa"/>
            <w:gridSpan w:val="2"/>
            <w:tcBorders>
              <w:bottom w:val="single" w:sz="4" w:space="0" w:color="auto"/>
            </w:tcBorders>
          </w:tcPr>
          <w:p w14:paraId="5B2E18FD" w14:textId="77777777" w:rsidR="004D49FD" w:rsidRDefault="004D49FD" w:rsidP="004D49FD">
            <w:pPr>
              <w:rPr>
                <w:rFonts w:cstheme="minorHAnsi"/>
              </w:rPr>
            </w:pPr>
            <w:r>
              <w:rPr>
                <w:rFonts w:cstheme="minorHAnsi"/>
              </w:rPr>
              <w:t>Deed packets where Council holds any interest in land</w:t>
            </w:r>
          </w:p>
          <w:p w14:paraId="12818545" w14:textId="77777777" w:rsidR="004D49FD" w:rsidRDefault="004D49FD" w:rsidP="004D49FD">
            <w:pPr>
              <w:rPr>
                <w:rFonts w:cstheme="minorHAnsi"/>
              </w:rPr>
            </w:pPr>
          </w:p>
        </w:tc>
        <w:tc>
          <w:tcPr>
            <w:tcW w:w="2866" w:type="dxa"/>
            <w:gridSpan w:val="2"/>
            <w:tcBorders>
              <w:bottom w:val="single" w:sz="4" w:space="0" w:color="auto"/>
            </w:tcBorders>
          </w:tcPr>
          <w:p w14:paraId="0DE25600" w14:textId="77777777" w:rsidR="004D49FD" w:rsidRPr="007355B4" w:rsidRDefault="004D49FD" w:rsidP="004D49FD">
            <w:pPr>
              <w:rPr>
                <w:rFonts w:cstheme="minorHAnsi"/>
              </w:rPr>
            </w:pPr>
            <w:r>
              <w:rPr>
                <w:rFonts w:cstheme="minorHAnsi"/>
              </w:rPr>
              <w:t>Permanent</w:t>
            </w:r>
          </w:p>
        </w:tc>
        <w:tc>
          <w:tcPr>
            <w:tcW w:w="2311" w:type="dxa"/>
            <w:tcBorders>
              <w:bottom w:val="single" w:sz="4" w:space="0" w:color="auto"/>
            </w:tcBorders>
          </w:tcPr>
          <w:p w14:paraId="3F09FEBD" w14:textId="77777777" w:rsidR="004D49FD" w:rsidRPr="007355B4" w:rsidRDefault="004D49FD" w:rsidP="004D49FD">
            <w:pPr>
              <w:rPr>
                <w:rFonts w:cstheme="minorHAnsi"/>
              </w:rPr>
            </w:pPr>
            <w:r>
              <w:rPr>
                <w:rFonts w:cstheme="minorHAnsi"/>
              </w:rPr>
              <w:t>From year records created</w:t>
            </w:r>
          </w:p>
        </w:tc>
        <w:tc>
          <w:tcPr>
            <w:tcW w:w="3685" w:type="dxa"/>
            <w:tcBorders>
              <w:bottom w:val="single" w:sz="4" w:space="0" w:color="auto"/>
            </w:tcBorders>
          </w:tcPr>
          <w:p w14:paraId="7D7E7019" w14:textId="77777777" w:rsidR="004D49FD" w:rsidRPr="007355B4" w:rsidRDefault="004D49FD" w:rsidP="004D49FD">
            <w:pPr>
              <w:rPr>
                <w:rFonts w:cstheme="minorHAnsi"/>
              </w:rPr>
            </w:pPr>
            <w:r>
              <w:rPr>
                <w:rFonts w:cstheme="minorHAnsi"/>
              </w:rPr>
              <w:t>Business Need</w:t>
            </w:r>
          </w:p>
        </w:tc>
      </w:tr>
      <w:tr w:rsidR="004D49FD" w14:paraId="0C9FD09D" w14:textId="77777777" w:rsidTr="2C6E291C">
        <w:tc>
          <w:tcPr>
            <w:tcW w:w="935" w:type="dxa"/>
            <w:gridSpan w:val="3"/>
            <w:shd w:val="clear" w:color="auto" w:fill="B4DCFA" w:themeFill="background2"/>
          </w:tcPr>
          <w:p w14:paraId="5D57B705" w14:textId="77777777" w:rsidR="004D49FD" w:rsidRDefault="004D49FD" w:rsidP="004D49FD"/>
        </w:tc>
        <w:tc>
          <w:tcPr>
            <w:tcW w:w="2784" w:type="dxa"/>
            <w:shd w:val="clear" w:color="auto" w:fill="B4DCFA" w:themeFill="background2"/>
          </w:tcPr>
          <w:p w14:paraId="0915316E" w14:textId="77777777" w:rsidR="004D49FD" w:rsidRPr="00266526" w:rsidRDefault="004D49FD" w:rsidP="004D49FD">
            <w:pPr>
              <w:rPr>
                <w:b/>
              </w:rPr>
            </w:pPr>
            <w:r w:rsidRPr="00266526">
              <w:rPr>
                <w:b/>
              </w:rPr>
              <w:t>Function</w:t>
            </w:r>
          </w:p>
        </w:tc>
        <w:tc>
          <w:tcPr>
            <w:tcW w:w="3969" w:type="dxa"/>
            <w:gridSpan w:val="2"/>
            <w:shd w:val="clear" w:color="auto" w:fill="B4DCFA" w:themeFill="background2"/>
          </w:tcPr>
          <w:p w14:paraId="0D16110C" w14:textId="77777777" w:rsidR="004D49FD" w:rsidRPr="00266526" w:rsidRDefault="004D49FD" w:rsidP="004D49FD">
            <w:pPr>
              <w:rPr>
                <w:rFonts w:cstheme="minorHAnsi"/>
                <w:b/>
              </w:rPr>
            </w:pPr>
            <w:r w:rsidRPr="00266526">
              <w:rPr>
                <w:rFonts w:cstheme="minorHAnsi"/>
                <w:b/>
              </w:rPr>
              <w:t>Activity</w:t>
            </w:r>
          </w:p>
        </w:tc>
        <w:tc>
          <w:tcPr>
            <w:tcW w:w="2866" w:type="dxa"/>
            <w:gridSpan w:val="2"/>
            <w:shd w:val="clear" w:color="auto" w:fill="B4DCFA" w:themeFill="background2"/>
          </w:tcPr>
          <w:p w14:paraId="2298A2CC" w14:textId="77777777" w:rsidR="004D49FD" w:rsidRPr="00266526" w:rsidRDefault="004D49FD" w:rsidP="004D49FD">
            <w:pPr>
              <w:rPr>
                <w:rFonts w:cstheme="minorHAnsi"/>
                <w:b/>
              </w:rPr>
            </w:pPr>
            <w:r w:rsidRPr="00266526">
              <w:rPr>
                <w:rFonts w:cstheme="minorHAnsi"/>
                <w:b/>
              </w:rPr>
              <w:t>Retention Period</w:t>
            </w:r>
          </w:p>
        </w:tc>
        <w:tc>
          <w:tcPr>
            <w:tcW w:w="2311" w:type="dxa"/>
            <w:shd w:val="clear" w:color="auto" w:fill="B4DCFA" w:themeFill="background2"/>
          </w:tcPr>
          <w:p w14:paraId="54AA30BE" w14:textId="77777777" w:rsidR="004D49FD" w:rsidRPr="00266526" w:rsidRDefault="004D49FD" w:rsidP="004D49FD">
            <w:pPr>
              <w:rPr>
                <w:rFonts w:cstheme="minorHAnsi"/>
                <w:b/>
              </w:rPr>
            </w:pPr>
            <w:r w:rsidRPr="00266526">
              <w:rPr>
                <w:rFonts w:cstheme="minorHAnsi"/>
                <w:b/>
              </w:rPr>
              <w:t>Triggers</w:t>
            </w:r>
          </w:p>
        </w:tc>
        <w:tc>
          <w:tcPr>
            <w:tcW w:w="3685" w:type="dxa"/>
            <w:shd w:val="clear" w:color="auto" w:fill="B4DCFA" w:themeFill="background2"/>
          </w:tcPr>
          <w:p w14:paraId="201CD18D" w14:textId="77777777" w:rsidR="004D49FD" w:rsidRPr="00266526" w:rsidRDefault="004D49FD" w:rsidP="004D49FD">
            <w:pPr>
              <w:rPr>
                <w:rFonts w:cstheme="minorHAnsi"/>
                <w:b/>
              </w:rPr>
            </w:pPr>
            <w:r w:rsidRPr="00266526">
              <w:rPr>
                <w:rFonts w:cstheme="minorHAnsi"/>
                <w:b/>
              </w:rPr>
              <w:t>Notes</w:t>
            </w:r>
          </w:p>
        </w:tc>
      </w:tr>
      <w:tr w:rsidR="004D49FD" w14:paraId="1BA6E738" w14:textId="77777777" w:rsidTr="2C6E291C">
        <w:tc>
          <w:tcPr>
            <w:tcW w:w="935" w:type="dxa"/>
            <w:gridSpan w:val="3"/>
          </w:tcPr>
          <w:p w14:paraId="6A12C7F6" w14:textId="46896924" w:rsidR="004D49FD" w:rsidRDefault="004D49FD" w:rsidP="004D49FD">
            <w:r>
              <w:t>11.6.8</w:t>
            </w:r>
          </w:p>
        </w:tc>
        <w:tc>
          <w:tcPr>
            <w:tcW w:w="2784" w:type="dxa"/>
          </w:tcPr>
          <w:p w14:paraId="6D8E19A8" w14:textId="77777777" w:rsidR="004D49FD" w:rsidRDefault="004D49FD" w:rsidP="004D49FD">
            <w:r w:rsidRPr="006D7806">
              <w:t>Legal Services</w:t>
            </w:r>
            <w:r>
              <w:t xml:space="preserve"> - Employment</w:t>
            </w:r>
          </w:p>
        </w:tc>
        <w:tc>
          <w:tcPr>
            <w:tcW w:w="3969" w:type="dxa"/>
            <w:gridSpan w:val="2"/>
          </w:tcPr>
          <w:p w14:paraId="7F7B3471" w14:textId="00F95ADE" w:rsidR="004D49FD" w:rsidRPr="007355B4" w:rsidRDefault="004D49FD" w:rsidP="004D49FD">
            <w:pPr>
              <w:rPr>
                <w:rFonts w:cstheme="minorHAnsi"/>
              </w:rPr>
            </w:pPr>
            <w:r>
              <w:rPr>
                <w:rFonts w:cstheme="minorHAnsi"/>
              </w:rPr>
              <w:t xml:space="preserve">Records relating to employment </w:t>
            </w:r>
            <w:r w:rsidR="008A436E">
              <w:rPr>
                <w:rFonts w:cstheme="minorHAnsi"/>
              </w:rPr>
              <w:t>law:</w:t>
            </w:r>
          </w:p>
          <w:p w14:paraId="3497E157" w14:textId="77777777" w:rsidR="004D49FD" w:rsidRPr="007355B4" w:rsidRDefault="004D49FD" w:rsidP="004D49FD">
            <w:pPr>
              <w:pStyle w:val="ListParagraph"/>
              <w:numPr>
                <w:ilvl w:val="0"/>
                <w:numId w:val="4"/>
              </w:numPr>
              <w:rPr>
                <w:rFonts w:cstheme="minorHAnsi"/>
              </w:rPr>
            </w:pPr>
            <w:r w:rsidRPr="007355B4">
              <w:rPr>
                <w:rFonts w:cstheme="minorHAnsi"/>
              </w:rPr>
              <w:t>Advice</w:t>
            </w:r>
          </w:p>
          <w:p w14:paraId="41AC9E0C" w14:textId="77777777" w:rsidR="004D49FD" w:rsidRPr="007355B4" w:rsidRDefault="004D49FD" w:rsidP="004D49FD">
            <w:pPr>
              <w:pStyle w:val="ListParagraph"/>
              <w:numPr>
                <w:ilvl w:val="0"/>
                <w:numId w:val="4"/>
              </w:numPr>
              <w:rPr>
                <w:rFonts w:cstheme="minorHAnsi"/>
              </w:rPr>
            </w:pPr>
            <w:r w:rsidRPr="007355B4">
              <w:rPr>
                <w:rFonts w:cstheme="minorHAnsi"/>
              </w:rPr>
              <w:t>Tribunals</w:t>
            </w:r>
          </w:p>
          <w:p w14:paraId="16380B3A" w14:textId="77777777" w:rsidR="004D49FD" w:rsidRPr="007355B4" w:rsidRDefault="004D49FD" w:rsidP="004D49FD">
            <w:pPr>
              <w:pStyle w:val="ListParagraph"/>
              <w:numPr>
                <w:ilvl w:val="0"/>
                <w:numId w:val="4"/>
              </w:numPr>
              <w:rPr>
                <w:rFonts w:cstheme="minorHAnsi"/>
              </w:rPr>
            </w:pPr>
            <w:r w:rsidRPr="007355B4">
              <w:rPr>
                <w:rFonts w:cstheme="minorHAnsi"/>
              </w:rPr>
              <w:t>Disciplinary matter</w:t>
            </w:r>
          </w:p>
          <w:p w14:paraId="7F1373E0" w14:textId="77777777" w:rsidR="004D49FD" w:rsidRDefault="004D49FD" w:rsidP="004D49FD">
            <w:pPr>
              <w:pStyle w:val="ListParagraph"/>
              <w:numPr>
                <w:ilvl w:val="0"/>
                <w:numId w:val="4"/>
              </w:numPr>
              <w:rPr>
                <w:rFonts w:cstheme="minorHAnsi"/>
              </w:rPr>
            </w:pPr>
            <w:r w:rsidRPr="007355B4">
              <w:rPr>
                <w:rFonts w:cstheme="minorHAnsi"/>
              </w:rPr>
              <w:t>Equal pay claims</w:t>
            </w:r>
          </w:p>
          <w:p w14:paraId="28516757" w14:textId="77777777" w:rsidR="004D49FD" w:rsidRPr="007355B4" w:rsidRDefault="004D49FD" w:rsidP="004D49FD">
            <w:pPr>
              <w:pStyle w:val="ListParagraph"/>
              <w:numPr>
                <w:ilvl w:val="0"/>
                <w:numId w:val="4"/>
              </w:numPr>
              <w:rPr>
                <w:rFonts w:cstheme="minorHAnsi"/>
              </w:rPr>
            </w:pPr>
          </w:p>
        </w:tc>
        <w:tc>
          <w:tcPr>
            <w:tcW w:w="2866" w:type="dxa"/>
            <w:gridSpan w:val="2"/>
          </w:tcPr>
          <w:p w14:paraId="55F63DF6" w14:textId="77777777" w:rsidR="004D49FD" w:rsidRPr="007355B4" w:rsidRDefault="004D49FD" w:rsidP="004D49FD">
            <w:pPr>
              <w:rPr>
                <w:rFonts w:cstheme="minorHAnsi"/>
              </w:rPr>
            </w:pPr>
            <w:r w:rsidRPr="007355B4">
              <w:rPr>
                <w:rFonts w:cstheme="minorHAnsi"/>
              </w:rPr>
              <w:t>Retain for 7 years</w:t>
            </w:r>
          </w:p>
        </w:tc>
        <w:tc>
          <w:tcPr>
            <w:tcW w:w="2311" w:type="dxa"/>
          </w:tcPr>
          <w:p w14:paraId="62B3D989" w14:textId="77777777" w:rsidR="004D49FD" w:rsidRPr="007355B4" w:rsidRDefault="004D49FD" w:rsidP="004D49FD">
            <w:pPr>
              <w:rPr>
                <w:rFonts w:cstheme="minorHAnsi"/>
              </w:rPr>
            </w:pPr>
            <w:r w:rsidRPr="007355B4">
              <w:rPr>
                <w:rFonts w:cstheme="minorHAnsi"/>
              </w:rPr>
              <w:t>From year records created</w:t>
            </w:r>
          </w:p>
        </w:tc>
        <w:tc>
          <w:tcPr>
            <w:tcW w:w="3685" w:type="dxa"/>
          </w:tcPr>
          <w:p w14:paraId="28AD4E70" w14:textId="77777777" w:rsidR="004D49FD" w:rsidRPr="007355B4" w:rsidRDefault="004D49FD" w:rsidP="004D49FD">
            <w:pPr>
              <w:rPr>
                <w:rFonts w:cstheme="minorHAnsi"/>
              </w:rPr>
            </w:pPr>
            <w:r w:rsidRPr="007355B4">
              <w:rPr>
                <w:rFonts w:cstheme="minorHAnsi"/>
              </w:rPr>
              <w:t>Common Practice</w:t>
            </w:r>
          </w:p>
        </w:tc>
      </w:tr>
      <w:tr w:rsidR="004D49FD" w14:paraId="702FFF2B" w14:textId="77777777" w:rsidTr="2C6E291C">
        <w:tc>
          <w:tcPr>
            <w:tcW w:w="935" w:type="dxa"/>
            <w:gridSpan w:val="3"/>
          </w:tcPr>
          <w:p w14:paraId="6D012296" w14:textId="2093668B" w:rsidR="004D49FD" w:rsidRDefault="004D49FD" w:rsidP="004D49FD">
            <w:r>
              <w:t>11.6.9</w:t>
            </w:r>
          </w:p>
        </w:tc>
        <w:tc>
          <w:tcPr>
            <w:tcW w:w="2784" w:type="dxa"/>
          </w:tcPr>
          <w:p w14:paraId="5F98CD20" w14:textId="77777777" w:rsidR="004D49FD" w:rsidRDefault="004D49FD" w:rsidP="004D49FD">
            <w:r w:rsidRPr="006D7806">
              <w:t>Legal Services</w:t>
            </w:r>
            <w:r>
              <w:t xml:space="preserve"> – Licences</w:t>
            </w:r>
          </w:p>
        </w:tc>
        <w:tc>
          <w:tcPr>
            <w:tcW w:w="3969" w:type="dxa"/>
            <w:gridSpan w:val="2"/>
          </w:tcPr>
          <w:p w14:paraId="04022F8D" w14:textId="77777777" w:rsidR="004D49FD" w:rsidRPr="007355B4" w:rsidRDefault="004D49FD" w:rsidP="004D49FD">
            <w:pPr>
              <w:rPr>
                <w:rFonts w:cstheme="minorHAnsi"/>
              </w:rPr>
            </w:pPr>
            <w:r>
              <w:rPr>
                <w:rFonts w:cstheme="minorHAnsi"/>
              </w:rPr>
              <w:t xml:space="preserve">Records relating to </w:t>
            </w:r>
            <w:r w:rsidRPr="007355B4">
              <w:rPr>
                <w:rFonts w:cstheme="minorHAnsi"/>
              </w:rPr>
              <w:t>Licenses –</w:t>
            </w:r>
          </w:p>
          <w:p w14:paraId="62E6EF6A" w14:textId="77777777" w:rsidR="004D49FD" w:rsidRPr="007355B4" w:rsidRDefault="004D49FD" w:rsidP="004D49FD">
            <w:pPr>
              <w:pStyle w:val="ListParagraph"/>
              <w:numPr>
                <w:ilvl w:val="0"/>
                <w:numId w:val="5"/>
              </w:numPr>
              <w:rPr>
                <w:rFonts w:cstheme="minorHAnsi"/>
              </w:rPr>
            </w:pPr>
            <w:r w:rsidRPr="007355B4">
              <w:rPr>
                <w:rFonts w:cstheme="minorHAnsi"/>
              </w:rPr>
              <w:t>Standard</w:t>
            </w:r>
          </w:p>
          <w:p w14:paraId="507BA261" w14:textId="77777777" w:rsidR="004D49FD" w:rsidRPr="007355B4" w:rsidRDefault="004D49FD" w:rsidP="004D49FD">
            <w:pPr>
              <w:pStyle w:val="ListParagraph"/>
              <w:numPr>
                <w:ilvl w:val="0"/>
                <w:numId w:val="5"/>
              </w:numPr>
              <w:rPr>
                <w:rFonts w:cstheme="minorHAnsi"/>
              </w:rPr>
            </w:pPr>
            <w:r w:rsidRPr="007355B4">
              <w:rPr>
                <w:rFonts w:cstheme="minorHAnsi"/>
              </w:rPr>
              <w:t>Non standard</w:t>
            </w:r>
          </w:p>
          <w:p w14:paraId="32113A28" w14:textId="77777777" w:rsidR="004D49FD" w:rsidRPr="007355B4" w:rsidRDefault="004D49FD" w:rsidP="004D49FD">
            <w:pPr>
              <w:pStyle w:val="ListParagraph"/>
              <w:numPr>
                <w:ilvl w:val="0"/>
                <w:numId w:val="5"/>
              </w:numPr>
              <w:rPr>
                <w:rFonts w:cstheme="minorHAnsi"/>
              </w:rPr>
            </w:pPr>
            <w:r w:rsidRPr="007355B4">
              <w:rPr>
                <w:rFonts w:cstheme="minorHAnsi"/>
              </w:rPr>
              <w:t>Amenity</w:t>
            </w:r>
          </w:p>
          <w:p w14:paraId="59F0DEFB" w14:textId="77777777" w:rsidR="004D49FD" w:rsidRPr="003B06BE" w:rsidRDefault="004D49FD" w:rsidP="004D49FD">
            <w:pPr>
              <w:pStyle w:val="ListParagraph"/>
              <w:numPr>
                <w:ilvl w:val="0"/>
                <w:numId w:val="5"/>
              </w:numPr>
              <w:rPr>
                <w:rFonts w:cstheme="minorHAnsi"/>
              </w:rPr>
            </w:pPr>
            <w:r w:rsidRPr="007355B4">
              <w:rPr>
                <w:rFonts w:cstheme="minorHAnsi"/>
              </w:rPr>
              <w:t>Property</w:t>
            </w:r>
          </w:p>
        </w:tc>
        <w:tc>
          <w:tcPr>
            <w:tcW w:w="2866" w:type="dxa"/>
            <w:gridSpan w:val="2"/>
          </w:tcPr>
          <w:p w14:paraId="08A723D8" w14:textId="77777777" w:rsidR="004D49FD" w:rsidRPr="007355B4" w:rsidRDefault="004D49FD" w:rsidP="004D49FD">
            <w:pPr>
              <w:rPr>
                <w:rFonts w:cstheme="minorHAnsi"/>
              </w:rPr>
            </w:pPr>
            <w:r>
              <w:rPr>
                <w:rFonts w:cstheme="minorHAnsi"/>
              </w:rPr>
              <w:t>Retain for 13</w:t>
            </w:r>
            <w:r w:rsidRPr="007355B4">
              <w:rPr>
                <w:rFonts w:cstheme="minorHAnsi"/>
              </w:rPr>
              <w:t xml:space="preserve"> years</w:t>
            </w:r>
          </w:p>
        </w:tc>
        <w:tc>
          <w:tcPr>
            <w:tcW w:w="2311" w:type="dxa"/>
          </w:tcPr>
          <w:p w14:paraId="0F16D516" w14:textId="77777777" w:rsidR="004D49FD" w:rsidRPr="007355B4" w:rsidRDefault="004D49FD" w:rsidP="004D49FD">
            <w:pPr>
              <w:rPr>
                <w:rFonts w:cstheme="minorHAnsi"/>
              </w:rPr>
            </w:pPr>
            <w:r w:rsidRPr="007355B4">
              <w:rPr>
                <w:rFonts w:cstheme="minorHAnsi"/>
              </w:rPr>
              <w:t>From year records created</w:t>
            </w:r>
          </w:p>
        </w:tc>
        <w:tc>
          <w:tcPr>
            <w:tcW w:w="3685" w:type="dxa"/>
          </w:tcPr>
          <w:p w14:paraId="79F968A2" w14:textId="77777777" w:rsidR="004D49FD" w:rsidRPr="007355B4" w:rsidRDefault="004D49FD" w:rsidP="004D49FD">
            <w:pPr>
              <w:rPr>
                <w:rFonts w:cstheme="minorHAnsi"/>
              </w:rPr>
            </w:pPr>
            <w:r>
              <w:rPr>
                <w:rFonts w:cstheme="minorHAnsi"/>
              </w:rPr>
              <w:t>Limitation Act 1980</w:t>
            </w:r>
          </w:p>
        </w:tc>
      </w:tr>
      <w:tr w:rsidR="004D49FD" w14:paraId="6591E4D6" w14:textId="77777777" w:rsidTr="2C6E291C">
        <w:tc>
          <w:tcPr>
            <w:tcW w:w="935" w:type="dxa"/>
            <w:gridSpan w:val="3"/>
          </w:tcPr>
          <w:p w14:paraId="7C5CF93F" w14:textId="51D19B84" w:rsidR="004D49FD" w:rsidRDefault="004D49FD" w:rsidP="004D49FD">
            <w:r>
              <w:t>11.6.10</w:t>
            </w:r>
          </w:p>
        </w:tc>
        <w:tc>
          <w:tcPr>
            <w:tcW w:w="2784" w:type="dxa"/>
          </w:tcPr>
          <w:p w14:paraId="15D2E3FE" w14:textId="77777777" w:rsidR="004D49FD" w:rsidRDefault="004D49FD" w:rsidP="004D49FD">
            <w:r w:rsidRPr="004E4760">
              <w:t>Legal Services</w:t>
            </w:r>
          </w:p>
        </w:tc>
        <w:tc>
          <w:tcPr>
            <w:tcW w:w="3969" w:type="dxa"/>
            <w:gridSpan w:val="2"/>
          </w:tcPr>
          <w:p w14:paraId="568155B9" w14:textId="77777777" w:rsidR="004D49FD" w:rsidRPr="007355B4" w:rsidRDefault="004D49FD" w:rsidP="004D49FD">
            <w:pPr>
              <w:rPr>
                <w:rFonts w:cstheme="minorHAnsi"/>
              </w:rPr>
            </w:pPr>
            <w:r>
              <w:rPr>
                <w:rFonts w:cstheme="minorHAnsi"/>
              </w:rPr>
              <w:t>Records relating to:</w:t>
            </w:r>
          </w:p>
          <w:p w14:paraId="3AC27ADD" w14:textId="77777777" w:rsidR="004D49FD" w:rsidRPr="007355B4" w:rsidRDefault="004D49FD" w:rsidP="004D49FD">
            <w:pPr>
              <w:pStyle w:val="ListParagraph"/>
              <w:numPr>
                <w:ilvl w:val="0"/>
                <w:numId w:val="6"/>
              </w:numPr>
              <w:rPr>
                <w:rFonts w:cstheme="minorHAnsi"/>
              </w:rPr>
            </w:pPr>
            <w:r w:rsidRPr="007355B4">
              <w:rPr>
                <w:rFonts w:cstheme="minorHAnsi"/>
              </w:rPr>
              <w:t>Charter and Civic rights</w:t>
            </w:r>
          </w:p>
          <w:p w14:paraId="51F05643" w14:textId="77777777" w:rsidR="004D49FD" w:rsidRPr="007355B4" w:rsidRDefault="004D49FD" w:rsidP="004D49FD">
            <w:pPr>
              <w:pStyle w:val="ListParagraph"/>
              <w:numPr>
                <w:ilvl w:val="0"/>
                <w:numId w:val="6"/>
              </w:numPr>
              <w:rPr>
                <w:rFonts w:cstheme="minorHAnsi"/>
              </w:rPr>
            </w:pPr>
            <w:r w:rsidRPr="007355B4">
              <w:rPr>
                <w:rFonts w:cstheme="minorHAnsi"/>
              </w:rPr>
              <w:t>Preservation Orders</w:t>
            </w:r>
          </w:p>
          <w:p w14:paraId="0C2A2A59" w14:textId="77777777" w:rsidR="004D49FD" w:rsidRPr="007355B4" w:rsidRDefault="004D49FD" w:rsidP="004D49FD">
            <w:pPr>
              <w:pStyle w:val="ListParagraph"/>
              <w:numPr>
                <w:ilvl w:val="0"/>
                <w:numId w:val="6"/>
              </w:numPr>
              <w:rPr>
                <w:rFonts w:cstheme="minorHAnsi"/>
              </w:rPr>
            </w:pPr>
            <w:r>
              <w:rPr>
                <w:rFonts w:cstheme="minorHAnsi"/>
              </w:rPr>
              <w:t xml:space="preserve">Statutory </w:t>
            </w:r>
            <w:r w:rsidRPr="007355B4">
              <w:rPr>
                <w:rFonts w:cstheme="minorHAnsi"/>
              </w:rPr>
              <w:t xml:space="preserve">Local Authority Company </w:t>
            </w:r>
            <w:r>
              <w:rPr>
                <w:rFonts w:cstheme="minorHAnsi"/>
              </w:rPr>
              <w:t>documentation</w:t>
            </w:r>
          </w:p>
          <w:p w14:paraId="48A76249" w14:textId="77777777" w:rsidR="004D49FD" w:rsidRPr="007355B4" w:rsidRDefault="004D49FD" w:rsidP="004D49FD">
            <w:pPr>
              <w:pStyle w:val="ListParagraph"/>
              <w:numPr>
                <w:ilvl w:val="0"/>
                <w:numId w:val="6"/>
              </w:numPr>
              <w:rPr>
                <w:rFonts w:cstheme="minorHAnsi"/>
              </w:rPr>
            </w:pPr>
            <w:r>
              <w:rPr>
                <w:rFonts w:cstheme="minorHAnsi"/>
              </w:rPr>
              <w:t>Trusts</w:t>
            </w:r>
          </w:p>
          <w:p w14:paraId="58726F12" w14:textId="77777777" w:rsidR="004D49FD" w:rsidRDefault="004D49FD" w:rsidP="004D49FD">
            <w:pPr>
              <w:pStyle w:val="ListParagraph"/>
              <w:numPr>
                <w:ilvl w:val="0"/>
                <w:numId w:val="6"/>
              </w:numPr>
              <w:rPr>
                <w:rFonts w:cstheme="minorHAnsi"/>
              </w:rPr>
            </w:pPr>
            <w:r w:rsidRPr="007355B4">
              <w:rPr>
                <w:rFonts w:cstheme="minorHAnsi"/>
              </w:rPr>
              <w:t>Orders otherwise uncategorised</w:t>
            </w:r>
          </w:p>
          <w:p w14:paraId="391BFC9A" w14:textId="77777777" w:rsidR="004D49FD" w:rsidRDefault="004D49FD" w:rsidP="004D49FD">
            <w:pPr>
              <w:pStyle w:val="ListParagraph"/>
              <w:numPr>
                <w:ilvl w:val="0"/>
                <w:numId w:val="6"/>
              </w:numPr>
              <w:rPr>
                <w:rFonts w:cstheme="minorHAnsi"/>
              </w:rPr>
            </w:pPr>
            <w:r>
              <w:rPr>
                <w:rFonts w:cstheme="minorHAnsi"/>
              </w:rPr>
              <w:t>Footpath diversion orders</w:t>
            </w:r>
          </w:p>
          <w:p w14:paraId="01B66B7A" w14:textId="77777777" w:rsidR="004D49FD" w:rsidRDefault="004D49FD" w:rsidP="004D49FD">
            <w:pPr>
              <w:pStyle w:val="ListParagraph"/>
              <w:numPr>
                <w:ilvl w:val="0"/>
                <w:numId w:val="6"/>
              </w:numPr>
              <w:rPr>
                <w:rFonts w:cstheme="minorHAnsi"/>
              </w:rPr>
            </w:pPr>
            <w:r>
              <w:rPr>
                <w:rFonts w:cstheme="minorHAnsi"/>
              </w:rPr>
              <w:t>Tree preservation orders</w:t>
            </w:r>
          </w:p>
          <w:p w14:paraId="4E45DE64" w14:textId="77777777" w:rsidR="004D49FD" w:rsidRDefault="004D49FD" w:rsidP="004D49FD">
            <w:pPr>
              <w:rPr>
                <w:rFonts w:cstheme="minorHAnsi"/>
              </w:rPr>
            </w:pPr>
          </w:p>
          <w:p w14:paraId="69718F93" w14:textId="77777777" w:rsidR="004D49FD" w:rsidRDefault="004D49FD" w:rsidP="004D49FD">
            <w:pPr>
              <w:rPr>
                <w:rFonts w:cstheme="minorHAnsi"/>
              </w:rPr>
            </w:pPr>
            <w:r>
              <w:rPr>
                <w:rFonts w:cstheme="minorHAnsi"/>
              </w:rPr>
              <w:t>Legal file in respect of any of the above</w:t>
            </w:r>
          </w:p>
          <w:p w14:paraId="449DE4CD" w14:textId="77777777" w:rsidR="004D49FD" w:rsidRPr="00351F13" w:rsidRDefault="004D49FD" w:rsidP="004D49FD">
            <w:pPr>
              <w:rPr>
                <w:rFonts w:cstheme="minorHAnsi"/>
              </w:rPr>
            </w:pPr>
          </w:p>
        </w:tc>
        <w:tc>
          <w:tcPr>
            <w:tcW w:w="2866" w:type="dxa"/>
            <w:gridSpan w:val="2"/>
          </w:tcPr>
          <w:p w14:paraId="785F639C" w14:textId="77777777" w:rsidR="004D49FD" w:rsidRDefault="004D49FD" w:rsidP="004D49FD">
            <w:pPr>
              <w:rPr>
                <w:rFonts w:cstheme="minorHAnsi"/>
              </w:rPr>
            </w:pPr>
            <w:r w:rsidRPr="007355B4">
              <w:rPr>
                <w:rFonts w:cstheme="minorHAnsi"/>
              </w:rPr>
              <w:t xml:space="preserve">Permanent </w:t>
            </w:r>
          </w:p>
          <w:p w14:paraId="7E7D6163" w14:textId="77777777" w:rsidR="004D49FD" w:rsidRDefault="004D49FD" w:rsidP="004D49FD">
            <w:pPr>
              <w:rPr>
                <w:rFonts w:cstheme="minorHAnsi"/>
              </w:rPr>
            </w:pPr>
          </w:p>
          <w:p w14:paraId="2B0E0DC6" w14:textId="77777777" w:rsidR="004D49FD" w:rsidRDefault="004D49FD" w:rsidP="004D49FD">
            <w:pPr>
              <w:rPr>
                <w:rFonts w:cstheme="minorHAnsi"/>
              </w:rPr>
            </w:pPr>
          </w:p>
          <w:p w14:paraId="553333AE" w14:textId="77777777" w:rsidR="004D49FD" w:rsidRDefault="004D49FD" w:rsidP="004D49FD">
            <w:pPr>
              <w:rPr>
                <w:rFonts w:cstheme="minorHAnsi"/>
              </w:rPr>
            </w:pPr>
          </w:p>
          <w:p w14:paraId="28527061" w14:textId="77777777" w:rsidR="004D49FD" w:rsidRDefault="004D49FD" w:rsidP="004D49FD">
            <w:pPr>
              <w:rPr>
                <w:rFonts w:cstheme="minorHAnsi"/>
              </w:rPr>
            </w:pPr>
          </w:p>
          <w:p w14:paraId="7DAE0EBA" w14:textId="77777777" w:rsidR="004D49FD" w:rsidRDefault="004D49FD" w:rsidP="004D49FD">
            <w:pPr>
              <w:rPr>
                <w:rFonts w:cstheme="minorHAnsi"/>
              </w:rPr>
            </w:pPr>
          </w:p>
          <w:p w14:paraId="1977FF71" w14:textId="77777777" w:rsidR="004D49FD" w:rsidRDefault="004D49FD" w:rsidP="004D49FD">
            <w:pPr>
              <w:rPr>
                <w:rFonts w:cstheme="minorHAnsi"/>
              </w:rPr>
            </w:pPr>
          </w:p>
          <w:p w14:paraId="2B8F4DEC" w14:textId="77777777" w:rsidR="004D49FD" w:rsidRDefault="004D49FD" w:rsidP="004D49FD">
            <w:pPr>
              <w:rPr>
                <w:rFonts w:cstheme="minorHAnsi"/>
              </w:rPr>
            </w:pPr>
          </w:p>
          <w:p w14:paraId="33AD0F3B" w14:textId="77777777" w:rsidR="004D49FD" w:rsidRDefault="004D49FD" w:rsidP="004D49FD">
            <w:pPr>
              <w:rPr>
                <w:rFonts w:cstheme="minorHAnsi"/>
              </w:rPr>
            </w:pPr>
          </w:p>
          <w:p w14:paraId="112E22A1" w14:textId="77777777" w:rsidR="004D49FD" w:rsidRDefault="004D49FD" w:rsidP="004D49FD">
            <w:pPr>
              <w:rPr>
                <w:rFonts w:cstheme="minorHAnsi"/>
              </w:rPr>
            </w:pPr>
          </w:p>
          <w:p w14:paraId="31F325F3" w14:textId="77777777" w:rsidR="004D49FD" w:rsidRPr="007355B4" w:rsidRDefault="004D49FD" w:rsidP="004D49FD">
            <w:pPr>
              <w:rPr>
                <w:rFonts w:cstheme="minorHAnsi"/>
              </w:rPr>
            </w:pPr>
            <w:r>
              <w:rPr>
                <w:rFonts w:cstheme="minorHAnsi"/>
              </w:rPr>
              <w:t>Retain for 13 years</w:t>
            </w:r>
          </w:p>
        </w:tc>
        <w:tc>
          <w:tcPr>
            <w:tcW w:w="2311" w:type="dxa"/>
          </w:tcPr>
          <w:p w14:paraId="58039C3D" w14:textId="77777777" w:rsidR="004D49FD" w:rsidRPr="007355B4" w:rsidRDefault="004D49FD" w:rsidP="004D49FD">
            <w:pPr>
              <w:rPr>
                <w:rFonts w:cstheme="minorHAnsi"/>
              </w:rPr>
            </w:pPr>
            <w:r w:rsidRPr="007355B4">
              <w:rPr>
                <w:rFonts w:cstheme="minorHAnsi"/>
              </w:rPr>
              <w:t>From close of case</w:t>
            </w:r>
          </w:p>
        </w:tc>
        <w:tc>
          <w:tcPr>
            <w:tcW w:w="3685" w:type="dxa"/>
          </w:tcPr>
          <w:p w14:paraId="1D8DBC82" w14:textId="77777777" w:rsidR="004D49FD" w:rsidRDefault="004D49FD" w:rsidP="004D49FD">
            <w:pPr>
              <w:rPr>
                <w:rFonts w:cstheme="minorHAnsi"/>
              </w:rPr>
            </w:pPr>
            <w:r w:rsidRPr="007355B4">
              <w:rPr>
                <w:rFonts w:cstheme="minorHAnsi"/>
              </w:rPr>
              <w:t>Common Practice</w:t>
            </w:r>
          </w:p>
          <w:p w14:paraId="618593BA" w14:textId="77777777" w:rsidR="004D49FD" w:rsidRDefault="004D49FD" w:rsidP="004D49FD">
            <w:pPr>
              <w:rPr>
                <w:rFonts w:cstheme="minorHAnsi"/>
              </w:rPr>
            </w:pPr>
            <w:r>
              <w:rPr>
                <w:rFonts w:cstheme="minorHAnsi"/>
              </w:rPr>
              <w:t>LGA Retention Tool</w:t>
            </w:r>
          </w:p>
          <w:p w14:paraId="5C8131DE" w14:textId="77777777" w:rsidR="004D49FD" w:rsidRPr="007355B4" w:rsidRDefault="004D49FD" w:rsidP="004D49FD">
            <w:pPr>
              <w:pStyle w:val="Default"/>
              <w:rPr>
                <w:rFonts w:asciiTheme="minorHAnsi" w:hAnsiTheme="minorHAnsi" w:cstheme="minorHAnsi"/>
                <w:sz w:val="22"/>
                <w:szCs w:val="22"/>
              </w:rPr>
            </w:pPr>
          </w:p>
          <w:p w14:paraId="6362EFAE" w14:textId="77777777" w:rsidR="004D49FD" w:rsidRPr="007355B4" w:rsidRDefault="004D49FD" w:rsidP="004D49FD">
            <w:pPr>
              <w:rPr>
                <w:rFonts w:cstheme="minorHAnsi"/>
              </w:rPr>
            </w:pPr>
          </w:p>
        </w:tc>
      </w:tr>
      <w:tr w:rsidR="004D49FD" w14:paraId="3BB99AB7" w14:textId="77777777" w:rsidTr="2C6E291C">
        <w:tc>
          <w:tcPr>
            <w:tcW w:w="935" w:type="dxa"/>
            <w:gridSpan w:val="3"/>
          </w:tcPr>
          <w:p w14:paraId="2904E4E6" w14:textId="7147F98E" w:rsidR="004D49FD" w:rsidRDefault="004D49FD" w:rsidP="004D49FD">
            <w:r>
              <w:t>11.6.11</w:t>
            </w:r>
          </w:p>
        </w:tc>
        <w:tc>
          <w:tcPr>
            <w:tcW w:w="2784" w:type="dxa"/>
          </w:tcPr>
          <w:p w14:paraId="3BCE0866" w14:textId="77777777" w:rsidR="004D49FD" w:rsidRPr="007355B4" w:rsidRDefault="004D49FD" w:rsidP="004D49FD">
            <w:pPr>
              <w:rPr>
                <w:rFonts w:cstheme="minorHAnsi"/>
              </w:rPr>
            </w:pPr>
            <w:r>
              <w:t>Legal Services - IP</w:t>
            </w:r>
          </w:p>
        </w:tc>
        <w:tc>
          <w:tcPr>
            <w:tcW w:w="3969" w:type="dxa"/>
            <w:gridSpan w:val="2"/>
          </w:tcPr>
          <w:p w14:paraId="6A24F769" w14:textId="77777777" w:rsidR="004D49FD" w:rsidRPr="002701AD" w:rsidRDefault="004D49FD" w:rsidP="004D49FD">
            <w:pPr>
              <w:rPr>
                <w:rFonts w:cstheme="minorHAnsi"/>
              </w:rPr>
            </w:pPr>
            <w:r>
              <w:rPr>
                <w:rFonts w:cstheme="minorHAnsi"/>
              </w:rPr>
              <w:t>Records relating to Intellectual Property Rights</w:t>
            </w:r>
          </w:p>
        </w:tc>
        <w:tc>
          <w:tcPr>
            <w:tcW w:w="2866" w:type="dxa"/>
            <w:gridSpan w:val="2"/>
          </w:tcPr>
          <w:p w14:paraId="2734667D" w14:textId="77777777" w:rsidR="004D49FD" w:rsidRPr="007355B4" w:rsidRDefault="004D49FD" w:rsidP="004D49FD">
            <w:pPr>
              <w:rPr>
                <w:rFonts w:cstheme="minorHAnsi"/>
              </w:rPr>
            </w:pPr>
            <w:r>
              <w:rPr>
                <w:rFonts w:cstheme="minorHAnsi"/>
              </w:rPr>
              <w:t>Retain for 7</w:t>
            </w:r>
            <w:r w:rsidRPr="007355B4">
              <w:rPr>
                <w:rFonts w:cstheme="minorHAnsi"/>
              </w:rPr>
              <w:t xml:space="preserve"> years</w:t>
            </w:r>
          </w:p>
        </w:tc>
        <w:tc>
          <w:tcPr>
            <w:tcW w:w="2311" w:type="dxa"/>
          </w:tcPr>
          <w:p w14:paraId="204CA01B" w14:textId="77777777" w:rsidR="004D49FD" w:rsidRPr="007355B4" w:rsidRDefault="004D49FD" w:rsidP="004D49FD">
            <w:pPr>
              <w:rPr>
                <w:rFonts w:cstheme="minorHAnsi"/>
              </w:rPr>
            </w:pPr>
            <w:r w:rsidRPr="007355B4">
              <w:rPr>
                <w:rFonts w:cstheme="minorHAnsi"/>
              </w:rPr>
              <w:t>From date intellectual property/copyright ends</w:t>
            </w:r>
          </w:p>
        </w:tc>
        <w:tc>
          <w:tcPr>
            <w:tcW w:w="3685" w:type="dxa"/>
          </w:tcPr>
          <w:p w14:paraId="36A6E55B" w14:textId="77777777" w:rsidR="004D49FD" w:rsidRPr="007355B4" w:rsidRDefault="004D49FD" w:rsidP="004D49FD">
            <w:pPr>
              <w:rPr>
                <w:rFonts w:cstheme="minorHAnsi"/>
              </w:rPr>
            </w:pPr>
            <w:r w:rsidRPr="007355B4">
              <w:rPr>
                <w:rFonts w:cstheme="minorHAnsi"/>
              </w:rPr>
              <w:t>LGA retention</w:t>
            </w:r>
            <w:r>
              <w:rPr>
                <w:rFonts w:cstheme="minorHAnsi"/>
              </w:rPr>
              <w:t xml:space="preserve"> Tool</w:t>
            </w:r>
          </w:p>
        </w:tc>
      </w:tr>
      <w:tr w:rsidR="004D49FD" w14:paraId="0DBF5ED8" w14:textId="77777777" w:rsidTr="2C6E291C">
        <w:tc>
          <w:tcPr>
            <w:tcW w:w="935" w:type="dxa"/>
            <w:gridSpan w:val="3"/>
            <w:tcBorders>
              <w:bottom w:val="single" w:sz="4" w:space="0" w:color="auto"/>
            </w:tcBorders>
          </w:tcPr>
          <w:p w14:paraId="5A714355" w14:textId="713DBE49" w:rsidR="004D49FD" w:rsidRDefault="004D49FD" w:rsidP="004D49FD">
            <w:r>
              <w:t>11.6.12</w:t>
            </w:r>
          </w:p>
        </w:tc>
        <w:tc>
          <w:tcPr>
            <w:tcW w:w="2784" w:type="dxa"/>
            <w:tcBorders>
              <w:bottom w:val="single" w:sz="4" w:space="0" w:color="auto"/>
            </w:tcBorders>
          </w:tcPr>
          <w:p w14:paraId="46310073" w14:textId="77777777" w:rsidR="004D49FD" w:rsidRDefault="004D49FD" w:rsidP="004D49FD">
            <w:pPr>
              <w:rPr>
                <w:rFonts w:cstheme="minorHAnsi"/>
              </w:rPr>
            </w:pPr>
            <w:r>
              <w:rPr>
                <w:rFonts w:cstheme="minorHAnsi"/>
              </w:rPr>
              <w:t>Legal Services- Litigation</w:t>
            </w:r>
          </w:p>
        </w:tc>
        <w:tc>
          <w:tcPr>
            <w:tcW w:w="3969" w:type="dxa"/>
            <w:gridSpan w:val="2"/>
            <w:tcBorders>
              <w:bottom w:val="single" w:sz="4" w:space="0" w:color="auto"/>
            </w:tcBorders>
          </w:tcPr>
          <w:p w14:paraId="60EB1D2F" w14:textId="77777777" w:rsidR="004D49FD" w:rsidRPr="007355B4" w:rsidRDefault="004D49FD" w:rsidP="004D49FD">
            <w:pPr>
              <w:rPr>
                <w:rFonts w:cstheme="minorHAnsi"/>
              </w:rPr>
            </w:pPr>
            <w:r>
              <w:rPr>
                <w:rFonts w:cstheme="minorHAnsi"/>
              </w:rPr>
              <w:t>Records related to Litigation:</w:t>
            </w:r>
          </w:p>
          <w:p w14:paraId="36CB7302" w14:textId="77777777" w:rsidR="004D49FD" w:rsidRPr="007355B4" w:rsidRDefault="004D49FD" w:rsidP="004D49FD">
            <w:pPr>
              <w:rPr>
                <w:rFonts w:cstheme="minorHAnsi"/>
                <w:color w:val="000000"/>
              </w:rPr>
            </w:pPr>
            <w:r w:rsidRPr="007355B4">
              <w:rPr>
                <w:rFonts w:cstheme="minorHAnsi"/>
                <w:color w:val="000000"/>
              </w:rPr>
              <w:t xml:space="preserve">All records relating to litigation action commenced or </w:t>
            </w:r>
            <w:r>
              <w:rPr>
                <w:rFonts w:cstheme="minorHAnsi"/>
                <w:color w:val="000000"/>
              </w:rPr>
              <w:t>defended by the Council, including preparatory actions.</w:t>
            </w:r>
          </w:p>
          <w:p w14:paraId="3607F2E3" w14:textId="77777777" w:rsidR="004D49FD" w:rsidRPr="007355B4" w:rsidRDefault="004D49FD" w:rsidP="004D49FD">
            <w:pPr>
              <w:pStyle w:val="ListParagraph"/>
              <w:numPr>
                <w:ilvl w:val="0"/>
                <w:numId w:val="9"/>
              </w:numPr>
              <w:rPr>
                <w:rFonts w:cstheme="minorHAnsi"/>
              </w:rPr>
            </w:pPr>
            <w:r w:rsidRPr="007355B4">
              <w:rPr>
                <w:rFonts w:cstheme="minorHAnsi"/>
              </w:rPr>
              <w:t>Civil litigation files</w:t>
            </w:r>
          </w:p>
          <w:p w14:paraId="69FDBC2A" w14:textId="77777777" w:rsidR="004D49FD" w:rsidRPr="00A24617" w:rsidRDefault="004D49FD" w:rsidP="004D49FD">
            <w:pPr>
              <w:pStyle w:val="ListParagraph"/>
              <w:numPr>
                <w:ilvl w:val="0"/>
                <w:numId w:val="9"/>
              </w:numPr>
              <w:rPr>
                <w:rFonts w:cstheme="minorHAnsi"/>
              </w:rPr>
            </w:pPr>
            <w:r w:rsidRPr="00A24617">
              <w:rPr>
                <w:rFonts w:cstheme="minorHAnsi"/>
              </w:rPr>
              <w:t>Prosecution files</w:t>
            </w:r>
          </w:p>
        </w:tc>
        <w:tc>
          <w:tcPr>
            <w:tcW w:w="2866" w:type="dxa"/>
            <w:gridSpan w:val="2"/>
            <w:tcBorders>
              <w:bottom w:val="single" w:sz="4" w:space="0" w:color="auto"/>
            </w:tcBorders>
          </w:tcPr>
          <w:p w14:paraId="46287EF5" w14:textId="77777777" w:rsidR="004D49FD" w:rsidRPr="007355B4" w:rsidRDefault="004D49FD" w:rsidP="004D49FD">
            <w:pPr>
              <w:rPr>
                <w:rFonts w:cstheme="minorHAnsi"/>
                <w:color w:val="000000"/>
              </w:rPr>
            </w:pPr>
            <w:r>
              <w:rPr>
                <w:rFonts w:cstheme="minorHAnsi"/>
                <w:color w:val="000000"/>
              </w:rPr>
              <w:t>Retain for 7</w:t>
            </w:r>
            <w:r w:rsidRPr="007355B4">
              <w:rPr>
                <w:rFonts w:cstheme="minorHAnsi"/>
                <w:color w:val="000000"/>
              </w:rPr>
              <w:t xml:space="preserve"> years then review</w:t>
            </w:r>
          </w:p>
          <w:p w14:paraId="1A9B65D5" w14:textId="77777777" w:rsidR="004D49FD" w:rsidRPr="007355B4" w:rsidRDefault="004D49FD" w:rsidP="004D49FD">
            <w:pPr>
              <w:rPr>
                <w:rFonts w:cstheme="minorHAnsi"/>
              </w:rPr>
            </w:pPr>
          </w:p>
        </w:tc>
        <w:tc>
          <w:tcPr>
            <w:tcW w:w="2311" w:type="dxa"/>
            <w:tcBorders>
              <w:bottom w:val="single" w:sz="4" w:space="0" w:color="auto"/>
            </w:tcBorders>
          </w:tcPr>
          <w:p w14:paraId="569E5446" w14:textId="77777777" w:rsidR="004D49FD" w:rsidRPr="007355B4" w:rsidRDefault="004D49FD" w:rsidP="004D49FD">
            <w:pPr>
              <w:rPr>
                <w:rFonts w:cstheme="minorHAnsi"/>
              </w:rPr>
            </w:pPr>
            <w:r>
              <w:rPr>
                <w:rFonts w:cstheme="minorHAnsi"/>
              </w:rPr>
              <w:t>From close of case</w:t>
            </w:r>
          </w:p>
        </w:tc>
        <w:tc>
          <w:tcPr>
            <w:tcW w:w="3685" w:type="dxa"/>
            <w:tcBorders>
              <w:bottom w:val="single" w:sz="4" w:space="0" w:color="auto"/>
            </w:tcBorders>
          </w:tcPr>
          <w:p w14:paraId="1313EE9A" w14:textId="4CAF17BD" w:rsidR="004D49FD" w:rsidRPr="007355B4" w:rsidRDefault="004D49FD" w:rsidP="004D49FD">
            <w:pPr>
              <w:pStyle w:val="Default"/>
              <w:rPr>
                <w:rFonts w:asciiTheme="minorHAnsi" w:hAnsiTheme="minorHAnsi" w:cstheme="minorHAnsi"/>
                <w:sz w:val="22"/>
                <w:szCs w:val="22"/>
              </w:rPr>
            </w:pPr>
            <w:r w:rsidRPr="007355B4">
              <w:rPr>
                <w:rFonts w:asciiTheme="minorHAnsi" w:hAnsiTheme="minorHAnsi" w:cstheme="minorHAnsi"/>
                <w:sz w:val="22"/>
                <w:szCs w:val="22"/>
              </w:rPr>
              <w:t xml:space="preserve">Limitation Act 1980 (Section </w:t>
            </w:r>
            <w:r w:rsidR="008A436E" w:rsidRPr="007355B4">
              <w:rPr>
                <w:rFonts w:asciiTheme="minorHAnsi" w:hAnsiTheme="minorHAnsi" w:cstheme="minorHAnsi"/>
                <w:sz w:val="22"/>
                <w:szCs w:val="22"/>
              </w:rPr>
              <w:t>2)</w:t>
            </w:r>
          </w:p>
          <w:p w14:paraId="7EB5565E" w14:textId="77777777" w:rsidR="004D49FD" w:rsidRPr="007355B4" w:rsidRDefault="004D49FD" w:rsidP="004D49FD">
            <w:pPr>
              <w:rPr>
                <w:rFonts w:cstheme="minorHAnsi"/>
              </w:rPr>
            </w:pPr>
          </w:p>
        </w:tc>
      </w:tr>
      <w:tr w:rsidR="004D49FD" w14:paraId="1CED1F34" w14:textId="77777777" w:rsidTr="2C6E291C">
        <w:tc>
          <w:tcPr>
            <w:tcW w:w="935" w:type="dxa"/>
            <w:gridSpan w:val="3"/>
            <w:shd w:val="clear" w:color="auto" w:fill="B4DCFA" w:themeFill="background2"/>
          </w:tcPr>
          <w:p w14:paraId="01A64057" w14:textId="77777777" w:rsidR="004D49FD" w:rsidRDefault="004D49FD" w:rsidP="004D49FD"/>
        </w:tc>
        <w:tc>
          <w:tcPr>
            <w:tcW w:w="2784" w:type="dxa"/>
            <w:shd w:val="clear" w:color="auto" w:fill="B4DCFA" w:themeFill="background2"/>
          </w:tcPr>
          <w:p w14:paraId="61FF021A" w14:textId="77777777" w:rsidR="004D49FD" w:rsidRPr="00266526" w:rsidRDefault="004D49FD" w:rsidP="004D49FD">
            <w:pPr>
              <w:rPr>
                <w:rFonts w:cstheme="minorHAnsi"/>
                <w:b/>
              </w:rPr>
            </w:pPr>
            <w:r w:rsidRPr="00266526">
              <w:rPr>
                <w:rFonts w:cstheme="minorHAnsi"/>
                <w:b/>
              </w:rPr>
              <w:t>Function</w:t>
            </w:r>
          </w:p>
        </w:tc>
        <w:tc>
          <w:tcPr>
            <w:tcW w:w="3969" w:type="dxa"/>
            <w:gridSpan w:val="2"/>
            <w:shd w:val="clear" w:color="auto" w:fill="B4DCFA" w:themeFill="background2"/>
          </w:tcPr>
          <w:p w14:paraId="0F0077A4" w14:textId="77777777" w:rsidR="004D49FD" w:rsidRPr="00266526" w:rsidRDefault="004D49FD" w:rsidP="004D49FD">
            <w:pPr>
              <w:rPr>
                <w:rFonts w:cstheme="minorHAnsi"/>
                <w:b/>
              </w:rPr>
            </w:pPr>
            <w:r w:rsidRPr="00266526">
              <w:rPr>
                <w:rFonts w:cstheme="minorHAnsi"/>
                <w:b/>
              </w:rPr>
              <w:t>Activity</w:t>
            </w:r>
          </w:p>
        </w:tc>
        <w:tc>
          <w:tcPr>
            <w:tcW w:w="2866" w:type="dxa"/>
            <w:gridSpan w:val="2"/>
            <w:shd w:val="clear" w:color="auto" w:fill="B4DCFA" w:themeFill="background2"/>
          </w:tcPr>
          <w:p w14:paraId="1FFA8581" w14:textId="77777777" w:rsidR="004D49FD" w:rsidRPr="00266526" w:rsidRDefault="004D49FD" w:rsidP="004D49FD">
            <w:pPr>
              <w:rPr>
                <w:rFonts w:cstheme="minorHAnsi"/>
                <w:b/>
              </w:rPr>
            </w:pPr>
            <w:r w:rsidRPr="00266526">
              <w:rPr>
                <w:rFonts w:cstheme="minorHAnsi"/>
                <w:b/>
              </w:rPr>
              <w:t>Retention Period</w:t>
            </w:r>
          </w:p>
        </w:tc>
        <w:tc>
          <w:tcPr>
            <w:tcW w:w="2311" w:type="dxa"/>
            <w:shd w:val="clear" w:color="auto" w:fill="B4DCFA" w:themeFill="background2"/>
          </w:tcPr>
          <w:p w14:paraId="68E05ECE" w14:textId="77777777" w:rsidR="004D49FD" w:rsidRPr="00266526" w:rsidRDefault="004D49FD" w:rsidP="004D49FD">
            <w:pPr>
              <w:rPr>
                <w:rFonts w:cstheme="minorHAnsi"/>
                <w:b/>
              </w:rPr>
            </w:pPr>
            <w:r w:rsidRPr="00266526">
              <w:rPr>
                <w:rFonts w:cstheme="minorHAnsi"/>
                <w:b/>
              </w:rPr>
              <w:t>Triggers</w:t>
            </w:r>
          </w:p>
        </w:tc>
        <w:tc>
          <w:tcPr>
            <w:tcW w:w="3685" w:type="dxa"/>
            <w:shd w:val="clear" w:color="auto" w:fill="B4DCFA" w:themeFill="background2"/>
          </w:tcPr>
          <w:p w14:paraId="02A206D7" w14:textId="77777777" w:rsidR="004D49FD" w:rsidRPr="00266526" w:rsidRDefault="004D49FD" w:rsidP="004D49FD">
            <w:pPr>
              <w:rPr>
                <w:rFonts w:cstheme="minorHAnsi"/>
                <w:b/>
              </w:rPr>
            </w:pPr>
            <w:r w:rsidRPr="00266526">
              <w:rPr>
                <w:rFonts w:cstheme="minorHAnsi"/>
                <w:b/>
              </w:rPr>
              <w:t>Notes</w:t>
            </w:r>
          </w:p>
        </w:tc>
      </w:tr>
      <w:tr w:rsidR="004D49FD" w14:paraId="18E5D174" w14:textId="77777777" w:rsidTr="2C6E291C">
        <w:tc>
          <w:tcPr>
            <w:tcW w:w="935" w:type="dxa"/>
            <w:gridSpan w:val="3"/>
          </w:tcPr>
          <w:p w14:paraId="4FD2D11A" w14:textId="68B9E08A" w:rsidR="004D49FD" w:rsidRDefault="004D49FD" w:rsidP="004D49FD">
            <w:r>
              <w:t>11.6.13</w:t>
            </w:r>
          </w:p>
        </w:tc>
        <w:tc>
          <w:tcPr>
            <w:tcW w:w="2784" w:type="dxa"/>
          </w:tcPr>
          <w:p w14:paraId="65ACC0AA" w14:textId="77777777" w:rsidR="004D49FD" w:rsidRPr="007355B4" w:rsidRDefault="004D49FD" w:rsidP="004D49FD">
            <w:pPr>
              <w:rPr>
                <w:rFonts w:cstheme="minorHAnsi"/>
              </w:rPr>
            </w:pPr>
            <w:r>
              <w:rPr>
                <w:rFonts w:cstheme="minorHAnsi"/>
              </w:rPr>
              <w:t>Legal Services - Planning</w:t>
            </w:r>
          </w:p>
        </w:tc>
        <w:tc>
          <w:tcPr>
            <w:tcW w:w="3969" w:type="dxa"/>
            <w:gridSpan w:val="2"/>
          </w:tcPr>
          <w:p w14:paraId="2F681B04" w14:textId="77777777" w:rsidR="004D49FD" w:rsidRDefault="004D49FD" w:rsidP="004D49FD">
            <w:pPr>
              <w:rPr>
                <w:rFonts w:cstheme="minorHAnsi"/>
              </w:rPr>
            </w:pPr>
            <w:r>
              <w:rPr>
                <w:rFonts w:cstheme="minorHAnsi"/>
              </w:rPr>
              <w:t>Records related to Planning:</w:t>
            </w:r>
          </w:p>
          <w:p w14:paraId="47E13973" w14:textId="77777777" w:rsidR="004D49FD" w:rsidRPr="00E34A73" w:rsidRDefault="004D49FD" w:rsidP="004D49FD">
            <w:pPr>
              <w:pStyle w:val="ListParagraph"/>
              <w:numPr>
                <w:ilvl w:val="0"/>
                <w:numId w:val="114"/>
              </w:numPr>
              <w:rPr>
                <w:rFonts w:cstheme="minorHAnsi"/>
              </w:rPr>
            </w:pPr>
            <w:r>
              <w:rPr>
                <w:rFonts w:cstheme="minorHAnsi"/>
              </w:rPr>
              <w:t>CLEUD &amp; CLPDs</w:t>
            </w:r>
          </w:p>
          <w:p w14:paraId="2665D82E" w14:textId="77777777" w:rsidR="004D49FD" w:rsidRPr="007355B4" w:rsidRDefault="004D49FD" w:rsidP="004D49FD">
            <w:pPr>
              <w:pStyle w:val="ListParagraph"/>
              <w:numPr>
                <w:ilvl w:val="0"/>
                <w:numId w:val="7"/>
              </w:numPr>
              <w:rPr>
                <w:rFonts w:cstheme="minorHAnsi"/>
              </w:rPr>
            </w:pPr>
            <w:r w:rsidRPr="007355B4">
              <w:rPr>
                <w:rFonts w:cstheme="minorHAnsi"/>
              </w:rPr>
              <w:t>Agreements</w:t>
            </w:r>
          </w:p>
          <w:p w14:paraId="2C2329AA" w14:textId="77777777" w:rsidR="004D49FD" w:rsidRPr="007355B4" w:rsidRDefault="004D49FD" w:rsidP="004D49FD">
            <w:pPr>
              <w:pStyle w:val="ListParagraph"/>
              <w:numPr>
                <w:ilvl w:val="0"/>
                <w:numId w:val="7"/>
              </w:numPr>
              <w:rPr>
                <w:rFonts w:cstheme="minorHAnsi"/>
              </w:rPr>
            </w:pPr>
            <w:r w:rsidRPr="007355B4">
              <w:rPr>
                <w:rFonts w:cstheme="minorHAnsi"/>
              </w:rPr>
              <w:t>Enforcement</w:t>
            </w:r>
          </w:p>
          <w:p w14:paraId="5C022723" w14:textId="77777777" w:rsidR="004D49FD" w:rsidRPr="007355B4" w:rsidRDefault="004D49FD" w:rsidP="004D49FD">
            <w:pPr>
              <w:pStyle w:val="ListParagraph"/>
              <w:numPr>
                <w:ilvl w:val="0"/>
                <w:numId w:val="7"/>
              </w:numPr>
              <w:rPr>
                <w:rFonts w:cstheme="minorHAnsi"/>
              </w:rPr>
            </w:pPr>
            <w:r w:rsidRPr="007355B4">
              <w:rPr>
                <w:rFonts w:cstheme="minorHAnsi"/>
              </w:rPr>
              <w:t>Discontinuance notices</w:t>
            </w:r>
          </w:p>
        </w:tc>
        <w:tc>
          <w:tcPr>
            <w:tcW w:w="2866" w:type="dxa"/>
            <w:gridSpan w:val="2"/>
          </w:tcPr>
          <w:p w14:paraId="59A45563" w14:textId="77777777" w:rsidR="004D49FD" w:rsidRPr="007355B4" w:rsidRDefault="004D49FD" w:rsidP="004D49FD">
            <w:pPr>
              <w:rPr>
                <w:rFonts w:cstheme="minorHAnsi"/>
              </w:rPr>
            </w:pPr>
            <w:r w:rsidRPr="007355B4">
              <w:rPr>
                <w:rFonts w:cstheme="minorHAnsi"/>
              </w:rPr>
              <w:t xml:space="preserve">Retain for </w:t>
            </w:r>
            <w:r>
              <w:rPr>
                <w:rFonts w:cstheme="minorHAnsi"/>
              </w:rPr>
              <w:t>7 years</w:t>
            </w:r>
          </w:p>
        </w:tc>
        <w:tc>
          <w:tcPr>
            <w:tcW w:w="2311" w:type="dxa"/>
          </w:tcPr>
          <w:p w14:paraId="106C917B" w14:textId="77777777" w:rsidR="004D49FD" w:rsidRPr="007355B4" w:rsidRDefault="004D49FD" w:rsidP="004D49FD">
            <w:pPr>
              <w:rPr>
                <w:rFonts w:cstheme="minorHAnsi"/>
              </w:rPr>
            </w:pPr>
            <w:r>
              <w:rPr>
                <w:rFonts w:cstheme="minorHAnsi"/>
              </w:rPr>
              <w:t>From close of case</w:t>
            </w:r>
          </w:p>
          <w:p w14:paraId="3015DF58" w14:textId="77777777" w:rsidR="004D49FD" w:rsidRPr="007355B4" w:rsidRDefault="004D49FD" w:rsidP="004D49FD">
            <w:pPr>
              <w:rPr>
                <w:rFonts w:cstheme="minorHAnsi"/>
              </w:rPr>
            </w:pPr>
          </w:p>
        </w:tc>
        <w:tc>
          <w:tcPr>
            <w:tcW w:w="3685" w:type="dxa"/>
          </w:tcPr>
          <w:p w14:paraId="52260DA2" w14:textId="77777777" w:rsidR="004D49FD" w:rsidRPr="007355B4" w:rsidRDefault="004D49FD" w:rsidP="004D49FD">
            <w:pPr>
              <w:rPr>
                <w:rFonts w:cstheme="minorHAnsi"/>
              </w:rPr>
            </w:pPr>
            <w:r>
              <w:rPr>
                <w:rFonts w:cstheme="minorHAnsi"/>
              </w:rPr>
              <w:t>Business Need</w:t>
            </w:r>
          </w:p>
        </w:tc>
      </w:tr>
      <w:tr w:rsidR="004D49FD" w14:paraId="2BE4527C" w14:textId="77777777" w:rsidTr="2C6E291C">
        <w:tc>
          <w:tcPr>
            <w:tcW w:w="935" w:type="dxa"/>
            <w:gridSpan w:val="3"/>
          </w:tcPr>
          <w:p w14:paraId="43A0FB33" w14:textId="0A9D495E" w:rsidR="004D49FD" w:rsidRDefault="004D49FD" w:rsidP="004D49FD">
            <w:r>
              <w:t>11.6.14</w:t>
            </w:r>
          </w:p>
        </w:tc>
        <w:tc>
          <w:tcPr>
            <w:tcW w:w="2784" w:type="dxa"/>
          </w:tcPr>
          <w:p w14:paraId="11D1A5E0" w14:textId="77777777" w:rsidR="004D49FD" w:rsidRPr="007355B4" w:rsidRDefault="004D49FD" w:rsidP="004D49FD">
            <w:pPr>
              <w:rPr>
                <w:rFonts w:cstheme="minorHAnsi"/>
              </w:rPr>
            </w:pPr>
            <w:r w:rsidRPr="007355B4">
              <w:rPr>
                <w:rFonts w:cstheme="minorHAnsi"/>
              </w:rPr>
              <w:t>Legal</w:t>
            </w:r>
            <w:r>
              <w:rPr>
                <w:rFonts w:cstheme="minorHAnsi"/>
              </w:rPr>
              <w:t xml:space="preserve"> Services</w:t>
            </w:r>
            <w:r w:rsidRPr="007355B4">
              <w:rPr>
                <w:rFonts w:cstheme="minorHAnsi"/>
              </w:rPr>
              <w:t xml:space="preserve"> </w:t>
            </w:r>
            <w:r>
              <w:rPr>
                <w:rFonts w:cstheme="minorHAnsi"/>
              </w:rPr>
              <w:t>- Planning</w:t>
            </w:r>
          </w:p>
        </w:tc>
        <w:tc>
          <w:tcPr>
            <w:tcW w:w="3969" w:type="dxa"/>
            <w:gridSpan w:val="2"/>
          </w:tcPr>
          <w:p w14:paraId="32D54DC1" w14:textId="77777777" w:rsidR="004D49FD" w:rsidRPr="007355B4" w:rsidRDefault="004D49FD" w:rsidP="004D49FD">
            <w:pPr>
              <w:rPr>
                <w:rFonts w:cstheme="minorHAnsi"/>
              </w:rPr>
            </w:pPr>
            <w:r>
              <w:rPr>
                <w:rFonts w:cstheme="minorHAnsi"/>
              </w:rPr>
              <w:t>Records related to Planning Appeals</w:t>
            </w:r>
          </w:p>
          <w:p w14:paraId="3C14B49D" w14:textId="77777777" w:rsidR="004D49FD" w:rsidRPr="002701AD" w:rsidRDefault="004D49FD" w:rsidP="004D49FD">
            <w:pPr>
              <w:rPr>
                <w:rFonts w:cstheme="minorHAnsi"/>
              </w:rPr>
            </w:pPr>
          </w:p>
        </w:tc>
        <w:tc>
          <w:tcPr>
            <w:tcW w:w="2866" w:type="dxa"/>
            <w:gridSpan w:val="2"/>
          </w:tcPr>
          <w:p w14:paraId="0161BA2A" w14:textId="77777777" w:rsidR="004D49FD" w:rsidRPr="007355B4" w:rsidRDefault="004D49FD" w:rsidP="004D49FD">
            <w:pPr>
              <w:rPr>
                <w:rFonts w:cstheme="minorHAnsi"/>
              </w:rPr>
            </w:pPr>
            <w:r w:rsidRPr="007355B4">
              <w:rPr>
                <w:rFonts w:cstheme="minorHAnsi"/>
              </w:rPr>
              <w:t>Retain for 7 years</w:t>
            </w:r>
          </w:p>
        </w:tc>
        <w:tc>
          <w:tcPr>
            <w:tcW w:w="2311" w:type="dxa"/>
          </w:tcPr>
          <w:p w14:paraId="1D2F898B" w14:textId="77777777" w:rsidR="004D49FD" w:rsidRPr="007355B4" w:rsidRDefault="004D49FD" w:rsidP="004D49FD">
            <w:pPr>
              <w:rPr>
                <w:rFonts w:cstheme="minorHAnsi"/>
              </w:rPr>
            </w:pPr>
            <w:r w:rsidRPr="007355B4">
              <w:rPr>
                <w:rFonts w:cstheme="minorHAnsi"/>
              </w:rPr>
              <w:t>From date of resolution</w:t>
            </w:r>
            <w:r>
              <w:rPr>
                <w:rFonts w:cstheme="minorHAnsi"/>
              </w:rPr>
              <w:t xml:space="preserve"> of appeal</w:t>
            </w:r>
          </w:p>
        </w:tc>
        <w:tc>
          <w:tcPr>
            <w:tcW w:w="3685" w:type="dxa"/>
          </w:tcPr>
          <w:p w14:paraId="43BC5A63" w14:textId="77777777" w:rsidR="004D49FD" w:rsidRPr="007355B4" w:rsidRDefault="004D49FD" w:rsidP="004D49FD">
            <w:pPr>
              <w:rPr>
                <w:rFonts w:cstheme="minorHAnsi"/>
              </w:rPr>
            </w:pPr>
          </w:p>
        </w:tc>
      </w:tr>
      <w:tr w:rsidR="004D49FD" w14:paraId="610059F9" w14:textId="77777777" w:rsidTr="2C6E291C">
        <w:tc>
          <w:tcPr>
            <w:tcW w:w="935" w:type="dxa"/>
            <w:gridSpan w:val="3"/>
          </w:tcPr>
          <w:p w14:paraId="713D17FD" w14:textId="4F144316" w:rsidR="004D49FD" w:rsidRDefault="004D49FD" w:rsidP="004D49FD">
            <w:r>
              <w:t>11.6.15</w:t>
            </w:r>
          </w:p>
        </w:tc>
        <w:tc>
          <w:tcPr>
            <w:tcW w:w="2784" w:type="dxa"/>
          </w:tcPr>
          <w:p w14:paraId="4FCE46E9" w14:textId="77777777" w:rsidR="004D49FD" w:rsidRPr="007355B4" w:rsidRDefault="004D49FD" w:rsidP="004D49FD">
            <w:pPr>
              <w:rPr>
                <w:rFonts w:cstheme="minorHAnsi"/>
              </w:rPr>
            </w:pPr>
            <w:r>
              <w:rPr>
                <w:rFonts w:cstheme="minorHAnsi"/>
              </w:rPr>
              <w:t>Legal Services- Planning</w:t>
            </w:r>
          </w:p>
        </w:tc>
        <w:tc>
          <w:tcPr>
            <w:tcW w:w="3969" w:type="dxa"/>
            <w:gridSpan w:val="2"/>
          </w:tcPr>
          <w:p w14:paraId="3783382E" w14:textId="77777777" w:rsidR="004D49FD" w:rsidRPr="007355B4" w:rsidRDefault="004D49FD" w:rsidP="004D49FD">
            <w:pPr>
              <w:rPr>
                <w:rFonts w:cstheme="minorHAnsi"/>
              </w:rPr>
            </w:pPr>
            <w:r>
              <w:rPr>
                <w:rFonts w:cstheme="minorHAnsi"/>
              </w:rPr>
              <w:t xml:space="preserve">Records related to </w:t>
            </w:r>
            <w:r w:rsidRPr="007355B4">
              <w:rPr>
                <w:rFonts w:cstheme="minorHAnsi"/>
              </w:rPr>
              <w:t>Certificate of lawful use or development</w:t>
            </w:r>
          </w:p>
        </w:tc>
        <w:tc>
          <w:tcPr>
            <w:tcW w:w="2866" w:type="dxa"/>
            <w:gridSpan w:val="2"/>
          </w:tcPr>
          <w:p w14:paraId="400F06E4" w14:textId="77777777" w:rsidR="004D49FD" w:rsidRPr="007355B4" w:rsidRDefault="004D49FD" w:rsidP="004D49FD">
            <w:pPr>
              <w:rPr>
                <w:rFonts w:cstheme="minorHAnsi"/>
              </w:rPr>
            </w:pPr>
            <w:r w:rsidRPr="007355B4">
              <w:rPr>
                <w:rFonts w:cstheme="minorHAnsi"/>
              </w:rPr>
              <w:t>Permanent</w:t>
            </w:r>
          </w:p>
        </w:tc>
        <w:tc>
          <w:tcPr>
            <w:tcW w:w="2311" w:type="dxa"/>
          </w:tcPr>
          <w:p w14:paraId="1B882BED" w14:textId="77777777" w:rsidR="004D49FD" w:rsidRPr="007355B4" w:rsidRDefault="004D49FD" w:rsidP="004D49FD">
            <w:pPr>
              <w:rPr>
                <w:rFonts w:cstheme="minorHAnsi"/>
              </w:rPr>
            </w:pPr>
            <w:r>
              <w:rPr>
                <w:rFonts w:cstheme="minorHAnsi"/>
              </w:rPr>
              <w:t>From date of grant</w:t>
            </w:r>
          </w:p>
        </w:tc>
        <w:tc>
          <w:tcPr>
            <w:tcW w:w="3685" w:type="dxa"/>
          </w:tcPr>
          <w:p w14:paraId="5209E76E" w14:textId="77777777" w:rsidR="004D49FD" w:rsidRPr="007355B4" w:rsidRDefault="004D49FD" w:rsidP="004D49FD">
            <w:pPr>
              <w:rPr>
                <w:rFonts w:cstheme="minorHAnsi"/>
              </w:rPr>
            </w:pPr>
            <w:r w:rsidRPr="007355B4">
              <w:rPr>
                <w:rFonts w:cstheme="minorHAnsi"/>
              </w:rPr>
              <w:t>Business need</w:t>
            </w:r>
          </w:p>
        </w:tc>
      </w:tr>
      <w:tr w:rsidR="004D49FD" w:rsidRPr="007355B4" w14:paraId="2E8C7A28" w14:textId="77777777" w:rsidTr="2C6E291C">
        <w:tc>
          <w:tcPr>
            <w:tcW w:w="935" w:type="dxa"/>
            <w:gridSpan w:val="3"/>
          </w:tcPr>
          <w:p w14:paraId="65889EB0" w14:textId="575E75B6" w:rsidR="004D49FD" w:rsidRPr="007355B4" w:rsidRDefault="004D49FD" w:rsidP="004D49FD">
            <w:pPr>
              <w:rPr>
                <w:rFonts w:cstheme="minorHAnsi"/>
              </w:rPr>
            </w:pPr>
            <w:r>
              <w:rPr>
                <w:rFonts w:cstheme="minorHAnsi"/>
              </w:rPr>
              <w:t>11.6.16</w:t>
            </w:r>
          </w:p>
        </w:tc>
        <w:tc>
          <w:tcPr>
            <w:tcW w:w="2784" w:type="dxa"/>
          </w:tcPr>
          <w:p w14:paraId="453CC218" w14:textId="77777777" w:rsidR="004D49FD" w:rsidRPr="007355B4" w:rsidRDefault="004D49FD" w:rsidP="004D49FD">
            <w:pPr>
              <w:rPr>
                <w:rFonts w:cstheme="minorHAnsi"/>
              </w:rPr>
            </w:pPr>
            <w:r w:rsidRPr="007355B4">
              <w:rPr>
                <w:rFonts w:cstheme="minorHAnsi"/>
              </w:rPr>
              <w:t xml:space="preserve">Legal </w:t>
            </w:r>
            <w:r>
              <w:rPr>
                <w:rFonts w:cstheme="minorHAnsi"/>
              </w:rPr>
              <w:t xml:space="preserve">Services– Planning </w:t>
            </w:r>
          </w:p>
        </w:tc>
        <w:tc>
          <w:tcPr>
            <w:tcW w:w="3969" w:type="dxa"/>
            <w:gridSpan w:val="2"/>
          </w:tcPr>
          <w:p w14:paraId="46EEEBBC" w14:textId="77777777" w:rsidR="004D49FD" w:rsidRDefault="004D49FD" w:rsidP="004D49FD">
            <w:pPr>
              <w:rPr>
                <w:rFonts w:cstheme="minorHAnsi"/>
              </w:rPr>
            </w:pPr>
            <w:r>
              <w:rPr>
                <w:rFonts w:cstheme="minorHAnsi"/>
              </w:rPr>
              <w:t>Sealed planning agreements to include:</w:t>
            </w:r>
          </w:p>
          <w:p w14:paraId="56D65D0B" w14:textId="77777777" w:rsidR="004D49FD" w:rsidRDefault="004D49FD" w:rsidP="004D49FD">
            <w:pPr>
              <w:pStyle w:val="ListParagraph"/>
              <w:numPr>
                <w:ilvl w:val="0"/>
                <w:numId w:val="115"/>
              </w:numPr>
              <w:rPr>
                <w:rFonts w:cstheme="minorHAnsi"/>
              </w:rPr>
            </w:pPr>
            <w:r>
              <w:rPr>
                <w:rFonts w:cstheme="minorHAnsi"/>
              </w:rPr>
              <w:t>Section 106 agreements</w:t>
            </w:r>
          </w:p>
          <w:p w14:paraId="78BC4F5A" w14:textId="77777777" w:rsidR="004D49FD" w:rsidRDefault="004D49FD" w:rsidP="004D49FD">
            <w:pPr>
              <w:pStyle w:val="ListParagraph"/>
              <w:numPr>
                <w:ilvl w:val="0"/>
                <w:numId w:val="115"/>
              </w:numPr>
              <w:rPr>
                <w:rFonts w:cstheme="minorHAnsi"/>
              </w:rPr>
            </w:pPr>
            <w:r>
              <w:rPr>
                <w:rFonts w:cstheme="minorHAnsi"/>
              </w:rPr>
              <w:t>Section 278 agreements</w:t>
            </w:r>
          </w:p>
          <w:p w14:paraId="6B3D2029" w14:textId="77777777" w:rsidR="004D49FD" w:rsidRPr="00E34A73" w:rsidRDefault="004D49FD" w:rsidP="004D49FD">
            <w:pPr>
              <w:pStyle w:val="ListParagraph"/>
              <w:numPr>
                <w:ilvl w:val="0"/>
                <w:numId w:val="115"/>
              </w:numPr>
              <w:rPr>
                <w:rFonts w:cstheme="minorHAnsi"/>
              </w:rPr>
            </w:pPr>
            <w:r>
              <w:rPr>
                <w:rFonts w:cstheme="minorHAnsi"/>
              </w:rPr>
              <w:t>Section 38 agreements</w:t>
            </w:r>
          </w:p>
        </w:tc>
        <w:tc>
          <w:tcPr>
            <w:tcW w:w="2866" w:type="dxa"/>
            <w:gridSpan w:val="2"/>
          </w:tcPr>
          <w:p w14:paraId="2307B776" w14:textId="77777777" w:rsidR="004D49FD" w:rsidRPr="007355B4" w:rsidRDefault="004D49FD" w:rsidP="004D49FD">
            <w:pPr>
              <w:rPr>
                <w:rFonts w:cstheme="minorHAnsi"/>
              </w:rPr>
            </w:pPr>
            <w:r w:rsidRPr="007355B4">
              <w:rPr>
                <w:rFonts w:cstheme="minorHAnsi"/>
              </w:rPr>
              <w:t>Permanent</w:t>
            </w:r>
          </w:p>
        </w:tc>
        <w:tc>
          <w:tcPr>
            <w:tcW w:w="2311" w:type="dxa"/>
          </w:tcPr>
          <w:p w14:paraId="7A15F95D" w14:textId="77777777" w:rsidR="004D49FD" w:rsidRPr="007355B4" w:rsidRDefault="004D49FD" w:rsidP="004D49FD">
            <w:pPr>
              <w:rPr>
                <w:rFonts w:cstheme="minorHAnsi"/>
              </w:rPr>
            </w:pPr>
          </w:p>
        </w:tc>
        <w:tc>
          <w:tcPr>
            <w:tcW w:w="3685" w:type="dxa"/>
          </w:tcPr>
          <w:p w14:paraId="380C5A46" w14:textId="77777777" w:rsidR="004D49FD" w:rsidRPr="007355B4"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Business need</w:t>
            </w:r>
          </w:p>
          <w:p w14:paraId="4CF00213" w14:textId="77777777" w:rsidR="004D49FD" w:rsidRPr="007355B4" w:rsidRDefault="004D49FD" w:rsidP="004D49FD">
            <w:pPr>
              <w:rPr>
                <w:rFonts w:cstheme="minorHAnsi"/>
              </w:rPr>
            </w:pPr>
          </w:p>
        </w:tc>
      </w:tr>
      <w:tr w:rsidR="004D49FD" w:rsidRPr="007355B4" w14:paraId="5049778D" w14:textId="77777777" w:rsidTr="2C6E291C">
        <w:tc>
          <w:tcPr>
            <w:tcW w:w="935" w:type="dxa"/>
            <w:gridSpan w:val="3"/>
          </w:tcPr>
          <w:p w14:paraId="5E370F8B" w14:textId="5DD6B556" w:rsidR="004D49FD" w:rsidRPr="007355B4" w:rsidRDefault="004D49FD" w:rsidP="004D49FD">
            <w:pPr>
              <w:rPr>
                <w:rFonts w:cstheme="minorHAnsi"/>
              </w:rPr>
            </w:pPr>
            <w:r>
              <w:rPr>
                <w:rFonts w:cstheme="minorHAnsi"/>
              </w:rPr>
              <w:t>11.6.17</w:t>
            </w:r>
          </w:p>
        </w:tc>
        <w:tc>
          <w:tcPr>
            <w:tcW w:w="2784" w:type="dxa"/>
          </w:tcPr>
          <w:p w14:paraId="015C3E7D" w14:textId="77777777" w:rsidR="004D49FD" w:rsidRPr="007355B4" w:rsidRDefault="004D49FD" w:rsidP="004D49FD">
            <w:pPr>
              <w:rPr>
                <w:rFonts w:cstheme="minorHAnsi"/>
              </w:rPr>
            </w:pPr>
            <w:r>
              <w:rPr>
                <w:rFonts w:cstheme="minorHAnsi"/>
              </w:rPr>
              <w:t>Legal Services- Planning</w:t>
            </w:r>
          </w:p>
        </w:tc>
        <w:tc>
          <w:tcPr>
            <w:tcW w:w="3969" w:type="dxa"/>
            <w:gridSpan w:val="2"/>
          </w:tcPr>
          <w:p w14:paraId="4AD5DF9B" w14:textId="77777777" w:rsidR="004D49FD" w:rsidRDefault="004D49FD" w:rsidP="004D49FD">
            <w:pPr>
              <w:rPr>
                <w:rFonts w:cstheme="minorHAnsi"/>
              </w:rPr>
            </w:pPr>
            <w:r>
              <w:rPr>
                <w:rFonts w:cstheme="minorHAnsi"/>
              </w:rPr>
              <w:t>Records relating to:</w:t>
            </w:r>
          </w:p>
          <w:p w14:paraId="09F01EDF" w14:textId="77777777" w:rsidR="004D49FD" w:rsidRDefault="004D49FD" w:rsidP="004D49FD">
            <w:pPr>
              <w:pStyle w:val="ListParagraph"/>
              <w:numPr>
                <w:ilvl w:val="0"/>
                <w:numId w:val="116"/>
              </w:numPr>
              <w:rPr>
                <w:rFonts w:cstheme="minorHAnsi"/>
              </w:rPr>
            </w:pPr>
            <w:r>
              <w:rPr>
                <w:rFonts w:cstheme="minorHAnsi"/>
              </w:rPr>
              <w:t>Section 106 agreements</w:t>
            </w:r>
          </w:p>
          <w:p w14:paraId="5BDCFC9E" w14:textId="77777777" w:rsidR="004D49FD" w:rsidRDefault="004D49FD" w:rsidP="004D49FD">
            <w:pPr>
              <w:pStyle w:val="ListParagraph"/>
              <w:numPr>
                <w:ilvl w:val="0"/>
                <w:numId w:val="116"/>
              </w:numPr>
              <w:rPr>
                <w:rFonts w:cstheme="minorHAnsi"/>
              </w:rPr>
            </w:pPr>
            <w:r>
              <w:rPr>
                <w:rFonts w:cstheme="minorHAnsi"/>
              </w:rPr>
              <w:t>Section 278 agreements</w:t>
            </w:r>
          </w:p>
          <w:p w14:paraId="47D42EA9" w14:textId="77777777" w:rsidR="004D49FD" w:rsidRPr="00E34A73" w:rsidRDefault="004D49FD" w:rsidP="004D49FD">
            <w:pPr>
              <w:pStyle w:val="ListParagraph"/>
              <w:numPr>
                <w:ilvl w:val="0"/>
                <w:numId w:val="116"/>
              </w:numPr>
              <w:rPr>
                <w:rFonts w:cstheme="minorHAnsi"/>
              </w:rPr>
            </w:pPr>
            <w:r>
              <w:rPr>
                <w:rFonts w:cstheme="minorHAnsi"/>
              </w:rPr>
              <w:t>Section 38 agreements</w:t>
            </w:r>
          </w:p>
        </w:tc>
        <w:tc>
          <w:tcPr>
            <w:tcW w:w="2866" w:type="dxa"/>
            <w:gridSpan w:val="2"/>
          </w:tcPr>
          <w:p w14:paraId="320EED80" w14:textId="77777777" w:rsidR="004D49FD" w:rsidRPr="007355B4" w:rsidRDefault="004D49FD" w:rsidP="004D49FD">
            <w:pPr>
              <w:rPr>
                <w:rFonts w:cstheme="minorHAnsi"/>
              </w:rPr>
            </w:pPr>
            <w:r>
              <w:rPr>
                <w:rFonts w:cstheme="minorHAnsi"/>
              </w:rPr>
              <w:t>Retain for 13 years</w:t>
            </w:r>
          </w:p>
        </w:tc>
        <w:tc>
          <w:tcPr>
            <w:tcW w:w="2311" w:type="dxa"/>
          </w:tcPr>
          <w:p w14:paraId="01BA14C1" w14:textId="77777777" w:rsidR="004D49FD" w:rsidRPr="007355B4" w:rsidRDefault="004D49FD" w:rsidP="004D49FD">
            <w:pPr>
              <w:rPr>
                <w:rFonts w:cstheme="minorHAnsi"/>
              </w:rPr>
            </w:pPr>
          </w:p>
        </w:tc>
        <w:tc>
          <w:tcPr>
            <w:tcW w:w="3685" w:type="dxa"/>
          </w:tcPr>
          <w:p w14:paraId="5ABAEE01" w14:textId="77777777" w:rsidR="004D49FD" w:rsidRPr="007355B4" w:rsidRDefault="004D49FD" w:rsidP="004D49FD">
            <w:pPr>
              <w:rPr>
                <w:rFonts w:cstheme="minorHAnsi"/>
              </w:rPr>
            </w:pPr>
            <w:r>
              <w:rPr>
                <w:rFonts w:cstheme="minorHAnsi"/>
              </w:rPr>
              <w:t>Town and Country Planning Act 1990</w:t>
            </w:r>
          </w:p>
        </w:tc>
      </w:tr>
      <w:tr w:rsidR="004D49FD" w:rsidRPr="007355B4" w14:paraId="0C43E090" w14:textId="77777777" w:rsidTr="2C6E291C">
        <w:tc>
          <w:tcPr>
            <w:tcW w:w="935" w:type="dxa"/>
            <w:gridSpan w:val="3"/>
            <w:tcBorders>
              <w:bottom w:val="single" w:sz="4" w:space="0" w:color="auto"/>
            </w:tcBorders>
          </w:tcPr>
          <w:p w14:paraId="2D7C4F3D" w14:textId="10F78581" w:rsidR="004D49FD" w:rsidRPr="007355B4" w:rsidRDefault="004D49FD" w:rsidP="004D49FD">
            <w:pPr>
              <w:rPr>
                <w:rFonts w:cstheme="minorHAnsi"/>
              </w:rPr>
            </w:pPr>
            <w:r>
              <w:rPr>
                <w:rFonts w:cstheme="minorHAnsi"/>
              </w:rPr>
              <w:t>11.6.18</w:t>
            </w:r>
          </w:p>
        </w:tc>
        <w:tc>
          <w:tcPr>
            <w:tcW w:w="2784" w:type="dxa"/>
            <w:tcBorders>
              <w:bottom w:val="single" w:sz="4" w:space="0" w:color="auto"/>
            </w:tcBorders>
          </w:tcPr>
          <w:p w14:paraId="14F8AA09" w14:textId="77777777" w:rsidR="004D49FD" w:rsidRPr="007355B4" w:rsidRDefault="004D49FD" w:rsidP="004D49FD">
            <w:pPr>
              <w:rPr>
                <w:rFonts w:cstheme="minorHAnsi"/>
              </w:rPr>
            </w:pPr>
            <w:r>
              <w:rPr>
                <w:rFonts w:cstheme="minorHAnsi"/>
              </w:rPr>
              <w:t>Legal Services- Contracts</w:t>
            </w:r>
          </w:p>
        </w:tc>
        <w:tc>
          <w:tcPr>
            <w:tcW w:w="3969" w:type="dxa"/>
            <w:gridSpan w:val="2"/>
            <w:tcBorders>
              <w:bottom w:val="single" w:sz="4" w:space="0" w:color="auto"/>
            </w:tcBorders>
          </w:tcPr>
          <w:p w14:paraId="229FCAB4" w14:textId="77777777" w:rsidR="004D49FD" w:rsidRPr="007355B4" w:rsidRDefault="004D49FD" w:rsidP="004D49FD">
            <w:pPr>
              <w:rPr>
                <w:rFonts w:cstheme="minorHAnsi"/>
              </w:rPr>
            </w:pPr>
            <w:r>
              <w:rPr>
                <w:rFonts w:cstheme="minorHAnsi"/>
              </w:rPr>
              <w:t>Records relating to c</w:t>
            </w:r>
            <w:r w:rsidRPr="007355B4">
              <w:rPr>
                <w:rFonts w:cstheme="minorHAnsi"/>
              </w:rPr>
              <w:t xml:space="preserve">ontract </w:t>
            </w:r>
            <w:r>
              <w:rPr>
                <w:rFonts w:cstheme="minorHAnsi"/>
              </w:rPr>
              <w:t>documentation</w:t>
            </w:r>
          </w:p>
        </w:tc>
        <w:tc>
          <w:tcPr>
            <w:tcW w:w="2866" w:type="dxa"/>
            <w:gridSpan w:val="2"/>
            <w:tcBorders>
              <w:bottom w:val="single" w:sz="4" w:space="0" w:color="auto"/>
            </w:tcBorders>
          </w:tcPr>
          <w:p w14:paraId="67300E0A" w14:textId="77777777" w:rsidR="004D49FD" w:rsidRDefault="004D49FD" w:rsidP="004D49FD">
            <w:pPr>
              <w:rPr>
                <w:rFonts w:cstheme="minorHAnsi"/>
              </w:rPr>
            </w:pPr>
            <w:r>
              <w:rPr>
                <w:rFonts w:cstheme="minorHAnsi"/>
              </w:rPr>
              <w:t>Retain for 13</w:t>
            </w:r>
            <w:r w:rsidRPr="007355B4">
              <w:rPr>
                <w:rFonts w:cstheme="minorHAnsi"/>
              </w:rPr>
              <w:t xml:space="preserve"> years </w:t>
            </w:r>
            <w:r>
              <w:rPr>
                <w:rFonts w:cstheme="minorHAnsi"/>
              </w:rPr>
              <w:t>after period of obligation</w:t>
            </w:r>
            <w:r w:rsidRPr="007355B4">
              <w:rPr>
                <w:rFonts w:cstheme="minorHAnsi"/>
              </w:rPr>
              <w:t xml:space="preserve"> (if under seal) </w:t>
            </w:r>
          </w:p>
          <w:p w14:paraId="39978DBE" w14:textId="77777777" w:rsidR="004D49FD" w:rsidRDefault="004D49FD" w:rsidP="004D49FD">
            <w:pPr>
              <w:rPr>
                <w:rFonts w:cstheme="minorHAnsi"/>
              </w:rPr>
            </w:pPr>
          </w:p>
          <w:p w14:paraId="06259263" w14:textId="74842F48" w:rsidR="004D49FD" w:rsidRPr="007355B4" w:rsidRDefault="004D49FD" w:rsidP="004D49FD">
            <w:pPr>
              <w:rPr>
                <w:rFonts w:cstheme="minorHAnsi"/>
              </w:rPr>
            </w:pPr>
            <w:r>
              <w:rPr>
                <w:rFonts w:cstheme="minorHAnsi"/>
              </w:rPr>
              <w:t>Retain for 7</w:t>
            </w:r>
            <w:r w:rsidRPr="007355B4">
              <w:rPr>
                <w:rFonts w:cstheme="minorHAnsi"/>
              </w:rPr>
              <w:t xml:space="preserve"> years</w:t>
            </w:r>
            <w:r>
              <w:rPr>
                <w:rFonts w:cstheme="minorHAnsi"/>
              </w:rPr>
              <w:t xml:space="preserve"> after period of </w:t>
            </w:r>
            <w:r w:rsidR="008A436E">
              <w:rPr>
                <w:rFonts w:cstheme="minorHAnsi"/>
              </w:rPr>
              <w:t>obligation</w:t>
            </w:r>
            <w:r w:rsidR="008A436E" w:rsidRPr="007355B4">
              <w:rPr>
                <w:rFonts w:cstheme="minorHAnsi"/>
              </w:rPr>
              <w:t xml:space="preserve"> (</w:t>
            </w:r>
            <w:r w:rsidRPr="007355B4">
              <w:rPr>
                <w:rFonts w:cstheme="minorHAnsi"/>
              </w:rPr>
              <w:t>if not sealed)</w:t>
            </w:r>
          </w:p>
        </w:tc>
        <w:tc>
          <w:tcPr>
            <w:tcW w:w="2311" w:type="dxa"/>
            <w:tcBorders>
              <w:bottom w:val="single" w:sz="4" w:space="0" w:color="auto"/>
            </w:tcBorders>
          </w:tcPr>
          <w:p w14:paraId="6A6D83B4" w14:textId="77777777" w:rsidR="004D49FD" w:rsidRPr="007355B4" w:rsidRDefault="004D49FD" w:rsidP="004D49FD">
            <w:pPr>
              <w:rPr>
                <w:rFonts w:cstheme="minorHAnsi"/>
              </w:rPr>
            </w:pPr>
            <w:r>
              <w:rPr>
                <w:rFonts w:cstheme="minorHAnsi"/>
              </w:rPr>
              <w:t>From date of contract</w:t>
            </w:r>
          </w:p>
        </w:tc>
        <w:tc>
          <w:tcPr>
            <w:tcW w:w="3685" w:type="dxa"/>
            <w:tcBorders>
              <w:bottom w:val="single" w:sz="4" w:space="0" w:color="auto"/>
            </w:tcBorders>
          </w:tcPr>
          <w:p w14:paraId="066282E3" w14:textId="77777777" w:rsidR="004D49FD" w:rsidRPr="007355B4" w:rsidRDefault="004D49FD" w:rsidP="004D49FD">
            <w:pPr>
              <w:rPr>
                <w:rFonts w:cstheme="minorHAnsi"/>
              </w:rPr>
            </w:pPr>
            <w:r>
              <w:rPr>
                <w:rFonts w:cstheme="minorHAnsi"/>
              </w:rPr>
              <w:t>Limitation Act 1980</w:t>
            </w:r>
          </w:p>
        </w:tc>
      </w:tr>
      <w:tr w:rsidR="004D49FD" w:rsidRPr="007355B4" w14:paraId="5E77AF04" w14:textId="77777777" w:rsidTr="2C6E291C">
        <w:tc>
          <w:tcPr>
            <w:tcW w:w="935" w:type="dxa"/>
            <w:gridSpan w:val="3"/>
            <w:tcBorders>
              <w:bottom w:val="single" w:sz="4" w:space="0" w:color="auto"/>
            </w:tcBorders>
          </w:tcPr>
          <w:p w14:paraId="230A9A3A" w14:textId="02C95080" w:rsidR="004D49FD" w:rsidRPr="007355B4" w:rsidRDefault="004D49FD" w:rsidP="004D49FD">
            <w:pPr>
              <w:rPr>
                <w:rFonts w:cstheme="minorHAnsi"/>
              </w:rPr>
            </w:pPr>
            <w:r>
              <w:rPr>
                <w:rFonts w:cstheme="minorHAnsi"/>
              </w:rPr>
              <w:t>11.6.19</w:t>
            </w:r>
          </w:p>
        </w:tc>
        <w:tc>
          <w:tcPr>
            <w:tcW w:w="2784" w:type="dxa"/>
            <w:tcBorders>
              <w:bottom w:val="single" w:sz="4" w:space="0" w:color="auto"/>
            </w:tcBorders>
          </w:tcPr>
          <w:p w14:paraId="68CB7976" w14:textId="77777777" w:rsidR="004D49FD" w:rsidRDefault="004D49FD" w:rsidP="004D49FD">
            <w:pPr>
              <w:rPr>
                <w:rFonts w:cstheme="minorHAnsi"/>
              </w:rPr>
            </w:pPr>
            <w:r>
              <w:rPr>
                <w:rFonts w:cstheme="minorHAnsi"/>
              </w:rPr>
              <w:t>Legal Services = By-Laws</w:t>
            </w:r>
          </w:p>
        </w:tc>
        <w:tc>
          <w:tcPr>
            <w:tcW w:w="3969" w:type="dxa"/>
            <w:gridSpan w:val="2"/>
            <w:tcBorders>
              <w:bottom w:val="single" w:sz="4" w:space="0" w:color="auto"/>
            </w:tcBorders>
          </w:tcPr>
          <w:p w14:paraId="60FF8E44" w14:textId="77777777" w:rsidR="004D49FD" w:rsidRDefault="004D49FD" w:rsidP="004D49FD">
            <w:pPr>
              <w:rPr>
                <w:rFonts w:cstheme="minorHAnsi"/>
              </w:rPr>
            </w:pPr>
            <w:r>
              <w:rPr>
                <w:rFonts w:cstheme="minorHAnsi"/>
              </w:rPr>
              <w:t>Records relating to the process of making local laws (master set of By-laws)</w:t>
            </w:r>
          </w:p>
        </w:tc>
        <w:tc>
          <w:tcPr>
            <w:tcW w:w="2866" w:type="dxa"/>
            <w:gridSpan w:val="2"/>
            <w:tcBorders>
              <w:bottom w:val="single" w:sz="4" w:space="0" w:color="auto"/>
            </w:tcBorders>
          </w:tcPr>
          <w:p w14:paraId="47019DD8" w14:textId="77777777" w:rsidR="004D49FD" w:rsidRDefault="004D49FD" w:rsidP="004D49FD">
            <w:pPr>
              <w:rPr>
                <w:rFonts w:cstheme="minorHAnsi"/>
              </w:rPr>
            </w:pPr>
            <w:r>
              <w:rPr>
                <w:rFonts w:cstheme="minorHAnsi"/>
              </w:rPr>
              <w:t>Permanent</w:t>
            </w:r>
          </w:p>
        </w:tc>
        <w:tc>
          <w:tcPr>
            <w:tcW w:w="2311" w:type="dxa"/>
            <w:tcBorders>
              <w:bottom w:val="single" w:sz="4" w:space="0" w:color="auto"/>
            </w:tcBorders>
          </w:tcPr>
          <w:p w14:paraId="24114AD3" w14:textId="77777777" w:rsidR="004D49FD" w:rsidRDefault="004D49FD" w:rsidP="004D49FD">
            <w:pPr>
              <w:rPr>
                <w:rFonts w:cstheme="minorHAnsi"/>
              </w:rPr>
            </w:pPr>
          </w:p>
        </w:tc>
        <w:tc>
          <w:tcPr>
            <w:tcW w:w="3685" w:type="dxa"/>
            <w:tcBorders>
              <w:bottom w:val="single" w:sz="4" w:space="0" w:color="auto"/>
            </w:tcBorders>
          </w:tcPr>
          <w:p w14:paraId="467054F2" w14:textId="77777777" w:rsidR="004D49FD" w:rsidRDefault="004D49FD" w:rsidP="004D49FD">
            <w:pPr>
              <w:rPr>
                <w:rFonts w:cstheme="minorHAnsi"/>
              </w:rPr>
            </w:pPr>
            <w:r>
              <w:rPr>
                <w:rFonts w:cstheme="minorHAnsi"/>
              </w:rPr>
              <w:t>National Archives Guidance</w:t>
            </w:r>
          </w:p>
        </w:tc>
      </w:tr>
      <w:tr w:rsidR="004D49FD" w:rsidRPr="007355B4" w14:paraId="46576015" w14:textId="77777777" w:rsidTr="2C6E291C">
        <w:tc>
          <w:tcPr>
            <w:tcW w:w="935" w:type="dxa"/>
            <w:gridSpan w:val="3"/>
            <w:tcBorders>
              <w:bottom w:val="single" w:sz="4" w:space="0" w:color="auto"/>
            </w:tcBorders>
          </w:tcPr>
          <w:p w14:paraId="308203E5" w14:textId="0021FF8B" w:rsidR="004D49FD" w:rsidRPr="007355B4" w:rsidRDefault="004D49FD" w:rsidP="004D49FD">
            <w:pPr>
              <w:rPr>
                <w:rFonts w:cstheme="minorHAnsi"/>
              </w:rPr>
            </w:pPr>
            <w:r>
              <w:rPr>
                <w:rFonts w:cstheme="minorHAnsi"/>
              </w:rPr>
              <w:t>11.6.20</w:t>
            </w:r>
          </w:p>
        </w:tc>
        <w:tc>
          <w:tcPr>
            <w:tcW w:w="2784" w:type="dxa"/>
            <w:tcBorders>
              <w:bottom w:val="single" w:sz="4" w:space="0" w:color="auto"/>
            </w:tcBorders>
          </w:tcPr>
          <w:p w14:paraId="06DC410F" w14:textId="77777777" w:rsidR="004D49FD" w:rsidRDefault="004D49FD" w:rsidP="004D49FD">
            <w:pPr>
              <w:rPr>
                <w:rFonts w:cstheme="minorHAnsi"/>
              </w:rPr>
            </w:pPr>
            <w:r>
              <w:rPr>
                <w:rFonts w:cstheme="minorHAnsi"/>
              </w:rPr>
              <w:t>Legal Services = By-Laws</w:t>
            </w:r>
          </w:p>
        </w:tc>
        <w:tc>
          <w:tcPr>
            <w:tcW w:w="3969" w:type="dxa"/>
            <w:gridSpan w:val="2"/>
            <w:tcBorders>
              <w:bottom w:val="single" w:sz="4" w:space="0" w:color="auto"/>
            </w:tcBorders>
          </w:tcPr>
          <w:p w14:paraId="4AB8A042" w14:textId="77777777" w:rsidR="004D49FD" w:rsidRDefault="004D49FD" w:rsidP="004D49FD">
            <w:pPr>
              <w:rPr>
                <w:rFonts w:cstheme="minorHAnsi"/>
              </w:rPr>
            </w:pPr>
            <w:r>
              <w:rPr>
                <w:rFonts w:cstheme="minorHAnsi"/>
              </w:rPr>
              <w:t>Records relating to the process of administering and enforcing By-Laws</w:t>
            </w:r>
          </w:p>
          <w:p w14:paraId="27E8EC94" w14:textId="77777777" w:rsidR="004D49FD" w:rsidRDefault="004D49FD" w:rsidP="004D49FD">
            <w:pPr>
              <w:pStyle w:val="ListParagraph"/>
              <w:numPr>
                <w:ilvl w:val="0"/>
                <w:numId w:val="149"/>
              </w:numPr>
              <w:rPr>
                <w:rFonts w:cstheme="minorHAnsi"/>
              </w:rPr>
            </w:pPr>
            <w:r>
              <w:rPr>
                <w:rFonts w:cstheme="minorHAnsi"/>
              </w:rPr>
              <w:t>Applications/Correspondence</w:t>
            </w:r>
          </w:p>
          <w:p w14:paraId="2DC8B31F" w14:textId="77777777" w:rsidR="004D49FD" w:rsidRDefault="004D49FD" w:rsidP="004D49FD">
            <w:pPr>
              <w:pStyle w:val="ListParagraph"/>
              <w:numPr>
                <w:ilvl w:val="0"/>
                <w:numId w:val="149"/>
              </w:numPr>
              <w:rPr>
                <w:rFonts w:cstheme="minorHAnsi"/>
              </w:rPr>
            </w:pPr>
            <w:r>
              <w:rPr>
                <w:rFonts w:cstheme="minorHAnsi"/>
              </w:rPr>
              <w:t>Certificates/Infringement notices</w:t>
            </w:r>
          </w:p>
          <w:p w14:paraId="078C7F70" w14:textId="77777777" w:rsidR="004D49FD" w:rsidRPr="00C40861" w:rsidRDefault="004D49FD" w:rsidP="004D49FD">
            <w:pPr>
              <w:pStyle w:val="ListParagraph"/>
              <w:numPr>
                <w:ilvl w:val="0"/>
                <w:numId w:val="149"/>
              </w:numPr>
              <w:rPr>
                <w:rFonts w:cstheme="minorHAnsi"/>
              </w:rPr>
            </w:pPr>
            <w:r>
              <w:rPr>
                <w:rFonts w:cstheme="minorHAnsi"/>
              </w:rPr>
              <w:t>Permits/Licences</w:t>
            </w:r>
          </w:p>
        </w:tc>
        <w:tc>
          <w:tcPr>
            <w:tcW w:w="2866" w:type="dxa"/>
            <w:gridSpan w:val="2"/>
            <w:tcBorders>
              <w:bottom w:val="single" w:sz="4" w:space="0" w:color="auto"/>
            </w:tcBorders>
          </w:tcPr>
          <w:p w14:paraId="340190A1" w14:textId="77777777" w:rsidR="004D49FD" w:rsidRDefault="004D49FD" w:rsidP="004D49FD">
            <w:pPr>
              <w:rPr>
                <w:rFonts w:cstheme="minorHAnsi"/>
              </w:rPr>
            </w:pPr>
            <w:r>
              <w:rPr>
                <w:rFonts w:cstheme="minorHAnsi"/>
              </w:rPr>
              <w:t>Retain for 7 years</w:t>
            </w:r>
          </w:p>
        </w:tc>
        <w:tc>
          <w:tcPr>
            <w:tcW w:w="2311" w:type="dxa"/>
            <w:tcBorders>
              <w:bottom w:val="single" w:sz="4" w:space="0" w:color="auto"/>
            </w:tcBorders>
          </w:tcPr>
          <w:p w14:paraId="3B163905" w14:textId="77777777" w:rsidR="004D49FD" w:rsidRDefault="004D49FD" w:rsidP="004D49FD">
            <w:pPr>
              <w:rPr>
                <w:rFonts w:cstheme="minorHAnsi"/>
              </w:rPr>
            </w:pPr>
          </w:p>
        </w:tc>
        <w:tc>
          <w:tcPr>
            <w:tcW w:w="3685" w:type="dxa"/>
            <w:tcBorders>
              <w:bottom w:val="single" w:sz="4" w:space="0" w:color="auto"/>
            </w:tcBorders>
          </w:tcPr>
          <w:p w14:paraId="5E96480F" w14:textId="77777777" w:rsidR="004D49FD" w:rsidRDefault="004D49FD" w:rsidP="004D49FD">
            <w:pPr>
              <w:rPr>
                <w:rFonts w:cstheme="minorHAnsi"/>
              </w:rPr>
            </w:pPr>
          </w:p>
        </w:tc>
      </w:tr>
      <w:tr w:rsidR="004D49FD" w:rsidRPr="007355B4" w14:paraId="69F5D1CD" w14:textId="77777777" w:rsidTr="2C6E291C">
        <w:tc>
          <w:tcPr>
            <w:tcW w:w="935" w:type="dxa"/>
            <w:gridSpan w:val="3"/>
            <w:tcBorders>
              <w:bottom w:val="single" w:sz="4" w:space="0" w:color="auto"/>
            </w:tcBorders>
            <w:shd w:val="clear" w:color="auto" w:fill="B4DCFA" w:themeFill="background2"/>
          </w:tcPr>
          <w:p w14:paraId="210DF067" w14:textId="77777777" w:rsidR="004D49FD" w:rsidRPr="007355B4" w:rsidRDefault="004D49FD" w:rsidP="004D49FD">
            <w:pPr>
              <w:rPr>
                <w:rFonts w:cstheme="minorHAnsi"/>
              </w:rPr>
            </w:pPr>
          </w:p>
        </w:tc>
        <w:tc>
          <w:tcPr>
            <w:tcW w:w="2784" w:type="dxa"/>
            <w:tcBorders>
              <w:bottom w:val="single" w:sz="4" w:space="0" w:color="auto"/>
            </w:tcBorders>
            <w:shd w:val="clear" w:color="auto" w:fill="B4DCFA" w:themeFill="background2"/>
          </w:tcPr>
          <w:p w14:paraId="2ECC730A" w14:textId="77777777" w:rsidR="004D49FD" w:rsidRPr="00C40861" w:rsidRDefault="004D49FD" w:rsidP="004D49FD">
            <w:pPr>
              <w:rPr>
                <w:rFonts w:cstheme="minorHAnsi"/>
                <w:b/>
              </w:rPr>
            </w:pPr>
            <w:r w:rsidRPr="00C40861">
              <w:rPr>
                <w:rFonts w:cstheme="minorHAnsi"/>
                <w:b/>
              </w:rPr>
              <w:t>Function</w:t>
            </w:r>
          </w:p>
        </w:tc>
        <w:tc>
          <w:tcPr>
            <w:tcW w:w="3969" w:type="dxa"/>
            <w:gridSpan w:val="2"/>
            <w:tcBorders>
              <w:bottom w:val="single" w:sz="4" w:space="0" w:color="auto"/>
            </w:tcBorders>
            <w:shd w:val="clear" w:color="auto" w:fill="B4DCFA" w:themeFill="background2"/>
          </w:tcPr>
          <w:p w14:paraId="74661561" w14:textId="77777777" w:rsidR="004D49FD" w:rsidRPr="00C40861" w:rsidRDefault="004D49FD" w:rsidP="004D49FD">
            <w:pPr>
              <w:rPr>
                <w:rFonts w:cstheme="minorHAnsi"/>
                <w:b/>
              </w:rPr>
            </w:pPr>
            <w:r w:rsidRPr="00C40861">
              <w:rPr>
                <w:rFonts w:cstheme="minorHAnsi"/>
                <w:b/>
              </w:rPr>
              <w:t>Activity</w:t>
            </w:r>
          </w:p>
        </w:tc>
        <w:tc>
          <w:tcPr>
            <w:tcW w:w="2866" w:type="dxa"/>
            <w:gridSpan w:val="2"/>
            <w:tcBorders>
              <w:bottom w:val="single" w:sz="4" w:space="0" w:color="auto"/>
            </w:tcBorders>
            <w:shd w:val="clear" w:color="auto" w:fill="B4DCFA" w:themeFill="background2"/>
          </w:tcPr>
          <w:p w14:paraId="0B4F26C6" w14:textId="77777777" w:rsidR="004D49FD" w:rsidRPr="00C40861" w:rsidRDefault="004D49FD" w:rsidP="004D49FD">
            <w:pPr>
              <w:rPr>
                <w:rFonts w:cstheme="minorHAnsi"/>
                <w:b/>
              </w:rPr>
            </w:pPr>
            <w:r w:rsidRPr="00C40861">
              <w:rPr>
                <w:rFonts w:cstheme="minorHAnsi"/>
                <w:b/>
              </w:rPr>
              <w:t>Retention Period</w:t>
            </w:r>
          </w:p>
        </w:tc>
        <w:tc>
          <w:tcPr>
            <w:tcW w:w="2311" w:type="dxa"/>
            <w:tcBorders>
              <w:bottom w:val="single" w:sz="4" w:space="0" w:color="auto"/>
            </w:tcBorders>
            <w:shd w:val="clear" w:color="auto" w:fill="B4DCFA" w:themeFill="background2"/>
          </w:tcPr>
          <w:p w14:paraId="768F2935" w14:textId="77777777" w:rsidR="004D49FD" w:rsidRPr="00C40861" w:rsidRDefault="004D49FD" w:rsidP="004D49FD">
            <w:pPr>
              <w:rPr>
                <w:rFonts w:cstheme="minorHAnsi"/>
                <w:b/>
              </w:rPr>
            </w:pPr>
            <w:r w:rsidRPr="00C40861">
              <w:rPr>
                <w:rFonts w:cstheme="minorHAnsi"/>
                <w:b/>
              </w:rPr>
              <w:t>Triggers</w:t>
            </w:r>
          </w:p>
        </w:tc>
        <w:tc>
          <w:tcPr>
            <w:tcW w:w="3685" w:type="dxa"/>
            <w:tcBorders>
              <w:bottom w:val="single" w:sz="4" w:space="0" w:color="auto"/>
            </w:tcBorders>
            <w:shd w:val="clear" w:color="auto" w:fill="B4DCFA" w:themeFill="background2"/>
          </w:tcPr>
          <w:p w14:paraId="6D2CC7B1" w14:textId="77777777" w:rsidR="004D49FD" w:rsidRPr="00C40861" w:rsidRDefault="004D49FD" w:rsidP="004D49FD">
            <w:pPr>
              <w:rPr>
                <w:rFonts w:cstheme="minorHAnsi"/>
                <w:b/>
              </w:rPr>
            </w:pPr>
            <w:r w:rsidRPr="00C40861">
              <w:rPr>
                <w:rFonts w:cstheme="minorHAnsi"/>
                <w:b/>
              </w:rPr>
              <w:t>Notes</w:t>
            </w:r>
          </w:p>
        </w:tc>
      </w:tr>
      <w:tr w:rsidR="004D49FD" w:rsidRPr="007355B4" w14:paraId="10DDCF98" w14:textId="77777777" w:rsidTr="2C6E291C">
        <w:tc>
          <w:tcPr>
            <w:tcW w:w="16550" w:type="dxa"/>
            <w:gridSpan w:val="10"/>
            <w:shd w:val="clear" w:color="auto" w:fill="00B0F0"/>
          </w:tcPr>
          <w:p w14:paraId="167E9318" w14:textId="434B66AF" w:rsidR="004D49FD" w:rsidRDefault="004D49FD" w:rsidP="004D49FD">
            <w:pPr>
              <w:rPr>
                <w:rFonts w:cstheme="minorHAnsi"/>
              </w:rPr>
            </w:pPr>
            <w:r>
              <w:rPr>
                <w:rFonts w:cstheme="minorHAnsi"/>
                <w:b/>
                <w:sz w:val="24"/>
                <w:szCs w:val="24"/>
              </w:rPr>
              <w:t xml:space="preserve">11.7    </w:t>
            </w:r>
            <w:r w:rsidRPr="00D75FA6">
              <w:rPr>
                <w:rFonts w:cstheme="minorHAnsi"/>
                <w:b/>
                <w:sz w:val="24"/>
                <w:szCs w:val="24"/>
              </w:rPr>
              <w:t xml:space="preserve">   </w:t>
            </w:r>
            <w:r>
              <w:rPr>
                <w:rFonts w:cstheme="minorHAnsi"/>
                <w:b/>
                <w:sz w:val="24"/>
                <w:szCs w:val="24"/>
              </w:rPr>
              <w:t>PROPERTY SERVICES</w:t>
            </w:r>
          </w:p>
        </w:tc>
      </w:tr>
      <w:tr w:rsidR="004D49FD" w:rsidRPr="007355B4" w14:paraId="2D66CC3D" w14:textId="77777777" w:rsidTr="2C6E291C">
        <w:tc>
          <w:tcPr>
            <w:tcW w:w="935" w:type="dxa"/>
            <w:gridSpan w:val="3"/>
            <w:tcBorders>
              <w:bottom w:val="single" w:sz="4" w:space="0" w:color="auto"/>
            </w:tcBorders>
          </w:tcPr>
          <w:p w14:paraId="2871C5D3" w14:textId="3EAF150D" w:rsidR="004D49FD" w:rsidRPr="007355B4" w:rsidRDefault="004D49FD" w:rsidP="004D49FD">
            <w:pPr>
              <w:rPr>
                <w:rFonts w:cstheme="minorHAnsi"/>
              </w:rPr>
            </w:pPr>
            <w:r>
              <w:rPr>
                <w:rFonts w:cstheme="minorHAnsi"/>
              </w:rPr>
              <w:t>11.7.1</w:t>
            </w:r>
          </w:p>
        </w:tc>
        <w:tc>
          <w:tcPr>
            <w:tcW w:w="2784" w:type="dxa"/>
            <w:tcBorders>
              <w:bottom w:val="single" w:sz="4" w:space="0" w:color="auto"/>
            </w:tcBorders>
          </w:tcPr>
          <w:p w14:paraId="2FBEEDB2" w14:textId="77777777" w:rsidR="004D49FD" w:rsidRDefault="004D49FD" w:rsidP="004D49FD">
            <w:pPr>
              <w:rPr>
                <w:rFonts w:cstheme="minorHAnsi"/>
              </w:rPr>
            </w:pPr>
            <w:r>
              <w:rPr>
                <w:rFonts w:cstheme="minorHAnsi"/>
              </w:rPr>
              <w:t>Property Services – Asset Management</w:t>
            </w:r>
          </w:p>
        </w:tc>
        <w:tc>
          <w:tcPr>
            <w:tcW w:w="3969" w:type="dxa"/>
            <w:gridSpan w:val="2"/>
            <w:tcBorders>
              <w:bottom w:val="single" w:sz="4" w:space="0" w:color="auto"/>
            </w:tcBorders>
          </w:tcPr>
          <w:p w14:paraId="4AB1886D" w14:textId="77777777" w:rsidR="004D49FD" w:rsidRDefault="004D49FD" w:rsidP="004D49FD">
            <w:pPr>
              <w:rPr>
                <w:rFonts w:cstheme="minorHAnsi"/>
              </w:rPr>
            </w:pPr>
            <w:r>
              <w:rPr>
                <w:rFonts w:cstheme="minorHAnsi"/>
              </w:rPr>
              <w:t>Records relating to Asset Management:</w:t>
            </w:r>
          </w:p>
          <w:p w14:paraId="17CB915F" w14:textId="77777777" w:rsidR="004D49FD" w:rsidRDefault="004D49FD" w:rsidP="004D49FD">
            <w:pPr>
              <w:pStyle w:val="ListParagraph"/>
              <w:numPr>
                <w:ilvl w:val="0"/>
                <w:numId w:val="18"/>
              </w:numPr>
              <w:rPr>
                <w:rFonts w:cstheme="minorHAnsi"/>
              </w:rPr>
            </w:pPr>
            <w:r>
              <w:rPr>
                <w:rFonts w:cstheme="minorHAnsi"/>
              </w:rPr>
              <w:t>Asset Register</w:t>
            </w:r>
          </w:p>
          <w:p w14:paraId="77949FD5" w14:textId="77777777" w:rsidR="004D49FD" w:rsidRDefault="004D49FD" w:rsidP="004D49FD">
            <w:pPr>
              <w:pStyle w:val="ListParagraph"/>
              <w:numPr>
                <w:ilvl w:val="0"/>
                <w:numId w:val="18"/>
              </w:numPr>
              <w:rPr>
                <w:rFonts w:cstheme="minorHAnsi"/>
              </w:rPr>
            </w:pPr>
            <w:r>
              <w:rPr>
                <w:rFonts w:cstheme="minorHAnsi"/>
              </w:rPr>
              <w:t>Lease property register</w:t>
            </w:r>
          </w:p>
          <w:p w14:paraId="1BC4A2AC" w14:textId="77777777" w:rsidR="004D49FD" w:rsidRDefault="004D49FD" w:rsidP="004D49FD">
            <w:pPr>
              <w:pStyle w:val="ListParagraph"/>
              <w:numPr>
                <w:ilvl w:val="0"/>
                <w:numId w:val="18"/>
              </w:numPr>
              <w:rPr>
                <w:rFonts w:cstheme="minorHAnsi"/>
              </w:rPr>
            </w:pPr>
            <w:r>
              <w:rPr>
                <w:rFonts w:cstheme="minorHAnsi"/>
              </w:rPr>
              <w:t>Vehicles</w:t>
            </w:r>
          </w:p>
          <w:p w14:paraId="61A1505D" w14:textId="77777777" w:rsidR="004D49FD" w:rsidRDefault="004D49FD" w:rsidP="004D49FD">
            <w:pPr>
              <w:pStyle w:val="ListParagraph"/>
              <w:numPr>
                <w:ilvl w:val="0"/>
                <w:numId w:val="18"/>
              </w:numPr>
              <w:rPr>
                <w:rFonts w:cstheme="minorHAnsi"/>
              </w:rPr>
            </w:pPr>
            <w:r w:rsidRPr="00D75FA6">
              <w:rPr>
                <w:rFonts w:cstheme="minorHAnsi"/>
              </w:rPr>
              <w:t>Plant and equipment register</w:t>
            </w:r>
          </w:p>
          <w:p w14:paraId="0494DC40" w14:textId="77777777" w:rsidR="004D49FD" w:rsidRPr="00D75FA6" w:rsidRDefault="004D49FD" w:rsidP="004D49FD">
            <w:pPr>
              <w:pStyle w:val="ListParagraph"/>
              <w:rPr>
                <w:rFonts w:cstheme="minorHAnsi"/>
              </w:rPr>
            </w:pPr>
          </w:p>
        </w:tc>
        <w:tc>
          <w:tcPr>
            <w:tcW w:w="2866" w:type="dxa"/>
            <w:gridSpan w:val="2"/>
            <w:tcBorders>
              <w:bottom w:val="single" w:sz="4" w:space="0" w:color="auto"/>
            </w:tcBorders>
          </w:tcPr>
          <w:p w14:paraId="5DD23C45" w14:textId="77777777" w:rsidR="004D49FD" w:rsidRDefault="004D49FD" w:rsidP="004D49FD">
            <w:pPr>
              <w:rPr>
                <w:rFonts w:cstheme="minorHAnsi"/>
              </w:rPr>
            </w:pPr>
            <w:r>
              <w:rPr>
                <w:rFonts w:cstheme="minorHAnsi"/>
              </w:rPr>
              <w:t>Retain for 6 years</w:t>
            </w:r>
          </w:p>
        </w:tc>
        <w:tc>
          <w:tcPr>
            <w:tcW w:w="2311" w:type="dxa"/>
            <w:tcBorders>
              <w:bottom w:val="single" w:sz="4" w:space="0" w:color="auto"/>
            </w:tcBorders>
          </w:tcPr>
          <w:p w14:paraId="655F05AC" w14:textId="77777777" w:rsidR="004D49FD" w:rsidRDefault="004D49FD" w:rsidP="004D49FD">
            <w:pPr>
              <w:rPr>
                <w:rFonts w:cstheme="minorHAnsi"/>
              </w:rPr>
            </w:pPr>
            <w:r>
              <w:rPr>
                <w:rFonts w:cstheme="minorHAnsi"/>
              </w:rPr>
              <w:t>After life of the asset</w:t>
            </w:r>
          </w:p>
        </w:tc>
        <w:tc>
          <w:tcPr>
            <w:tcW w:w="3685" w:type="dxa"/>
            <w:tcBorders>
              <w:bottom w:val="single" w:sz="4" w:space="0" w:color="auto"/>
            </w:tcBorders>
          </w:tcPr>
          <w:p w14:paraId="096972D3" w14:textId="77777777" w:rsidR="004D49FD" w:rsidRDefault="004D49FD" w:rsidP="004D49FD">
            <w:pPr>
              <w:rPr>
                <w:rFonts w:cstheme="minorHAnsi"/>
              </w:rPr>
            </w:pPr>
            <w:r>
              <w:rPr>
                <w:rFonts w:cstheme="minorHAnsi"/>
              </w:rPr>
              <w:t>HMRC – Compliance Handbook Manual CH15400</w:t>
            </w:r>
          </w:p>
        </w:tc>
      </w:tr>
      <w:tr w:rsidR="004D49FD" w:rsidRPr="007355B4" w14:paraId="2E6255C9" w14:textId="77777777" w:rsidTr="2C6E291C">
        <w:tc>
          <w:tcPr>
            <w:tcW w:w="935" w:type="dxa"/>
            <w:gridSpan w:val="3"/>
          </w:tcPr>
          <w:p w14:paraId="5BB613DB" w14:textId="5DC76684" w:rsidR="004D49FD" w:rsidRPr="007355B4" w:rsidRDefault="004D49FD" w:rsidP="004D49FD">
            <w:pPr>
              <w:rPr>
                <w:rFonts w:cstheme="minorHAnsi"/>
              </w:rPr>
            </w:pPr>
            <w:r>
              <w:rPr>
                <w:rFonts w:cstheme="minorHAnsi"/>
              </w:rPr>
              <w:t>11.7.2</w:t>
            </w:r>
          </w:p>
        </w:tc>
        <w:tc>
          <w:tcPr>
            <w:tcW w:w="2784" w:type="dxa"/>
          </w:tcPr>
          <w:p w14:paraId="73248E46" w14:textId="77777777" w:rsidR="004D49FD" w:rsidRDefault="004D49FD" w:rsidP="004D49FD">
            <w:pPr>
              <w:rPr>
                <w:rFonts w:cstheme="minorHAnsi"/>
              </w:rPr>
            </w:pPr>
            <w:r>
              <w:rPr>
                <w:rFonts w:cstheme="minorHAnsi"/>
              </w:rPr>
              <w:t>Property Services – Asset Management</w:t>
            </w:r>
          </w:p>
        </w:tc>
        <w:tc>
          <w:tcPr>
            <w:tcW w:w="3969" w:type="dxa"/>
            <w:gridSpan w:val="2"/>
          </w:tcPr>
          <w:p w14:paraId="5C730BD7" w14:textId="77777777" w:rsidR="004D49FD" w:rsidRDefault="004D49FD" w:rsidP="004D49FD">
            <w:pPr>
              <w:rPr>
                <w:rFonts w:cstheme="minorHAnsi"/>
              </w:rPr>
            </w:pPr>
            <w:r>
              <w:rPr>
                <w:rFonts w:cstheme="minorHAnsi"/>
              </w:rPr>
              <w:t>Asset Management Plan</w:t>
            </w:r>
          </w:p>
        </w:tc>
        <w:tc>
          <w:tcPr>
            <w:tcW w:w="2866" w:type="dxa"/>
            <w:gridSpan w:val="2"/>
          </w:tcPr>
          <w:p w14:paraId="449A0D0C" w14:textId="77777777" w:rsidR="004D49FD" w:rsidRDefault="004D49FD" w:rsidP="004D49FD">
            <w:pPr>
              <w:rPr>
                <w:rFonts w:cstheme="minorHAnsi"/>
              </w:rPr>
            </w:pPr>
            <w:r>
              <w:rPr>
                <w:rFonts w:cstheme="minorHAnsi"/>
              </w:rPr>
              <w:t>Retain for 6 years</w:t>
            </w:r>
          </w:p>
        </w:tc>
        <w:tc>
          <w:tcPr>
            <w:tcW w:w="2311" w:type="dxa"/>
          </w:tcPr>
          <w:p w14:paraId="64F36C4F" w14:textId="77777777" w:rsidR="004D49FD" w:rsidRDefault="004D49FD" w:rsidP="004D49FD">
            <w:pPr>
              <w:rPr>
                <w:rFonts w:cstheme="minorHAnsi"/>
              </w:rPr>
            </w:pPr>
            <w:r>
              <w:rPr>
                <w:rFonts w:cstheme="minorHAnsi"/>
              </w:rPr>
              <w:t>From year records created</w:t>
            </w:r>
          </w:p>
        </w:tc>
        <w:tc>
          <w:tcPr>
            <w:tcW w:w="3685" w:type="dxa"/>
          </w:tcPr>
          <w:p w14:paraId="698F0291" w14:textId="77777777" w:rsidR="004D49FD" w:rsidRDefault="004D49FD" w:rsidP="004D49FD">
            <w:pPr>
              <w:rPr>
                <w:rFonts w:cstheme="minorHAnsi"/>
              </w:rPr>
            </w:pPr>
            <w:r>
              <w:rPr>
                <w:rFonts w:cstheme="minorHAnsi"/>
              </w:rPr>
              <w:t>LGA Retention Tool</w:t>
            </w:r>
          </w:p>
        </w:tc>
      </w:tr>
      <w:tr w:rsidR="004D49FD" w:rsidRPr="007355B4" w14:paraId="6806AAB6" w14:textId="77777777" w:rsidTr="2C6E291C">
        <w:tc>
          <w:tcPr>
            <w:tcW w:w="935" w:type="dxa"/>
            <w:gridSpan w:val="3"/>
          </w:tcPr>
          <w:p w14:paraId="0D81C315" w14:textId="45B4CB24" w:rsidR="004D49FD" w:rsidRPr="007355B4" w:rsidRDefault="004D49FD" w:rsidP="004D49FD">
            <w:pPr>
              <w:rPr>
                <w:rFonts w:cstheme="minorHAnsi"/>
              </w:rPr>
            </w:pPr>
            <w:r>
              <w:rPr>
                <w:rFonts w:cstheme="minorHAnsi"/>
              </w:rPr>
              <w:t>11.7.3</w:t>
            </w:r>
          </w:p>
        </w:tc>
        <w:tc>
          <w:tcPr>
            <w:tcW w:w="2784" w:type="dxa"/>
          </w:tcPr>
          <w:p w14:paraId="4625C5E9" w14:textId="77777777" w:rsidR="004D49FD" w:rsidRDefault="004D49FD" w:rsidP="004D49FD">
            <w:pPr>
              <w:rPr>
                <w:rFonts w:cstheme="minorHAnsi"/>
              </w:rPr>
            </w:pPr>
            <w:r>
              <w:rPr>
                <w:rFonts w:cstheme="minorHAnsi"/>
              </w:rPr>
              <w:t>Property Services – Asset Manag</w:t>
            </w:r>
            <w:r w:rsidRPr="00D75FA6">
              <w:rPr>
                <w:rFonts w:cstheme="minorHAnsi"/>
                <w:i/>
              </w:rPr>
              <w:t>e</w:t>
            </w:r>
            <w:r>
              <w:rPr>
                <w:rFonts w:cstheme="minorHAnsi"/>
              </w:rPr>
              <w:t>ment</w:t>
            </w:r>
          </w:p>
        </w:tc>
        <w:tc>
          <w:tcPr>
            <w:tcW w:w="3969" w:type="dxa"/>
            <w:gridSpan w:val="2"/>
          </w:tcPr>
          <w:p w14:paraId="322647D9" w14:textId="77777777" w:rsidR="004D49FD" w:rsidRPr="007355B4" w:rsidRDefault="004D49FD" w:rsidP="004D49FD">
            <w:pPr>
              <w:rPr>
                <w:rFonts w:cstheme="minorHAnsi"/>
              </w:rPr>
            </w:pPr>
            <w:r>
              <w:rPr>
                <w:rFonts w:cstheme="minorHAnsi"/>
              </w:rPr>
              <w:t>Records relating to Property Management:</w:t>
            </w:r>
          </w:p>
          <w:p w14:paraId="019F1F43" w14:textId="77777777" w:rsidR="004D49FD" w:rsidRPr="007355B4" w:rsidRDefault="004D49FD" w:rsidP="004D49FD">
            <w:pPr>
              <w:pStyle w:val="ListParagraph"/>
              <w:numPr>
                <w:ilvl w:val="0"/>
                <w:numId w:val="13"/>
              </w:numPr>
              <w:rPr>
                <w:rFonts w:cstheme="minorHAnsi"/>
              </w:rPr>
            </w:pPr>
            <w:r w:rsidRPr="007355B4">
              <w:rPr>
                <w:rFonts w:cstheme="minorHAnsi"/>
              </w:rPr>
              <w:t>Land deeds</w:t>
            </w:r>
          </w:p>
          <w:p w14:paraId="507EEF22" w14:textId="77777777" w:rsidR="004D49FD" w:rsidRPr="007355B4" w:rsidRDefault="004D49FD" w:rsidP="004D49FD">
            <w:pPr>
              <w:pStyle w:val="ListParagraph"/>
              <w:numPr>
                <w:ilvl w:val="0"/>
                <w:numId w:val="13"/>
              </w:numPr>
              <w:rPr>
                <w:rFonts w:cstheme="minorHAnsi"/>
              </w:rPr>
            </w:pPr>
            <w:r w:rsidRPr="007355B4">
              <w:rPr>
                <w:rFonts w:cstheme="minorHAnsi"/>
              </w:rPr>
              <w:t>Property deeds</w:t>
            </w:r>
          </w:p>
          <w:p w14:paraId="30A8C21F" w14:textId="77777777" w:rsidR="004D49FD" w:rsidRPr="007355B4" w:rsidRDefault="004D49FD" w:rsidP="004D49FD">
            <w:pPr>
              <w:pStyle w:val="ListParagraph"/>
              <w:numPr>
                <w:ilvl w:val="0"/>
                <w:numId w:val="13"/>
              </w:numPr>
              <w:rPr>
                <w:rFonts w:cstheme="minorHAnsi"/>
              </w:rPr>
            </w:pPr>
            <w:r w:rsidRPr="007355B4">
              <w:rPr>
                <w:rFonts w:cstheme="minorHAnsi"/>
              </w:rPr>
              <w:t>Land &amp; Property Rental Documents</w:t>
            </w:r>
          </w:p>
          <w:p w14:paraId="552BEB3D" w14:textId="77777777" w:rsidR="004D49FD" w:rsidRPr="007355B4" w:rsidRDefault="004D49FD" w:rsidP="004D49FD">
            <w:pPr>
              <w:pStyle w:val="ListParagraph"/>
              <w:numPr>
                <w:ilvl w:val="0"/>
                <w:numId w:val="13"/>
              </w:numPr>
              <w:rPr>
                <w:rFonts w:cstheme="minorHAnsi"/>
              </w:rPr>
            </w:pPr>
            <w:r w:rsidRPr="007355B4">
              <w:rPr>
                <w:rFonts w:cstheme="minorHAnsi"/>
              </w:rPr>
              <w:t>Property Valuation Lists</w:t>
            </w:r>
          </w:p>
          <w:p w14:paraId="10EC640C" w14:textId="77777777" w:rsidR="004D49FD" w:rsidRDefault="004D49FD" w:rsidP="004D49FD">
            <w:pPr>
              <w:pStyle w:val="ListParagraph"/>
              <w:numPr>
                <w:ilvl w:val="0"/>
                <w:numId w:val="13"/>
              </w:numPr>
              <w:rPr>
                <w:rFonts w:cstheme="minorHAnsi"/>
              </w:rPr>
            </w:pPr>
            <w:r w:rsidRPr="00D75FA6">
              <w:rPr>
                <w:rFonts w:cstheme="minorHAnsi"/>
              </w:rPr>
              <w:t>Purchase &amp; Sale of Property Register</w:t>
            </w:r>
          </w:p>
          <w:p w14:paraId="57C6CE84" w14:textId="77777777" w:rsidR="004D49FD" w:rsidRPr="00D75FA6" w:rsidRDefault="004D49FD" w:rsidP="004D49FD">
            <w:pPr>
              <w:pStyle w:val="ListParagraph"/>
              <w:rPr>
                <w:rFonts w:cstheme="minorHAnsi"/>
              </w:rPr>
            </w:pPr>
          </w:p>
        </w:tc>
        <w:tc>
          <w:tcPr>
            <w:tcW w:w="2866" w:type="dxa"/>
            <w:gridSpan w:val="2"/>
          </w:tcPr>
          <w:p w14:paraId="00ED739A" w14:textId="77777777" w:rsidR="004D49FD" w:rsidRDefault="004D49FD" w:rsidP="004D49FD">
            <w:pPr>
              <w:rPr>
                <w:rFonts w:cstheme="minorHAnsi"/>
              </w:rPr>
            </w:pPr>
            <w:r>
              <w:rPr>
                <w:rFonts w:cstheme="minorHAnsi"/>
              </w:rPr>
              <w:t>Permanent</w:t>
            </w:r>
          </w:p>
        </w:tc>
        <w:tc>
          <w:tcPr>
            <w:tcW w:w="2311" w:type="dxa"/>
          </w:tcPr>
          <w:p w14:paraId="30787FA9" w14:textId="77777777" w:rsidR="004D49FD" w:rsidRDefault="004D49FD" w:rsidP="004D49FD">
            <w:pPr>
              <w:rPr>
                <w:rFonts w:cstheme="minorHAnsi"/>
              </w:rPr>
            </w:pPr>
            <w:r>
              <w:rPr>
                <w:rFonts w:cstheme="minorHAnsi"/>
              </w:rPr>
              <w:t>Retain from date ownership commenced until property is sold</w:t>
            </w:r>
          </w:p>
        </w:tc>
        <w:tc>
          <w:tcPr>
            <w:tcW w:w="3685" w:type="dxa"/>
          </w:tcPr>
          <w:p w14:paraId="19C65063" w14:textId="77777777" w:rsidR="004D49FD" w:rsidRDefault="004D49FD" w:rsidP="004D49FD">
            <w:pPr>
              <w:rPr>
                <w:rFonts w:cstheme="minorHAnsi"/>
              </w:rPr>
            </w:pPr>
            <w:r>
              <w:rPr>
                <w:rFonts w:cstheme="minorHAnsi"/>
              </w:rPr>
              <w:t>Limitation Act 1980 (S</w:t>
            </w:r>
            <w:r w:rsidRPr="007355B4">
              <w:rPr>
                <w:rFonts w:cstheme="minorHAnsi"/>
              </w:rPr>
              <w:t>ection 14)</w:t>
            </w:r>
          </w:p>
        </w:tc>
      </w:tr>
      <w:tr w:rsidR="004D49FD" w:rsidRPr="007355B4" w14:paraId="531A89A1" w14:textId="77777777" w:rsidTr="2C6E291C">
        <w:tc>
          <w:tcPr>
            <w:tcW w:w="935" w:type="dxa"/>
            <w:gridSpan w:val="3"/>
            <w:tcBorders>
              <w:bottom w:val="single" w:sz="4" w:space="0" w:color="auto"/>
            </w:tcBorders>
          </w:tcPr>
          <w:p w14:paraId="62CFE7E9" w14:textId="43E20137" w:rsidR="004D49FD" w:rsidRPr="007355B4" w:rsidRDefault="004D49FD" w:rsidP="004D49FD">
            <w:pPr>
              <w:rPr>
                <w:rFonts w:cstheme="minorHAnsi"/>
              </w:rPr>
            </w:pPr>
            <w:r>
              <w:rPr>
                <w:rFonts w:cstheme="minorHAnsi"/>
              </w:rPr>
              <w:t>11.7.4</w:t>
            </w:r>
          </w:p>
        </w:tc>
        <w:tc>
          <w:tcPr>
            <w:tcW w:w="2784" w:type="dxa"/>
            <w:tcBorders>
              <w:bottom w:val="single" w:sz="4" w:space="0" w:color="auto"/>
            </w:tcBorders>
          </w:tcPr>
          <w:p w14:paraId="5D00CB6E" w14:textId="77777777" w:rsidR="004D49FD" w:rsidRDefault="004D49FD" w:rsidP="004D49FD">
            <w:pPr>
              <w:rPr>
                <w:rFonts w:cstheme="minorHAnsi"/>
              </w:rPr>
            </w:pPr>
            <w:r>
              <w:rPr>
                <w:rFonts w:cstheme="minorHAnsi"/>
              </w:rPr>
              <w:t>Property Services – Asset Manag</w:t>
            </w:r>
            <w:r w:rsidRPr="00D75FA6">
              <w:rPr>
                <w:rFonts w:cstheme="minorHAnsi"/>
                <w:i/>
              </w:rPr>
              <w:t>e</w:t>
            </w:r>
            <w:r>
              <w:rPr>
                <w:rFonts w:cstheme="minorHAnsi"/>
              </w:rPr>
              <w:t>ment</w:t>
            </w:r>
          </w:p>
        </w:tc>
        <w:tc>
          <w:tcPr>
            <w:tcW w:w="3969" w:type="dxa"/>
            <w:gridSpan w:val="2"/>
            <w:tcBorders>
              <w:bottom w:val="single" w:sz="4" w:space="0" w:color="auto"/>
            </w:tcBorders>
          </w:tcPr>
          <w:p w14:paraId="0289297C" w14:textId="77777777" w:rsidR="004D49FD" w:rsidRDefault="004D49FD" w:rsidP="004D49FD">
            <w:r>
              <w:t>Records relating to management of the disposal (by sale or write off) process for Real Property:</w:t>
            </w:r>
          </w:p>
          <w:p w14:paraId="63092A73" w14:textId="77777777" w:rsidR="004D49FD" w:rsidRPr="00F97912" w:rsidRDefault="004D49FD" w:rsidP="004D49FD">
            <w:pPr>
              <w:pStyle w:val="ListParagraph"/>
              <w:numPr>
                <w:ilvl w:val="0"/>
                <w:numId w:val="14"/>
              </w:numPr>
              <w:rPr>
                <w:rFonts w:cstheme="minorHAnsi"/>
              </w:rPr>
            </w:pPr>
            <w:r w:rsidRPr="00F97912">
              <w:rPr>
                <w:rFonts w:cstheme="minorHAnsi"/>
              </w:rPr>
              <w:t>Title deeds</w:t>
            </w:r>
          </w:p>
          <w:p w14:paraId="71AE64A7" w14:textId="77777777" w:rsidR="004D49FD" w:rsidRPr="00F97912" w:rsidRDefault="004D49FD" w:rsidP="004D49FD">
            <w:pPr>
              <w:pStyle w:val="ListParagraph"/>
              <w:numPr>
                <w:ilvl w:val="0"/>
                <w:numId w:val="14"/>
              </w:numPr>
              <w:rPr>
                <w:rFonts w:cstheme="minorHAnsi"/>
              </w:rPr>
            </w:pPr>
            <w:r w:rsidRPr="00F97912">
              <w:rPr>
                <w:rFonts w:cstheme="minorHAnsi"/>
              </w:rPr>
              <w:t>Legal documents relating to the sale</w:t>
            </w:r>
          </w:p>
          <w:p w14:paraId="4A585A92" w14:textId="77777777" w:rsidR="004D49FD" w:rsidRPr="00F97912" w:rsidRDefault="004D49FD" w:rsidP="004D49FD">
            <w:pPr>
              <w:pStyle w:val="ListParagraph"/>
              <w:numPr>
                <w:ilvl w:val="0"/>
                <w:numId w:val="14"/>
              </w:numPr>
              <w:rPr>
                <w:rFonts w:cstheme="minorHAnsi"/>
              </w:rPr>
            </w:pPr>
            <w:r w:rsidRPr="00F97912">
              <w:rPr>
                <w:rFonts w:cstheme="minorHAnsi"/>
              </w:rPr>
              <w:t>Particulars of sale documents</w:t>
            </w:r>
          </w:p>
          <w:p w14:paraId="3A976F47" w14:textId="77777777" w:rsidR="004D49FD" w:rsidRPr="00F97912" w:rsidRDefault="004D49FD" w:rsidP="004D49FD">
            <w:pPr>
              <w:pStyle w:val="ListParagraph"/>
              <w:numPr>
                <w:ilvl w:val="0"/>
                <w:numId w:val="14"/>
              </w:numPr>
              <w:rPr>
                <w:rFonts w:cstheme="minorHAnsi"/>
              </w:rPr>
            </w:pPr>
            <w:r w:rsidRPr="00F97912">
              <w:rPr>
                <w:rFonts w:cstheme="minorHAnsi"/>
              </w:rPr>
              <w:t>Board of survey</w:t>
            </w:r>
          </w:p>
          <w:p w14:paraId="5E94C145" w14:textId="77777777" w:rsidR="004D49FD" w:rsidRPr="00F97912" w:rsidRDefault="004D49FD" w:rsidP="004D49FD">
            <w:pPr>
              <w:pStyle w:val="ListParagraph"/>
              <w:numPr>
                <w:ilvl w:val="0"/>
                <w:numId w:val="14"/>
              </w:numPr>
              <w:rPr>
                <w:rFonts w:cstheme="minorHAnsi"/>
              </w:rPr>
            </w:pPr>
            <w:r w:rsidRPr="00F97912">
              <w:rPr>
                <w:rFonts w:cstheme="minorHAnsi"/>
              </w:rPr>
              <w:t>Tender documents</w:t>
            </w:r>
          </w:p>
          <w:p w14:paraId="0BC7630A" w14:textId="77777777" w:rsidR="004D49FD" w:rsidRDefault="004D49FD" w:rsidP="004D49FD">
            <w:pPr>
              <w:pStyle w:val="ListParagraph"/>
              <w:numPr>
                <w:ilvl w:val="0"/>
                <w:numId w:val="14"/>
              </w:numPr>
              <w:rPr>
                <w:rFonts w:cstheme="minorHAnsi"/>
              </w:rPr>
            </w:pPr>
            <w:r w:rsidRPr="00EF355E">
              <w:rPr>
                <w:rFonts w:cstheme="minorHAnsi"/>
              </w:rPr>
              <w:t>Condition of contracts</w:t>
            </w:r>
          </w:p>
          <w:p w14:paraId="5B7DA532" w14:textId="77777777" w:rsidR="004D49FD" w:rsidRPr="007D1F6A" w:rsidRDefault="004D49FD" w:rsidP="007D1F6A">
            <w:pPr>
              <w:rPr>
                <w:rFonts w:cstheme="minorHAnsi"/>
              </w:rPr>
            </w:pPr>
          </w:p>
        </w:tc>
        <w:tc>
          <w:tcPr>
            <w:tcW w:w="2866" w:type="dxa"/>
            <w:gridSpan w:val="2"/>
            <w:tcBorders>
              <w:bottom w:val="single" w:sz="4" w:space="0" w:color="auto"/>
            </w:tcBorders>
          </w:tcPr>
          <w:p w14:paraId="7E375A62" w14:textId="77777777" w:rsidR="004D49FD" w:rsidRDefault="004D49FD" w:rsidP="004D49FD">
            <w:r>
              <w:t xml:space="preserve">Retain for 6 years if assets are worth less than £50000. </w:t>
            </w:r>
          </w:p>
          <w:p w14:paraId="2C935F08" w14:textId="77777777" w:rsidR="004D49FD" w:rsidRDefault="004D49FD" w:rsidP="004D49FD">
            <w:pPr>
              <w:rPr>
                <w:rFonts w:cstheme="minorHAnsi"/>
              </w:rPr>
            </w:pPr>
            <w:r>
              <w:t>Retain for 12 years if assets are worth more than £50000</w:t>
            </w:r>
          </w:p>
        </w:tc>
        <w:tc>
          <w:tcPr>
            <w:tcW w:w="2311" w:type="dxa"/>
            <w:tcBorders>
              <w:bottom w:val="single" w:sz="4" w:space="0" w:color="auto"/>
            </w:tcBorders>
          </w:tcPr>
          <w:p w14:paraId="2CB19272" w14:textId="77777777" w:rsidR="004D49FD" w:rsidRPr="00FA1771" w:rsidRDefault="004D49FD" w:rsidP="004D49FD">
            <w:pPr>
              <w:pStyle w:val="Default"/>
              <w:rPr>
                <w:rFonts w:asciiTheme="minorHAnsi" w:hAnsiTheme="minorHAnsi" w:cstheme="minorHAnsi"/>
                <w:sz w:val="22"/>
                <w:szCs w:val="22"/>
              </w:rPr>
            </w:pPr>
            <w:r>
              <w:rPr>
                <w:rFonts w:asciiTheme="minorHAnsi" w:hAnsiTheme="minorHAnsi" w:cstheme="minorHAnsi"/>
                <w:sz w:val="22"/>
                <w:szCs w:val="22"/>
              </w:rPr>
              <w:t>After l</w:t>
            </w:r>
            <w:r w:rsidRPr="00FA1771">
              <w:rPr>
                <w:rFonts w:asciiTheme="minorHAnsi" w:hAnsiTheme="minorHAnsi" w:cstheme="minorHAnsi"/>
                <w:sz w:val="22"/>
                <w:szCs w:val="22"/>
              </w:rPr>
              <w:t xml:space="preserve">apse of interest in asset / all entitlements and obligations have ended. </w:t>
            </w:r>
          </w:p>
          <w:p w14:paraId="334BDF67" w14:textId="77777777" w:rsidR="004D49FD" w:rsidRDefault="004D49FD" w:rsidP="004D49FD">
            <w:pPr>
              <w:rPr>
                <w:rFonts w:cstheme="minorHAnsi"/>
              </w:rPr>
            </w:pPr>
          </w:p>
        </w:tc>
        <w:tc>
          <w:tcPr>
            <w:tcW w:w="3685" w:type="dxa"/>
            <w:tcBorders>
              <w:bottom w:val="single" w:sz="4" w:space="0" w:color="auto"/>
            </w:tcBorders>
          </w:tcPr>
          <w:p w14:paraId="00C650E8" w14:textId="77777777" w:rsidR="004D49FD" w:rsidRDefault="004D49FD" w:rsidP="004D49FD">
            <w:pPr>
              <w:rPr>
                <w:rFonts w:cstheme="minorHAnsi"/>
              </w:rPr>
            </w:pPr>
            <w:r w:rsidRPr="00F97912">
              <w:rPr>
                <w:rFonts w:cstheme="minorHAnsi"/>
              </w:rPr>
              <w:t xml:space="preserve">Limitation Act 1980 </w:t>
            </w:r>
            <w:r>
              <w:rPr>
                <w:rFonts w:cstheme="minorHAnsi"/>
              </w:rPr>
              <w:t>(S</w:t>
            </w:r>
            <w:r w:rsidRPr="00F97912">
              <w:rPr>
                <w:rFonts w:cstheme="minorHAnsi"/>
              </w:rPr>
              <w:t>ection 14</w:t>
            </w:r>
            <w:r>
              <w:rPr>
                <w:rFonts w:cstheme="minorHAnsi"/>
              </w:rPr>
              <w:t>)</w:t>
            </w:r>
          </w:p>
        </w:tc>
      </w:tr>
      <w:tr w:rsidR="004D49FD" w:rsidRPr="007355B4" w14:paraId="695FDA4B" w14:textId="77777777" w:rsidTr="2C6E291C">
        <w:tc>
          <w:tcPr>
            <w:tcW w:w="935" w:type="dxa"/>
            <w:gridSpan w:val="3"/>
            <w:tcBorders>
              <w:bottom w:val="single" w:sz="4" w:space="0" w:color="auto"/>
            </w:tcBorders>
            <w:shd w:val="clear" w:color="auto" w:fill="B4DCFA" w:themeFill="background2"/>
          </w:tcPr>
          <w:p w14:paraId="3C1ECBEB" w14:textId="77777777" w:rsidR="004D49FD" w:rsidRPr="007355B4" w:rsidRDefault="004D49FD" w:rsidP="004D49FD">
            <w:pPr>
              <w:rPr>
                <w:rFonts w:cstheme="minorHAnsi"/>
              </w:rPr>
            </w:pPr>
          </w:p>
        </w:tc>
        <w:tc>
          <w:tcPr>
            <w:tcW w:w="2784" w:type="dxa"/>
            <w:tcBorders>
              <w:bottom w:val="single" w:sz="4" w:space="0" w:color="auto"/>
            </w:tcBorders>
            <w:shd w:val="clear" w:color="auto" w:fill="B4DCFA" w:themeFill="background2"/>
          </w:tcPr>
          <w:p w14:paraId="0481C0EE" w14:textId="77777777" w:rsidR="004D49FD" w:rsidRPr="00C40861" w:rsidRDefault="004D49FD" w:rsidP="004D49FD">
            <w:pPr>
              <w:rPr>
                <w:rFonts w:cstheme="minorHAnsi"/>
                <w:b/>
              </w:rPr>
            </w:pPr>
            <w:r w:rsidRPr="00C40861">
              <w:rPr>
                <w:rFonts w:cstheme="minorHAnsi"/>
                <w:b/>
              </w:rPr>
              <w:t>Function</w:t>
            </w:r>
          </w:p>
        </w:tc>
        <w:tc>
          <w:tcPr>
            <w:tcW w:w="3969" w:type="dxa"/>
            <w:gridSpan w:val="2"/>
            <w:tcBorders>
              <w:bottom w:val="single" w:sz="4" w:space="0" w:color="auto"/>
            </w:tcBorders>
            <w:shd w:val="clear" w:color="auto" w:fill="B4DCFA" w:themeFill="background2"/>
          </w:tcPr>
          <w:p w14:paraId="00D313AD" w14:textId="77777777" w:rsidR="004D49FD" w:rsidRPr="00C40861" w:rsidRDefault="004D49FD" w:rsidP="004D49FD">
            <w:pPr>
              <w:rPr>
                <w:rFonts w:cstheme="minorHAnsi"/>
                <w:b/>
              </w:rPr>
            </w:pPr>
            <w:r w:rsidRPr="00C40861">
              <w:rPr>
                <w:rFonts w:cstheme="minorHAnsi"/>
                <w:b/>
              </w:rPr>
              <w:t>Activity</w:t>
            </w:r>
          </w:p>
        </w:tc>
        <w:tc>
          <w:tcPr>
            <w:tcW w:w="2866" w:type="dxa"/>
            <w:gridSpan w:val="2"/>
            <w:tcBorders>
              <w:bottom w:val="single" w:sz="4" w:space="0" w:color="auto"/>
            </w:tcBorders>
            <w:shd w:val="clear" w:color="auto" w:fill="B4DCFA" w:themeFill="background2"/>
          </w:tcPr>
          <w:p w14:paraId="3CA68394" w14:textId="77777777" w:rsidR="004D49FD" w:rsidRPr="00C40861" w:rsidRDefault="004D49FD" w:rsidP="004D49FD">
            <w:pPr>
              <w:rPr>
                <w:rFonts w:cstheme="minorHAnsi"/>
                <w:b/>
              </w:rPr>
            </w:pPr>
            <w:r w:rsidRPr="00C40861">
              <w:rPr>
                <w:rFonts w:cstheme="minorHAnsi"/>
                <w:b/>
              </w:rPr>
              <w:t>Retention Period</w:t>
            </w:r>
          </w:p>
        </w:tc>
        <w:tc>
          <w:tcPr>
            <w:tcW w:w="2311" w:type="dxa"/>
            <w:tcBorders>
              <w:bottom w:val="single" w:sz="4" w:space="0" w:color="auto"/>
            </w:tcBorders>
            <w:shd w:val="clear" w:color="auto" w:fill="B4DCFA" w:themeFill="background2"/>
          </w:tcPr>
          <w:p w14:paraId="5B12934A" w14:textId="77777777" w:rsidR="004D49FD" w:rsidRPr="00C40861" w:rsidRDefault="004D49FD" w:rsidP="004D49FD">
            <w:pPr>
              <w:rPr>
                <w:b/>
              </w:rPr>
            </w:pPr>
            <w:r w:rsidRPr="00C40861">
              <w:rPr>
                <w:b/>
              </w:rPr>
              <w:t>Triggers</w:t>
            </w:r>
          </w:p>
        </w:tc>
        <w:tc>
          <w:tcPr>
            <w:tcW w:w="3685" w:type="dxa"/>
            <w:tcBorders>
              <w:bottom w:val="single" w:sz="4" w:space="0" w:color="auto"/>
            </w:tcBorders>
            <w:shd w:val="clear" w:color="auto" w:fill="B4DCFA" w:themeFill="background2"/>
          </w:tcPr>
          <w:p w14:paraId="72A970F8" w14:textId="77777777" w:rsidR="004D49FD" w:rsidRPr="00C40861" w:rsidRDefault="004D49FD" w:rsidP="004D49FD">
            <w:pPr>
              <w:rPr>
                <w:rFonts w:cstheme="minorHAnsi"/>
                <w:b/>
              </w:rPr>
            </w:pPr>
            <w:r w:rsidRPr="00C40861">
              <w:rPr>
                <w:rFonts w:cstheme="minorHAnsi"/>
                <w:b/>
              </w:rPr>
              <w:t>Notes</w:t>
            </w:r>
          </w:p>
        </w:tc>
      </w:tr>
      <w:tr w:rsidR="004D49FD" w:rsidRPr="007355B4" w14:paraId="457A48E1" w14:textId="77777777" w:rsidTr="2C6E291C">
        <w:tc>
          <w:tcPr>
            <w:tcW w:w="935" w:type="dxa"/>
            <w:gridSpan w:val="3"/>
            <w:tcBorders>
              <w:bottom w:val="single" w:sz="4" w:space="0" w:color="auto"/>
            </w:tcBorders>
          </w:tcPr>
          <w:p w14:paraId="1D46675C" w14:textId="50556C5A" w:rsidR="004D49FD" w:rsidRPr="007355B4" w:rsidRDefault="004D49FD" w:rsidP="004D49FD">
            <w:pPr>
              <w:rPr>
                <w:rFonts w:cstheme="minorHAnsi"/>
              </w:rPr>
            </w:pPr>
            <w:r>
              <w:rPr>
                <w:rFonts w:cstheme="minorHAnsi"/>
              </w:rPr>
              <w:t>11.7.5</w:t>
            </w:r>
          </w:p>
        </w:tc>
        <w:tc>
          <w:tcPr>
            <w:tcW w:w="2784" w:type="dxa"/>
            <w:tcBorders>
              <w:bottom w:val="single" w:sz="4" w:space="0" w:color="auto"/>
            </w:tcBorders>
          </w:tcPr>
          <w:p w14:paraId="30F7EE6B" w14:textId="77777777" w:rsidR="004D49FD" w:rsidRDefault="004D49FD" w:rsidP="004D49FD">
            <w:pPr>
              <w:rPr>
                <w:rFonts w:cstheme="minorHAnsi"/>
              </w:rPr>
            </w:pPr>
            <w:r>
              <w:rPr>
                <w:rFonts w:cstheme="minorHAnsi"/>
              </w:rPr>
              <w:t>Property Services – Asset Manag</w:t>
            </w:r>
            <w:r w:rsidRPr="00D75FA6">
              <w:rPr>
                <w:rFonts w:cstheme="minorHAnsi"/>
                <w:i/>
              </w:rPr>
              <w:t>e</w:t>
            </w:r>
            <w:r>
              <w:rPr>
                <w:rFonts w:cstheme="minorHAnsi"/>
              </w:rPr>
              <w:t>ment</w:t>
            </w:r>
          </w:p>
        </w:tc>
        <w:tc>
          <w:tcPr>
            <w:tcW w:w="3969" w:type="dxa"/>
            <w:gridSpan w:val="2"/>
            <w:tcBorders>
              <w:bottom w:val="single" w:sz="4" w:space="0" w:color="auto"/>
            </w:tcBorders>
          </w:tcPr>
          <w:p w14:paraId="328248FA" w14:textId="0F9B08DE" w:rsidR="004D49FD" w:rsidRPr="00F97912" w:rsidRDefault="004D49FD" w:rsidP="004D49FD">
            <w:pPr>
              <w:rPr>
                <w:rFonts w:cstheme="minorHAnsi"/>
              </w:rPr>
            </w:pPr>
            <w:r>
              <w:rPr>
                <w:rFonts w:cstheme="minorHAnsi"/>
              </w:rPr>
              <w:t xml:space="preserve">Records </w:t>
            </w:r>
            <w:r w:rsidR="000B54CF">
              <w:rPr>
                <w:rFonts w:cstheme="minorHAnsi"/>
              </w:rPr>
              <w:t>relating to</w:t>
            </w:r>
            <w:r>
              <w:rPr>
                <w:rFonts w:cstheme="minorHAnsi"/>
              </w:rPr>
              <w:t xml:space="preserve"> managing</w:t>
            </w:r>
            <w:r w:rsidRPr="00F97912">
              <w:rPr>
                <w:rFonts w:cstheme="minorHAnsi"/>
              </w:rPr>
              <w:t xml:space="preserve"> leased property</w:t>
            </w:r>
            <w:r>
              <w:rPr>
                <w:rFonts w:cstheme="minorHAnsi"/>
              </w:rPr>
              <w:t>:</w:t>
            </w:r>
          </w:p>
          <w:p w14:paraId="4B366AF2" w14:textId="77777777" w:rsidR="004D49FD" w:rsidRPr="00C7031D" w:rsidRDefault="004D49FD" w:rsidP="004D49FD">
            <w:pPr>
              <w:pStyle w:val="ListParagraph"/>
              <w:numPr>
                <w:ilvl w:val="0"/>
                <w:numId w:val="79"/>
              </w:numPr>
              <w:rPr>
                <w:rFonts w:cstheme="minorHAnsi"/>
              </w:rPr>
            </w:pPr>
            <w:r w:rsidRPr="00C7031D">
              <w:rPr>
                <w:rFonts w:cstheme="minorHAnsi"/>
              </w:rPr>
              <w:t>Lease agreements</w:t>
            </w:r>
          </w:p>
          <w:p w14:paraId="01B1B4BD" w14:textId="77777777" w:rsidR="004D49FD" w:rsidRPr="00C7031D" w:rsidRDefault="004D49FD" w:rsidP="004D49FD">
            <w:pPr>
              <w:pStyle w:val="ListParagraph"/>
              <w:numPr>
                <w:ilvl w:val="0"/>
                <w:numId w:val="79"/>
              </w:numPr>
              <w:rPr>
                <w:rFonts w:cstheme="minorHAnsi"/>
              </w:rPr>
            </w:pPr>
            <w:r w:rsidRPr="00C7031D">
              <w:rPr>
                <w:rFonts w:cstheme="minorHAnsi"/>
              </w:rPr>
              <w:t>Rental expenditure</w:t>
            </w:r>
          </w:p>
          <w:p w14:paraId="196F5C94" w14:textId="77777777" w:rsidR="004D49FD" w:rsidRPr="00C7031D" w:rsidRDefault="004D49FD" w:rsidP="004D49FD">
            <w:pPr>
              <w:pStyle w:val="ListParagraph"/>
              <w:numPr>
                <w:ilvl w:val="0"/>
                <w:numId w:val="79"/>
              </w:numPr>
              <w:rPr>
                <w:rFonts w:cstheme="minorHAnsi"/>
              </w:rPr>
            </w:pPr>
            <w:r w:rsidRPr="00C7031D">
              <w:rPr>
                <w:rFonts w:cstheme="minorHAnsi"/>
              </w:rPr>
              <w:t>Valuation queries</w:t>
            </w:r>
          </w:p>
          <w:p w14:paraId="603F49CC" w14:textId="77777777" w:rsidR="004D49FD" w:rsidRPr="00C7031D" w:rsidRDefault="004D49FD" w:rsidP="004D49FD">
            <w:pPr>
              <w:pStyle w:val="ListParagraph"/>
              <w:numPr>
                <w:ilvl w:val="0"/>
                <w:numId w:val="79"/>
              </w:numPr>
              <w:rPr>
                <w:rFonts w:cstheme="minorHAnsi"/>
              </w:rPr>
            </w:pPr>
            <w:r w:rsidRPr="00C7031D">
              <w:rPr>
                <w:rFonts w:cstheme="minorHAnsi"/>
              </w:rPr>
              <w:t>Applications for leases</w:t>
            </w:r>
          </w:p>
          <w:p w14:paraId="76FEF225" w14:textId="77777777" w:rsidR="004D49FD" w:rsidRDefault="004D49FD" w:rsidP="004D49FD">
            <w:pPr>
              <w:pStyle w:val="ListParagraph"/>
              <w:numPr>
                <w:ilvl w:val="0"/>
                <w:numId w:val="79"/>
              </w:numPr>
              <w:rPr>
                <w:rFonts w:cstheme="minorHAnsi"/>
              </w:rPr>
            </w:pPr>
            <w:r w:rsidRPr="00C7031D">
              <w:rPr>
                <w:rFonts w:cstheme="minorHAnsi"/>
              </w:rPr>
              <w:t>Licences and rental revision</w:t>
            </w:r>
          </w:p>
          <w:p w14:paraId="2D9C69E2" w14:textId="77777777" w:rsidR="004D49FD" w:rsidRPr="00EF355E" w:rsidRDefault="004D49FD" w:rsidP="004D49FD">
            <w:pPr>
              <w:pStyle w:val="ListParagraph"/>
              <w:numPr>
                <w:ilvl w:val="0"/>
                <w:numId w:val="79"/>
              </w:numPr>
              <w:rPr>
                <w:rFonts w:cstheme="minorHAnsi"/>
              </w:rPr>
            </w:pPr>
            <w:r>
              <w:rPr>
                <w:rFonts w:cstheme="minorHAnsi"/>
              </w:rPr>
              <w:t>Plans</w:t>
            </w:r>
          </w:p>
        </w:tc>
        <w:tc>
          <w:tcPr>
            <w:tcW w:w="2866" w:type="dxa"/>
            <w:gridSpan w:val="2"/>
            <w:tcBorders>
              <w:bottom w:val="single" w:sz="4" w:space="0" w:color="auto"/>
            </w:tcBorders>
          </w:tcPr>
          <w:p w14:paraId="6496C111" w14:textId="77777777" w:rsidR="004D49FD" w:rsidRDefault="004D49FD" w:rsidP="004D49FD">
            <w:pPr>
              <w:rPr>
                <w:rFonts w:cstheme="minorHAnsi"/>
              </w:rPr>
            </w:pPr>
            <w:r>
              <w:rPr>
                <w:rFonts w:cstheme="minorHAnsi"/>
              </w:rPr>
              <w:t>Retain for 15 years</w:t>
            </w:r>
          </w:p>
        </w:tc>
        <w:tc>
          <w:tcPr>
            <w:tcW w:w="2311" w:type="dxa"/>
            <w:tcBorders>
              <w:bottom w:val="single" w:sz="4" w:space="0" w:color="auto"/>
            </w:tcBorders>
          </w:tcPr>
          <w:p w14:paraId="06798B56" w14:textId="77777777" w:rsidR="004D49FD" w:rsidRDefault="004D49FD" w:rsidP="004D49FD">
            <w:pPr>
              <w:rPr>
                <w:rFonts w:cstheme="minorHAnsi"/>
              </w:rPr>
            </w:pPr>
            <w:r>
              <w:t>From conclusion of acquisition or disposal or upon lapse of interest in the property or expiry of lease.</w:t>
            </w:r>
          </w:p>
        </w:tc>
        <w:tc>
          <w:tcPr>
            <w:tcW w:w="3685" w:type="dxa"/>
            <w:tcBorders>
              <w:bottom w:val="single" w:sz="4" w:space="0" w:color="auto"/>
            </w:tcBorders>
          </w:tcPr>
          <w:p w14:paraId="7FE313C4" w14:textId="77777777" w:rsidR="004D49FD" w:rsidRDefault="004D49FD" w:rsidP="004D49FD">
            <w:pPr>
              <w:rPr>
                <w:rFonts w:cstheme="minorHAnsi"/>
              </w:rPr>
            </w:pPr>
            <w:r w:rsidRPr="00F97912">
              <w:rPr>
                <w:rFonts w:cstheme="minorHAnsi"/>
              </w:rPr>
              <w:t xml:space="preserve">Limitation Act 1980 </w:t>
            </w:r>
            <w:r>
              <w:rPr>
                <w:rFonts w:cstheme="minorHAnsi"/>
              </w:rPr>
              <w:t>(S</w:t>
            </w:r>
            <w:r w:rsidRPr="00F97912">
              <w:rPr>
                <w:rFonts w:cstheme="minorHAnsi"/>
              </w:rPr>
              <w:t>ection 14</w:t>
            </w:r>
            <w:r>
              <w:rPr>
                <w:rFonts w:cstheme="minorHAnsi"/>
              </w:rPr>
              <w:t>)</w:t>
            </w:r>
          </w:p>
        </w:tc>
      </w:tr>
      <w:tr w:rsidR="004D49FD" w:rsidRPr="007355B4" w14:paraId="584443E3" w14:textId="77777777" w:rsidTr="2C6E291C">
        <w:tc>
          <w:tcPr>
            <w:tcW w:w="935" w:type="dxa"/>
            <w:gridSpan w:val="3"/>
          </w:tcPr>
          <w:p w14:paraId="7F4AB12F" w14:textId="782A9C92" w:rsidR="004D49FD" w:rsidRPr="007355B4" w:rsidRDefault="004D49FD" w:rsidP="004D49FD">
            <w:pPr>
              <w:rPr>
                <w:rFonts w:cstheme="minorHAnsi"/>
              </w:rPr>
            </w:pPr>
            <w:r>
              <w:rPr>
                <w:rFonts w:cstheme="minorHAnsi"/>
              </w:rPr>
              <w:t>11.7.6</w:t>
            </w:r>
          </w:p>
        </w:tc>
        <w:tc>
          <w:tcPr>
            <w:tcW w:w="2784" w:type="dxa"/>
          </w:tcPr>
          <w:p w14:paraId="6F7C42EB" w14:textId="77777777" w:rsidR="004D49FD" w:rsidRDefault="004D49FD" w:rsidP="004D49FD">
            <w:pPr>
              <w:rPr>
                <w:rFonts w:cstheme="minorHAnsi"/>
              </w:rPr>
            </w:pPr>
            <w:r>
              <w:rPr>
                <w:rFonts w:cstheme="minorHAnsi"/>
              </w:rPr>
              <w:t>Property Services – Asset Manag</w:t>
            </w:r>
            <w:r w:rsidRPr="00D75FA6">
              <w:rPr>
                <w:rFonts w:cstheme="minorHAnsi"/>
                <w:i/>
              </w:rPr>
              <w:t>e</w:t>
            </w:r>
            <w:r>
              <w:rPr>
                <w:rFonts w:cstheme="minorHAnsi"/>
              </w:rPr>
              <w:t>ment</w:t>
            </w:r>
          </w:p>
        </w:tc>
        <w:tc>
          <w:tcPr>
            <w:tcW w:w="3969" w:type="dxa"/>
            <w:gridSpan w:val="2"/>
          </w:tcPr>
          <w:p w14:paraId="0D20327A" w14:textId="77777777" w:rsidR="004D49FD" w:rsidRPr="007355B4" w:rsidRDefault="004D49FD" w:rsidP="004D49FD">
            <w:pPr>
              <w:rPr>
                <w:rFonts w:cstheme="minorHAnsi"/>
              </w:rPr>
            </w:pPr>
            <w:r>
              <w:rPr>
                <w:rFonts w:cstheme="minorHAnsi"/>
              </w:rPr>
              <w:t>Records relating to d</w:t>
            </w:r>
            <w:r w:rsidRPr="007355B4">
              <w:rPr>
                <w:rFonts w:cstheme="minorHAnsi"/>
              </w:rPr>
              <w:t>evelopment and renovation of property</w:t>
            </w:r>
            <w:r>
              <w:rPr>
                <w:rFonts w:cstheme="minorHAnsi"/>
              </w:rPr>
              <w:t>:</w:t>
            </w:r>
          </w:p>
          <w:p w14:paraId="273D2499" w14:textId="77777777" w:rsidR="004D49FD" w:rsidRPr="00C7031D" w:rsidRDefault="004D49FD" w:rsidP="004D49FD">
            <w:pPr>
              <w:pStyle w:val="ListParagraph"/>
              <w:numPr>
                <w:ilvl w:val="0"/>
                <w:numId w:val="80"/>
              </w:numPr>
              <w:rPr>
                <w:rFonts w:cstheme="minorHAnsi"/>
              </w:rPr>
            </w:pPr>
            <w:r w:rsidRPr="00C7031D">
              <w:rPr>
                <w:rFonts w:cstheme="minorHAnsi"/>
              </w:rPr>
              <w:t>Work orders</w:t>
            </w:r>
          </w:p>
          <w:p w14:paraId="6FB1D6D9" w14:textId="77777777" w:rsidR="004D49FD" w:rsidRPr="00C7031D" w:rsidRDefault="004D49FD" w:rsidP="004D49FD">
            <w:pPr>
              <w:pStyle w:val="ListParagraph"/>
              <w:numPr>
                <w:ilvl w:val="0"/>
                <w:numId w:val="80"/>
              </w:numPr>
              <w:rPr>
                <w:rFonts w:cstheme="minorHAnsi"/>
              </w:rPr>
            </w:pPr>
            <w:r w:rsidRPr="00C7031D">
              <w:rPr>
                <w:rFonts w:cstheme="minorHAnsi"/>
              </w:rPr>
              <w:t>Tender documents</w:t>
            </w:r>
          </w:p>
          <w:p w14:paraId="148C37CC" w14:textId="77777777" w:rsidR="004D49FD" w:rsidRDefault="004D49FD" w:rsidP="004D49FD">
            <w:pPr>
              <w:pStyle w:val="ListParagraph"/>
              <w:numPr>
                <w:ilvl w:val="0"/>
                <w:numId w:val="80"/>
              </w:numPr>
              <w:rPr>
                <w:rFonts w:cstheme="minorHAnsi"/>
              </w:rPr>
            </w:pPr>
            <w:r w:rsidRPr="00D75FA6">
              <w:rPr>
                <w:rFonts w:cstheme="minorHAnsi"/>
              </w:rPr>
              <w:t>Conditions of contracts</w:t>
            </w:r>
          </w:p>
          <w:p w14:paraId="6245556A" w14:textId="77777777" w:rsidR="004D49FD" w:rsidRPr="00D75FA6" w:rsidRDefault="004D49FD" w:rsidP="004D49FD">
            <w:pPr>
              <w:pStyle w:val="ListParagraph"/>
              <w:numPr>
                <w:ilvl w:val="0"/>
                <w:numId w:val="80"/>
              </w:numPr>
              <w:rPr>
                <w:rFonts w:cstheme="minorHAnsi"/>
              </w:rPr>
            </w:pPr>
          </w:p>
        </w:tc>
        <w:tc>
          <w:tcPr>
            <w:tcW w:w="2866" w:type="dxa"/>
            <w:gridSpan w:val="2"/>
          </w:tcPr>
          <w:p w14:paraId="18EAA837" w14:textId="394596E1" w:rsidR="004D49FD" w:rsidRDefault="004D49FD" w:rsidP="004D49FD">
            <w:pPr>
              <w:rPr>
                <w:rFonts w:cstheme="minorHAnsi"/>
              </w:rPr>
            </w:pPr>
            <w:r>
              <w:rPr>
                <w:rFonts w:cstheme="minorHAnsi"/>
              </w:rPr>
              <w:t>Retain for 6 years</w:t>
            </w:r>
          </w:p>
        </w:tc>
        <w:tc>
          <w:tcPr>
            <w:tcW w:w="2311" w:type="dxa"/>
          </w:tcPr>
          <w:p w14:paraId="7D43FE40" w14:textId="77777777" w:rsidR="004D49FD" w:rsidRDefault="004D49FD" w:rsidP="004D49FD">
            <w:pPr>
              <w:rPr>
                <w:rFonts w:cstheme="minorHAnsi"/>
              </w:rPr>
            </w:pPr>
            <w:r>
              <w:rPr>
                <w:rFonts w:cstheme="minorHAnsi"/>
              </w:rPr>
              <w:t>After the conclusion of the transaction that the record supports</w:t>
            </w:r>
          </w:p>
        </w:tc>
        <w:tc>
          <w:tcPr>
            <w:tcW w:w="3685" w:type="dxa"/>
          </w:tcPr>
          <w:p w14:paraId="347DC6E6" w14:textId="77777777" w:rsidR="004D49FD" w:rsidRDefault="004D49FD" w:rsidP="004D49FD">
            <w:pPr>
              <w:rPr>
                <w:rFonts w:cstheme="minorHAnsi"/>
              </w:rPr>
            </w:pPr>
          </w:p>
        </w:tc>
      </w:tr>
      <w:tr w:rsidR="004D49FD" w:rsidRPr="007355B4" w14:paraId="1E461314" w14:textId="77777777" w:rsidTr="2C6E291C">
        <w:tc>
          <w:tcPr>
            <w:tcW w:w="935" w:type="dxa"/>
            <w:gridSpan w:val="3"/>
          </w:tcPr>
          <w:p w14:paraId="4DED4F9A" w14:textId="15C5921D" w:rsidR="004D49FD" w:rsidRPr="007355B4" w:rsidRDefault="004D49FD" w:rsidP="004D49FD">
            <w:pPr>
              <w:rPr>
                <w:rFonts w:cstheme="minorHAnsi"/>
              </w:rPr>
            </w:pPr>
            <w:r>
              <w:rPr>
                <w:rFonts w:cstheme="minorHAnsi"/>
              </w:rPr>
              <w:t>11.7.7</w:t>
            </w:r>
          </w:p>
        </w:tc>
        <w:tc>
          <w:tcPr>
            <w:tcW w:w="2784" w:type="dxa"/>
          </w:tcPr>
          <w:p w14:paraId="2413B59E" w14:textId="77777777" w:rsidR="004D49FD" w:rsidRDefault="004D49FD" w:rsidP="004D49FD">
            <w:pPr>
              <w:rPr>
                <w:rFonts w:cstheme="minorHAnsi"/>
              </w:rPr>
            </w:pPr>
            <w:r>
              <w:rPr>
                <w:rFonts w:cstheme="minorHAnsi"/>
              </w:rPr>
              <w:t>Property Services – Asset Manag</w:t>
            </w:r>
            <w:r w:rsidRPr="00D75FA6">
              <w:rPr>
                <w:rFonts w:cstheme="minorHAnsi"/>
                <w:i/>
              </w:rPr>
              <w:t>e</w:t>
            </w:r>
            <w:r>
              <w:rPr>
                <w:rFonts w:cstheme="minorHAnsi"/>
              </w:rPr>
              <w:t>ment</w:t>
            </w:r>
          </w:p>
        </w:tc>
        <w:tc>
          <w:tcPr>
            <w:tcW w:w="3969" w:type="dxa"/>
            <w:gridSpan w:val="2"/>
          </w:tcPr>
          <w:p w14:paraId="232B2CBE" w14:textId="77777777" w:rsidR="004D49FD" w:rsidRDefault="004D49FD" w:rsidP="004D49FD">
            <w:pPr>
              <w:rPr>
                <w:rFonts w:cstheme="minorHAnsi"/>
              </w:rPr>
            </w:pPr>
            <w:r>
              <w:rPr>
                <w:rFonts w:cstheme="minorHAnsi"/>
              </w:rPr>
              <w:t xml:space="preserve">Records relating to </w:t>
            </w:r>
            <w:r w:rsidRPr="007355B4">
              <w:rPr>
                <w:rFonts w:cstheme="minorHAnsi"/>
              </w:rPr>
              <w:t>Land and Property Valuations</w:t>
            </w:r>
          </w:p>
        </w:tc>
        <w:tc>
          <w:tcPr>
            <w:tcW w:w="2866" w:type="dxa"/>
            <w:gridSpan w:val="2"/>
          </w:tcPr>
          <w:p w14:paraId="4A602D4B" w14:textId="77777777" w:rsidR="004D49FD" w:rsidRDefault="004D49FD" w:rsidP="004D49FD">
            <w:pPr>
              <w:rPr>
                <w:rFonts w:cstheme="minorHAnsi"/>
              </w:rPr>
            </w:pPr>
            <w:r>
              <w:rPr>
                <w:rFonts w:cstheme="minorHAnsi"/>
              </w:rPr>
              <w:t>Retain for 5 years</w:t>
            </w:r>
          </w:p>
        </w:tc>
        <w:tc>
          <w:tcPr>
            <w:tcW w:w="2311" w:type="dxa"/>
          </w:tcPr>
          <w:p w14:paraId="66B67FE5" w14:textId="77777777" w:rsidR="004D49FD" w:rsidRDefault="004D49FD" w:rsidP="004D49FD">
            <w:pPr>
              <w:rPr>
                <w:rFonts w:cstheme="minorHAnsi"/>
              </w:rPr>
            </w:pPr>
            <w:r>
              <w:rPr>
                <w:rFonts w:cstheme="minorHAnsi"/>
              </w:rPr>
              <w:t>From year records created</w:t>
            </w:r>
          </w:p>
        </w:tc>
        <w:tc>
          <w:tcPr>
            <w:tcW w:w="3685" w:type="dxa"/>
          </w:tcPr>
          <w:p w14:paraId="02555261" w14:textId="77777777" w:rsidR="004D49FD" w:rsidRDefault="004D49FD" w:rsidP="004D49FD">
            <w:pPr>
              <w:rPr>
                <w:rFonts w:cstheme="minorHAnsi"/>
              </w:rPr>
            </w:pPr>
            <w:r>
              <w:rPr>
                <w:rFonts w:cstheme="minorHAnsi"/>
              </w:rPr>
              <w:t>Business Need</w:t>
            </w:r>
          </w:p>
        </w:tc>
      </w:tr>
      <w:tr w:rsidR="004D49FD" w:rsidRPr="007355B4" w14:paraId="53ABFDD4" w14:textId="77777777" w:rsidTr="2C6E291C">
        <w:tc>
          <w:tcPr>
            <w:tcW w:w="935" w:type="dxa"/>
            <w:gridSpan w:val="3"/>
          </w:tcPr>
          <w:p w14:paraId="0156B6D2" w14:textId="57832CCA" w:rsidR="004D49FD" w:rsidRPr="007355B4" w:rsidRDefault="004D49FD" w:rsidP="004D49FD">
            <w:pPr>
              <w:rPr>
                <w:rFonts w:cstheme="minorHAnsi"/>
              </w:rPr>
            </w:pPr>
            <w:r>
              <w:rPr>
                <w:rFonts w:cstheme="minorHAnsi"/>
              </w:rPr>
              <w:t>11.7.8</w:t>
            </w:r>
          </w:p>
        </w:tc>
        <w:tc>
          <w:tcPr>
            <w:tcW w:w="2784" w:type="dxa"/>
          </w:tcPr>
          <w:p w14:paraId="76B04484" w14:textId="77777777" w:rsidR="004D49FD" w:rsidRDefault="004D49FD" w:rsidP="004D49FD">
            <w:pPr>
              <w:rPr>
                <w:rFonts w:cstheme="minorHAnsi"/>
              </w:rPr>
            </w:pPr>
            <w:r>
              <w:rPr>
                <w:rFonts w:cstheme="minorHAnsi"/>
              </w:rPr>
              <w:t>Property Services – Asset Manag</w:t>
            </w:r>
            <w:r w:rsidRPr="00D75FA6">
              <w:rPr>
                <w:rFonts w:cstheme="minorHAnsi"/>
                <w:i/>
              </w:rPr>
              <w:t>e</w:t>
            </w:r>
            <w:r>
              <w:rPr>
                <w:rFonts w:cstheme="minorHAnsi"/>
              </w:rPr>
              <w:t>ment</w:t>
            </w:r>
          </w:p>
        </w:tc>
        <w:tc>
          <w:tcPr>
            <w:tcW w:w="3969" w:type="dxa"/>
            <w:gridSpan w:val="2"/>
          </w:tcPr>
          <w:p w14:paraId="63417EED" w14:textId="77777777" w:rsidR="004D49FD" w:rsidRDefault="004D49FD" w:rsidP="004D49FD">
            <w:pPr>
              <w:rPr>
                <w:rFonts w:cstheme="minorHAnsi"/>
              </w:rPr>
            </w:pPr>
            <w:r>
              <w:rPr>
                <w:rFonts w:cstheme="minorHAnsi"/>
              </w:rPr>
              <w:t>Records relating to garage rental:</w:t>
            </w:r>
          </w:p>
          <w:p w14:paraId="62AF42F5" w14:textId="77777777" w:rsidR="004D49FD" w:rsidRDefault="004D49FD" w:rsidP="004D49FD">
            <w:pPr>
              <w:pStyle w:val="ListParagraph"/>
              <w:numPr>
                <w:ilvl w:val="0"/>
                <w:numId w:val="83"/>
              </w:numPr>
              <w:rPr>
                <w:rFonts w:cstheme="minorHAnsi"/>
              </w:rPr>
            </w:pPr>
            <w:r>
              <w:rPr>
                <w:rFonts w:cstheme="minorHAnsi"/>
              </w:rPr>
              <w:t>Applications</w:t>
            </w:r>
          </w:p>
          <w:p w14:paraId="78A88A51" w14:textId="77777777" w:rsidR="004D49FD" w:rsidRDefault="004D49FD" w:rsidP="004D49FD">
            <w:pPr>
              <w:pStyle w:val="ListParagraph"/>
              <w:numPr>
                <w:ilvl w:val="0"/>
                <w:numId w:val="83"/>
              </w:numPr>
              <w:rPr>
                <w:rFonts w:cstheme="minorHAnsi"/>
              </w:rPr>
            </w:pPr>
            <w:r>
              <w:rPr>
                <w:rFonts w:cstheme="minorHAnsi"/>
              </w:rPr>
              <w:t>Correspondence</w:t>
            </w:r>
          </w:p>
          <w:p w14:paraId="74CF330B" w14:textId="77777777" w:rsidR="004D49FD" w:rsidRDefault="004D49FD" w:rsidP="004D49FD">
            <w:pPr>
              <w:pStyle w:val="ListParagraph"/>
              <w:numPr>
                <w:ilvl w:val="0"/>
                <w:numId w:val="83"/>
              </w:numPr>
              <w:rPr>
                <w:rFonts w:cstheme="minorHAnsi"/>
              </w:rPr>
            </w:pPr>
            <w:r w:rsidRPr="00D75FA6">
              <w:rPr>
                <w:rFonts w:cstheme="minorHAnsi"/>
              </w:rPr>
              <w:t>Invoices</w:t>
            </w:r>
          </w:p>
          <w:p w14:paraId="4BE6234F" w14:textId="77777777" w:rsidR="004D49FD" w:rsidRPr="00D75FA6" w:rsidRDefault="004D49FD" w:rsidP="004D49FD">
            <w:pPr>
              <w:pStyle w:val="ListParagraph"/>
              <w:rPr>
                <w:rFonts w:cstheme="minorHAnsi"/>
              </w:rPr>
            </w:pPr>
          </w:p>
        </w:tc>
        <w:tc>
          <w:tcPr>
            <w:tcW w:w="2866" w:type="dxa"/>
            <w:gridSpan w:val="2"/>
          </w:tcPr>
          <w:p w14:paraId="56E56058" w14:textId="77777777" w:rsidR="004D49FD" w:rsidRDefault="004D49FD" w:rsidP="004D49FD">
            <w:pPr>
              <w:rPr>
                <w:rFonts w:cstheme="minorHAnsi"/>
              </w:rPr>
            </w:pPr>
            <w:r>
              <w:rPr>
                <w:rFonts w:cstheme="minorHAnsi"/>
              </w:rPr>
              <w:t>Retain for 6 years</w:t>
            </w:r>
          </w:p>
        </w:tc>
        <w:tc>
          <w:tcPr>
            <w:tcW w:w="2311" w:type="dxa"/>
          </w:tcPr>
          <w:p w14:paraId="38ADF739" w14:textId="77777777" w:rsidR="004D49FD" w:rsidRDefault="004D49FD" w:rsidP="004D49FD">
            <w:pPr>
              <w:rPr>
                <w:rFonts w:cstheme="minorHAnsi"/>
              </w:rPr>
            </w:pPr>
            <w:r>
              <w:rPr>
                <w:rFonts w:cstheme="minorHAnsi"/>
              </w:rPr>
              <w:t>From end of tenancy</w:t>
            </w:r>
          </w:p>
        </w:tc>
        <w:tc>
          <w:tcPr>
            <w:tcW w:w="3685" w:type="dxa"/>
          </w:tcPr>
          <w:p w14:paraId="04F204BA" w14:textId="77777777" w:rsidR="004D49FD" w:rsidRDefault="004D49FD" w:rsidP="004D49FD">
            <w:pPr>
              <w:rPr>
                <w:rFonts w:cstheme="minorHAnsi"/>
              </w:rPr>
            </w:pPr>
            <w:r>
              <w:rPr>
                <w:rFonts w:cstheme="minorHAnsi"/>
              </w:rPr>
              <w:t>Limitation Act 1980 (Section 2)</w:t>
            </w:r>
          </w:p>
        </w:tc>
      </w:tr>
      <w:tr w:rsidR="004D49FD" w:rsidRPr="007355B4" w14:paraId="53FD53BA" w14:textId="77777777" w:rsidTr="2C6E291C">
        <w:tc>
          <w:tcPr>
            <w:tcW w:w="935" w:type="dxa"/>
            <w:gridSpan w:val="3"/>
          </w:tcPr>
          <w:p w14:paraId="083598F1" w14:textId="5E5A1B72" w:rsidR="004D49FD" w:rsidRPr="007355B4" w:rsidRDefault="004D49FD" w:rsidP="004D49FD">
            <w:pPr>
              <w:rPr>
                <w:rFonts w:cstheme="minorHAnsi"/>
              </w:rPr>
            </w:pPr>
            <w:r>
              <w:rPr>
                <w:rFonts w:cstheme="minorHAnsi"/>
              </w:rPr>
              <w:t>11.7.9</w:t>
            </w:r>
          </w:p>
        </w:tc>
        <w:tc>
          <w:tcPr>
            <w:tcW w:w="2784" w:type="dxa"/>
          </w:tcPr>
          <w:p w14:paraId="0B3910BF" w14:textId="77777777" w:rsidR="004D49FD" w:rsidRDefault="004D49FD" w:rsidP="004D49FD">
            <w:pPr>
              <w:rPr>
                <w:rFonts w:cstheme="minorHAnsi"/>
              </w:rPr>
            </w:pPr>
            <w:r>
              <w:rPr>
                <w:rFonts w:cstheme="minorHAnsi"/>
              </w:rPr>
              <w:t>Property Services – Asset Manag</w:t>
            </w:r>
            <w:r w:rsidRPr="00D75FA6">
              <w:rPr>
                <w:rFonts w:cstheme="minorHAnsi"/>
                <w:i/>
              </w:rPr>
              <w:t>e</w:t>
            </w:r>
            <w:r>
              <w:rPr>
                <w:rFonts w:cstheme="minorHAnsi"/>
              </w:rPr>
              <w:t>ment</w:t>
            </w:r>
          </w:p>
        </w:tc>
        <w:tc>
          <w:tcPr>
            <w:tcW w:w="3969" w:type="dxa"/>
            <w:gridSpan w:val="2"/>
          </w:tcPr>
          <w:p w14:paraId="274435E5" w14:textId="77777777" w:rsidR="004D49FD" w:rsidRDefault="004D49FD" w:rsidP="004D49FD">
            <w:pPr>
              <w:rPr>
                <w:rFonts w:cstheme="minorHAnsi"/>
              </w:rPr>
            </w:pPr>
            <w:r>
              <w:rPr>
                <w:rFonts w:cstheme="minorHAnsi"/>
              </w:rPr>
              <w:t>Records relating to management of tenancies for Mobile Home Park</w:t>
            </w:r>
          </w:p>
          <w:p w14:paraId="7ED4691B" w14:textId="77777777" w:rsidR="004D49FD" w:rsidRDefault="004D49FD" w:rsidP="004D49FD">
            <w:pPr>
              <w:rPr>
                <w:rFonts w:cstheme="minorHAnsi"/>
              </w:rPr>
            </w:pPr>
          </w:p>
        </w:tc>
        <w:tc>
          <w:tcPr>
            <w:tcW w:w="2866" w:type="dxa"/>
            <w:gridSpan w:val="2"/>
          </w:tcPr>
          <w:p w14:paraId="35D1259F" w14:textId="77777777" w:rsidR="004D49FD" w:rsidRDefault="004D49FD" w:rsidP="004D49FD">
            <w:pPr>
              <w:rPr>
                <w:rFonts w:cstheme="minorHAnsi"/>
              </w:rPr>
            </w:pPr>
            <w:r>
              <w:rPr>
                <w:rFonts w:cstheme="minorHAnsi"/>
              </w:rPr>
              <w:t>Retain for 6 years</w:t>
            </w:r>
          </w:p>
        </w:tc>
        <w:tc>
          <w:tcPr>
            <w:tcW w:w="2311" w:type="dxa"/>
          </w:tcPr>
          <w:p w14:paraId="339D257F" w14:textId="77777777" w:rsidR="004D49FD" w:rsidRDefault="004D49FD" w:rsidP="004D49FD">
            <w:pPr>
              <w:rPr>
                <w:rFonts w:cstheme="minorHAnsi"/>
              </w:rPr>
            </w:pPr>
            <w:r>
              <w:rPr>
                <w:rFonts w:cstheme="minorHAnsi"/>
              </w:rPr>
              <w:t>From year tenancy ends</w:t>
            </w:r>
          </w:p>
        </w:tc>
        <w:tc>
          <w:tcPr>
            <w:tcW w:w="3685" w:type="dxa"/>
          </w:tcPr>
          <w:p w14:paraId="2EB43FB8" w14:textId="77777777" w:rsidR="004D49FD" w:rsidRDefault="004D49FD" w:rsidP="004D49FD">
            <w:pPr>
              <w:rPr>
                <w:rFonts w:cstheme="minorHAnsi"/>
              </w:rPr>
            </w:pPr>
            <w:r>
              <w:rPr>
                <w:rFonts w:cstheme="minorHAnsi"/>
              </w:rPr>
              <w:t>Landlord and Tenancy Act 1954.Part 2</w:t>
            </w:r>
          </w:p>
        </w:tc>
      </w:tr>
      <w:tr w:rsidR="004D49FD" w:rsidRPr="007355B4" w14:paraId="424597C0" w14:textId="77777777" w:rsidTr="2C6E291C">
        <w:tc>
          <w:tcPr>
            <w:tcW w:w="935" w:type="dxa"/>
            <w:gridSpan w:val="3"/>
            <w:tcBorders>
              <w:bottom w:val="single" w:sz="4" w:space="0" w:color="auto"/>
            </w:tcBorders>
          </w:tcPr>
          <w:p w14:paraId="3881F743" w14:textId="41DBCAFE" w:rsidR="004D49FD" w:rsidRPr="007355B4" w:rsidRDefault="004D49FD" w:rsidP="004D49FD">
            <w:pPr>
              <w:rPr>
                <w:rFonts w:cstheme="minorHAnsi"/>
              </w:rPr>
            </w:pPr>
            <w:r>
              <w:rPr>
                <w:rFonts w:cstheme="minorHAnsi"/>
              </w:rPr>
              <w:t>11.7.10</w:t>
            </w:r>
          </w:p>
        </w:tc>
        <w:tc>
          <w:tcPr>
            <w:tcW w:w="2784" w:type="dxa"/>
            <w:tcBorders>
              <w:bottom w:val="single" w:sz="4" w:space="0" w:color="auto"/>
            </w:tcBorders>
          </w:tcPr>
          <w:p w14:paraId="6CF7A65F" w14:textId="77777777" w:rsidR="004D49FD" w:rsidRDefault="004D49FD" w:rsidP="004D49FD">
            <w:pPr>
              <w:rPr>
                <w:rFonts w:cstheme="minorHAnsi"/>
              </w:rPr>
            </w:pPr>
            <w:r>
              <w:rPr>
                <w:rFonts w:cstheme="minorHAnsi"/>
              </w:rPr>
              <w:t>Property Services</w:t>
            </w:r>
          </w:p>
        </w:tc>
        <w:tc>
          <w:tcPr>
            <w:tcW w:w="3969" w:type="dxa"/>
            <w:gridSpan w:val="2"/>
            <w:tcBorders>
              <w:bottom w:val="single" w:sz="4" w:space="0" w:color="auto"/>
            </w:tcBorders>
          </w:tcPr>
          <w:p w14:paraId="73B66CF7" w14:textId="77777777" w:rsidR="004D49FD" w:rsidRPr="007355B4" w:rsidRDefault="004D49FD" w:rsidP="004D49FD">
            <w:pPr>
              <w:rPr>
                <w:rFonts w:cstheme="minorHAnsi"/>
              </w:rPr>
            </w:pPr>
            <w:r>
              <w:rPr>
                <w:rFonts w:cstheme="minorHAnsi"/>
              </w:rPr>
              <w:t>Records relating to procurement:</w:t>
            </w:r>
          </w:p>
          <w:p w14:paraId="387F33A5" w14:textId="77777777" w:rsidR="004D49FD" w:rsidRPr="007355B4" w:rsidRDefault="004D49FD" w:rsidP="004D49FD">
            <w:pPr>
              <w:pStyle w:val="ListParagraph"/>
              <w:numPr>
                <w:ilvl w:val="0"/>
                <w:numId w:val="47"/>
              </w:numPr>
              <w:rPr>
                <w:rFonts w:cstheme="minorHAnsi"/>
              </w:rPr>
            </w:pPr>
            <w:r w:rsidRPr="007355B4">
              <w:rPr>
                <w:rFonts w:cstheme="minorHAnsi"/>
              </w:rPr>
              <w:t>Record of contract</w:t>
            </w:r>
          </w:p>
          <w:p w14:paraId="02ED1AC9" w14:textId="77777777" w:rsidR="004D49FD" w:rsidRPr="007355B4" w:rsidRDefault="004D49FD" w:rsidP="004D49FD">
            <w:pPr>
              <w:pStyle w:val="ListParagraph"/>
              <w:numPr>
                <w:ilvl w:val="0"/>
                <w:numId w:val="47"/>
              </w:numPr>
              <w:rPr>
                <w:rFonts w:cstheme="minorHAnsi"/>
              </w:rPr>
            </w:pPr>
            <w:r w:rsidRPr="007355B4">
              <w:rPr>
                <w:rFonts w:cstheme="minorHAnsi"/>
              </w:rPr>
              <w:t>Contract handover</w:t>
            </w:r>
          </w:p>
          <w:p w14:paraId="5D293C54" w14:textId="77777777" w:rsidR="004D49FD" w:rsidRPr="007355B4" w:rsidRDefault="004D49FD" w:rsidP="004D49FD">
            <w:pPr>
              <w:pStyle w:val="ListParagraph"/>
              <w:numPr>
                <w:ilvl w:val="0"/>
                <w:numId w:val="47"/>
              </w:numPr>
              <w:rPr>
                <w:rFonts w:cstheme="minorHAnsi"/>
              </w:rPr>
            </w:pPr>
            <w:r w:rsidRPr="007355B4">
              <w:rPr>
                <w:rFonts w:cstheme="minorHAnsi"/>
              </w:rPr>
              <w:t>Record of contract variations</w:t>
            </w:r>
          </w:p>
          <w:p w14:paraId="11FC3BE9" w14:textId="77777777" w:rsidR="004D49FD" w:rsidRPr="007355B4" w:rsidRDefault="004D49FD" w:rsidP="004D49FD">
            <w:pPr>
              <w:pStyle w:val="ListParagraph"/>
              <w:numPr>
                <w:ilvl w:val="0"/>
                <w:numId w:val="47"/>
              </w:numPr>
              <w:rPr>
                <w:rFonts w:cstheme="minorHAnsi"/>
              </w:rPr>
            </w:pPr>
            <w:r w:rsidRPr="007355B4">
              <w:rPr>
                <w:rFonts w:cstheme="minorHAnsi"/>
              </w:rPr>
              <w:t>Quotations</w:t>
            </w:r>
          </w:p>
          <w:p w14:paraId="14931883" w14:textId="77777777" w:rsidR="004D49FD" w:rsidRPr="007355B4" w:rsidRDefault="004D49FD" w:rsidP="004D49FD">
            <w:pPr>
              <w:pStyle w:val="ListParagraph"/>
              <w:numPr>
                <w:ilvl w:val="0"/>
                <w:numId w:val="47"/>
              </w:numPr>
              <w:rPr>
                <w:rFonts w:cstheme="minorHAnsi"/>
              </w:rPr>
            </w:pPr>
            <w:r w:rsidRPr="007355B4">
              <w:rPr>
                <w:rFonts w:cstheme="minorHAnsi"/>
              </w:rPr>
              <w:t>Contract monitoring</w:t>
            </w:r>
          </w:p>
          <w:p w14:paraId="6A201C46" w14:textId="77777777" w:rsidR="004D49FD" w:rsidRPr="00C40861" w:rsidRDefault="004D49FD" w:rsidP="004D49FD">
            <w:pPr>
              <w:pStyle w:val="ListParagraph"/>
              <w:numPr>
                <w:ilvl w:val="0"/>
                <w:numId w:val="47"/>
              </w:numPr>
              <w:rPr>
                <w:rFonts w:cstheme="minorHAnsi"/>
              </w:rPr>
            </w:pPr>
            <w:r w:rsidRPr="00EF355E">
              <w:rPr>
                <w:rFonts w:cstheme="minorHAnsi"/>
              </w:rPr>
              <w:t>Performance records</w:t>
            </w:r>
          </w:p>
        </w:tc>
        <w:tc>
          <w:tcPr>
            <w:tcW w:w="2866" w:type="dxa"/>
            <w:gridSpan w:val="2"/>
            <w:tcBorders>
              <w:bottom w:val="single" w:sz="4" w:space="0" w:color="auto"/>
            </w:tcBorders>
          </w:tcPr>
          <w:p w14:paraId="6CE99C98" w14:textId="77777777" w:rsidR="004D49FD" w:rsidRDefault="004D49FD" w:rsidP="004D49FD">
            <w:pPr>
              <w:rPr>
                <w:rFonts w:cstheme="minorHAnsi"/>
              </w:rPr>
            </w:pPr>
            <w:r>
              <w:rPr>
                <w:rFonts w:cstheme="minorHAnsi"/>
              </w:rPr>
              <w:t>Retain for 12 years if under seal.</w:t>
            </w:r>
          </w:p>
          <w:p w14:paraId="59295406" w14:textId="77777777" w:rsidR="004D49FD" w:rsidRDefault="004D49FD" w:rsidP="004D49FD">
            <w:pPr>
              <w:rPr>
                <w:rFonts w:cstheme="minorHAnsi"/>
              </w:rPr>
            </w:pPr>
            <w:r>
              <w:rPr>
                <w:rFonts w:cstheme="minorHAnsi"/>
              </w:rPr>
              <w:t>Retain for 6 years if under signature</w:t>
            </w:r>
          </w:p>
        </w:tc>
        <w:tc>
          <w:tcPr>
            <w:tcW w:w="2311" w:type="dxa"/>
            <w:tcBorders>
              <w:bottom w:val="single" w:sz="4" w:space="0" w:color="auto"/>
            </w:tcBorders>
          </w:tcPr>
          <w:p w14:paraId="21895E19" w14:textId="77777777" w:rsidR="004D49FD" w:rsidRDefault="004D49FD" w:rsidP="004D49FD">
            <w:pPr>
              <w:rPr>
                <w:rFonts w:cstheme="minorHAnsi"/>
              </w:rPr>
            </w:pPr>
            <w:r>
              <w:rPr>
                <w:rFonts w:cstheme="minorHAnsi"/>
              </w:rPr>
              <w:t>From award of contract</w:t>
            </w:r>
          </w:p>
        </w:tc>
        <w:tc>
          <w:tcPr>
            <w:tcW w:w="3685" w:type="dxa"/>
            <w:tcBorders>
              <w:bottom w:val="single" w:sz="4" w:space="0" w:color="auto"/>
            </w:tcBorders>
          </w:tcPr>
          <w:p w14:paraId="2DEB987C" w14:textId="77777777" w:rsidR="004D49FD" w:rsidRPr="007355B4" w:rsidRDefault="004D49FD" w:rsidP="004D49FD">
            <w:pPr>
              <w:rPr>
                <w:rFonts w:cstheme="minorHAnsi"/>
              </w:rPr>
            </w:pPr>
            <w:r>
              <w:rPr>
                <w:rFonts w:cstheme="minorHAnsi"/>
              </w:rPr>
              <w:t>Limitation Act 1980 (S</w:t>
            </w:r>
            <w:r w:rsidRPr="007355B4">
              <w:rPr>
                <w:rFonts w:cstheme="minorHAnsi"/>
              </w:rPr>
              <w:t>ection 5)</w:t>
            </w:r>
          </w:p>
        </w:tc>
      </w:tr>
      <w:tr w:rsidR="004D49FD" w:rsidRPr="007355B4" w14:paraId="4ECCA6CF" w14:textId="77777777" w:rsidTr="2C6E291C">
        <w:tc>
          <w:tcPr>
            <w:tcW w:w="935" w:type="dxa"/>
            <w:gridSpan w:val="3"/>
            <w:tcBorders>
              <w:bottom w:val="single" w:sz="4" w:space="0" w:color="auto"/>
            </w:tcBorders>
            <w:shd w:val="clear" w:color="auto" w:fill="B4DCFA" w:themeFill="background2"/>
          </w:tcPr>
          <w:p w14:paraId="02DB7E44" w14:textId="77777777" w:rsidR="004D49FD" w:rsidRPr="007355B4" w:rsidRDefault="004D49FD" w:rsidP="004D49FD">
            <w:pPr>
              <w:rPr>
                <w:rFonts w:cstheme="minorHAnsi"/>
              </w:rPr>
            </w:pPr>
          </w:p>
        </w:tc>
        <w:tc>
          <w:tcPr>
            <w:tcW w:w="2784" w:type="dxa"/>
            <w:tcBorders>
              <w:bottom w:val="single" w:sz="4" w:space="0" w:color="auto"/>
            </w:tcBorders>
            <w:shd w:val="clear" w:color="auto" w:fill="B4DCFA" w:themeFill="background2"/>
          </w:tcPr>
          <w:p w14:paraId="39879E31" w14:textId="77777777" w:rsidR="004D49FD" w:rsidRPr="00C40861" w:rsidRDefault="004D49FD" w:rsidP="004D49FD">
            <w:pPr>
              <w:rPr>
                <w:rFonts w:cstheme="minorHAnsi"/>
                <w:b/>
              </w:rPr>
            </w:pPr>
            <w:r w:rsidRPr="00C40861">
              <w:rPr>
                <w:rFonts w:cstheme="minorHAnsi"/>
                <w:b/>
              </w:rPr>
              <w:t>Function</w:t>
            </w:r>
          </w:p>
        </w:tc>
        <w:tc>
          <w:tcPr>
            <w:tcW w:w="3969" w:type="dxa"/>
            <w:gridSpan w:val="2"/>
            <w:tcBorders>
              <w:bottom w:val="single" w:sz="4" w:space="0" w:color="auto"/>
            </w:tcBorders>
            <w:shd w:val="clear" w:color="auto" w:fill="B4DCFA" w:themeFill="background2"/>
          </w:tcPr>
          <w:p w14:paraId="22CC8D14" w14:textId="77777777" w:rsidR="004D49FD" w:rsidRPr="00C40861" w:rsidRDefault="004D49FD" w:rsidP="004D49FD">
            <w:pPr>
              <w:rPr>
                <w:rFonts w:cstheme="minorHAnsi"/>
                <w:b/>
              </w:rPr>
            </w:pPr>
            <w:r w:rsidRPr="00C40861">
              <w:rPr>
                <w:rFonts w:cstheme="minorHAnsi"/>
                <w:b/>
              </w:rPr>
              <w:t>Activity</w:t>
            </w:r>
          </w:p>
        </w:tc>
        <w:tc>
          <w:tcPr>
            <w:tcW w:w="2866" w:type="dxa"/>
            <w:gridSpan w:val="2"/>
            <w:tcBorders>
              <w:bottom w:val="single" w:sz="4" w:space="0" w:color="auto"/>
            </w:tcBorders>
            <w:shd w:val="clear" w:color="auto" w:fill="B4DCFA" w:themeFill="background2"/>
          </w:tcPr>
          <w:p w14:paraId="1C4D097E" w14:textId="77777777" w:rsidR="004D49FD" w:rsidRPr="00C40861" w:rsidRDefault="004D49FD" w:rsidP="004D49FD">
            <w:pPr>
              <w:rPr>
                <w:rFonts w:cstheme="minorHAnsi"/>
                <w:b/>
              </w:rPr>
            </w:pPr>
            <w:r w:rsidRPr="00C40861">
              <w:rPr>
                <w:rFonts w:cstheme="minorHAnsi"/>
                <w:b/>
              </w:rPr>
              <w:t>Retention Period</w:t>
            </w:r>
          </w:p>
        </w:tc>
        <w:tc>
          <w:tcPr>
            <w:tcW w:w="2311" w:type="dxa"/>
            <w:tcBorders>
              <w:bottom w:val="single" w:sz="4" w:space="0" w:color="auto"/>
            </w:tcBorders>
            <w:shd w:val="clear" w:color="auto" w:fill="B4DCFA" w:themeFill="background2"/>
          </w:tcPr>
          <w:p w14:paraId="5271D65A" w14:textId="77777777" w:rsidR="004D49FD" w:rsidRPr="00C40861" w:rsidRDefault="004D49FD" w:rsidP="004D49FD">
            <w:pPr>
              <w:rPr>
                <w:rFonts w:cstheme="minorHAnsi"/>
                <w:b/>
              </w:rPr>
            </w:pPr>
            <w:r w:rsidRPr="00C40861">
              <w:rPr>
                <w:rFonts w:cstheme="minorHAnsi"/>
                <w:b/>
              </w:rPr>
              <w:t>Triggers</w:t>
            </w:r>
          </w:p>
        </w:tc>
        <w:tc>
          <w:tcPr>
            <w:tcW w:w="3685" w:type="dxa"/>
            <w:tcBorders>
              <w:bottom w:val="single" w:sz="4" w:space="0" w:color="auto"/>
            </w:tcBorders>
            <w:shd w:val="clear" w:color="auto" w:fill="B4DCFA" w:themeFill="background2"/>
          </w:tcPr>
          <w:p w14:paraId="743921A5" w14:textId="77777777" w:rsidR="004D49FD" w:rsidRPr="00C40861" w:rsidRDefault="004D49FD" w:rsidP="004D49FD">
            <w:pPr>
              <w:rPr>
                <w:rFonts w:cstheme="minorHAnsi"/>
                <w:b/>
              </w:rPr>
            </w:pPr>
            <w:r w:rsidRPr="00C40861">
              <w:rPr>
                <w:rFonts w:cstheme="minorHAnsi"/>
                <w:b/>
              </w:rPr>
              <w:t>Notes</w:t>
            </w:r>
          </w:p>
        </w:tc>
      </w:tr>
      <w:tr w:rsidR="004D49FD" w:rsidRPr="007355B4" w14:paraId="05BD01B1" w14:textId="77777777" w:rsidTr="2C6E291C">
        <w:tc>
          <w:tcPr>
            <w:tcW w:w="935" w:type="dxa"/>
            <w:gridSpan w:val="3"/>
            <w:tcBorders>
              <w:bottom w:val="single" w:sz="4" w:space="0" w:color="auto"/>
            </w:tcBorders>
          </w:tcPr>
          <w:p w14:paraId="1C283462" w14:textId="28073F4D" w:rsidR="004D49FD" w:rsidRPr="007355B4" w:rsidRDefault="004D49FD" w:rsidP="004D49FD">
            <w:pPr>
              <w:rPr>
                <w:rFonts w:cstheme="minorHAnsi"/>
              </w:rPr>
            </w:pPr>
            <w:r>
              <w:rPr>
                <w:rFonts w:cstheme="minorHAnsi"/>
              </w:rPr>
              <w:t>11.7.11</w:t>
            </w:r>
          </w:p>
        </w:tc>
        <w:tc>
          <w:tcPr>
            <w:tcW w:w="2784" w:type="dxa"/>
            <w:tcBorders>
              <w:bottom w:val="single" w:sz="4" w:space="0" w:color="auto"/>
            </w:tcBorders>
          </w:tcPr>
          <w:p w14:paraId="4D6E5DA1" w14:textId="77777777" w:rsidR="004D49FD" w:rsidRDefault="004D49FD" w:rsidP="004D49FD">
            <w:pPr>
              <w:rPr>
                <w:rFonts w:cstheme="minorHAnsi"/>
              </w:rPr>
            </w:pPr>
            <w:r>
              <w:rPr>
                <w:rFonts w:cstheme="minorHAnsi"/>
              </w:rPr>
              <w:t>Property Services</w:t>
            </w:r>
          </w:p>
        </w:tc>
        <w:tc>
          <w:tcPr>
            <w:tcW w:w="3969" w:type="dxa"/>
            <w:gridSpan w:val="2"/>
            <w:tcBorders>
              <w:bottom w:val="single" w:sz="4" w:space="0" w:color="auto"/>
            </w:tcBorders>
          </w:tcPr>
          <w:p w14:paraId="1E0AD503" w14:textId="77777777" w:rsidR="004D49FD" w:rsidRDefault="004D49FD" w:rsidP="004D49FD">
            <w:pPr>
              <w:rPr>
                <w:rFonts w:cstheme="minorHAnsi"/>
              </w:rPr>
            </w:pPr>
            <w:r>
              <w:rPr>
                <w:rFonts w:cstheme="minorHAnsi"/>
              </w:rPr>
              <w:t>Records relating to procurement:</w:t>
            </w:r>
          </w:p>
          <w:p w14:paraId="209AA0AB" w14:textId="77777777" w:rsidR="004D49FD" w:rsidRPr="00692946" w:rsidRDefault="004D49FD" w:rsidP="004D49FD">
            <w:pPr>
              <w:pStyle w:val="ListParagraph"/>
              <w:numPr>
                <w:ilvl w:val="0"/>
                <w:numId w:val="82"/>
              </w:numPr>
              <w:rPr>
                <w:rFonts w:cstheme="minorHAnsi"/>
              </w:rPr>
            </w:pPr>
            <w:r>
              <w:rPr>
                <w:rFonts w:cstheme="minorHAnsi"/>
              </w:rPr>
              <w:t>Pre-qualification questionnaires</w:t>
            </w:r>
          </w:p>
          <w:p w14:paraId="67128C05" w14:textId="77777777" w:rsidR="004D49FD" w:rsidRPr="007355B4" w:rsidRDefault="004D49FD" w:rsidP="004D49FD">
            <w:pPr>
              <w:pStyle w:val="ListParagraph"/>
              <w:numPr>
                <w:ilvl w:val="0"/>
                <w:numId w:val="14"/>
              </w:numPr>
              <w:rPr>
                <w:rFonts w:cstheme="minorHAnsi"/>
              </w:rPr>
            </w:pPr>
            <w:r w:rsidRPr="007355B4">
              <w:rPr>
                <w:rFonts w:cstheme="minorHAnsi"/>
              </w:rPr>
              <w:t>Tenders (issuing &amp; return, responses, expressions of interest, negotiation, key correspondence)</w:t>
            </w:r>
          </w:p>
          <w:p w14:paraId="4D929C18" w14:textId="77777777" w:rsidR="004D49FD" w:rsidRPr="007355B4" w:rsidRDefault="004D49FD" w:rsidP="004D49FD">
            <w:pPr>
              <w:pStyle w:val="ListParagraph"/>
              <w:numPr>
                <w:ilvl w:val="0"/>
                <w:numId w:val="14"/>
              </w:numPr>
              <w:rPr>
                <w:rFonts w:cstheme="minorHAnsi"/>
              </w:rPr>
            </w:pPr>
            <w:r w:rsidRPr="007355B4">
              <w:rPr>
                <w:rFonts w:cstheme="minorHAnsi"/>
              </w:rPr>
              <w:t>Evaluation</w:t>
            </w:r>
          </w:p>
          <w:p w14:paraId="0C7B1D5D" w14:textId="77777777" w:rsidR="004D49FD" w:rsidRPr="007355B4" w:rsidRDefault="004D49FD" w:rsidP="004D49FD">
            <w:pPr>
              <w:pStyle w:val="ListParagraph"/>
              <w:numPr>
                <w:ilvl w:val="0"/>
                <w:numId w:val="14"/>
              </w:numPr>
              <w:rPr>
                <w:rFonts w:cstheme="minorHAnsi"/>
              </w:rPr>
            </w:pPr>
            <w:r w:rsidRPr="007355B4">
              <w:rPr>
                <w:rFonts w:cstheme="minorHAnsi"/>
              </w:rPr>
              <w:t>Aware of contract</w:t>
            </w:r>
          </w:p>
          <w:p w14:paraId="6A2227B0" w14:textId="77777777" w:rsidR="004D49FD" w:rsidRPr="007355B4" w:rsidRDefault="004D49FD" w:rsidP="004D49FD">
            <w:pPr>
              <w:pStyle w:val="ListParagraph"/>
              <w:numPr>
                <w:ilvl w:val="0"/>
                <w:numId w:val="14"/>
              </w:numPr>
              <w:rPr>
                <w:rFonts w:cstheme="minorHAnsi"/>
              </w:rPr>
            </w:pPr>
            <w:r w:rsidRPr="007355B4">
              <w:rPr>
                <w:rFonts w:cstheme="minorHAnsi"/>
              </w:rPr>
              <w:t>Outcome notification</w:t>
            </w:r>
          </w:p>
          <w:p w14:paraId="3B597FE7" w14:textId="77777777" w:rsidR="004D49FD" w:rsidRDefault="004D49FD" w:rsidP="004D49FD">
            <w:pPr>
              <w:rPr>
                <w:rFonts w:cstheme="minorHAnsi"/>
              </w:rPr>
            </w:pPr>
          </w:p>
        </w:tc>
        <w:tc>
          <w:tcPr>
            <w:tcW w:w="2866" w:type="dxa"/>
            <w:gridSpan w:val="2"/>
            <w:tcBorders>
              <w:bottom w:val="single" w:sz="4" w:space="0" w:color="auto"/>
            </w:tcBorders>
          </w:tcPr>
          <w:p w14:paraId="738C8925" w14:textId="77777777" w:rsidR="004D49FD" w:rsidRDefault="004D49FD" w:rsidP="004D49FD">
            <w:pPr>
              <w:rPr>
                <w:rFonts w:cstheme="minorHAnsi"/>
              </w:rPr>
            </w:pPr>
            <w:r>
              <w:rPr>
                <w:rFonts w:cstheme="minorHAnsi"/>
              </w:rPr>
              <w:t>Retain for 12 years if under seal.</w:t>
            </w:r>
          </w:p>
          <w:p w14:paraId="7176548A" w14:textId="77777777" w:rsidR="004D49FD" w:rsidRDefault="004D49FD" w:rsidP="004D49FD">
            <w:pPr>
              <w:rPr>
                <w:rFonts w:cstheme="minorHAnsi"/>
              </w:rPr>
            </w:pPr>
            <w:r>
              <w:rPr>
                <w:rFonts w:cstheme="minorHAnsi"/>
              </w:rPr>
              <w:t>Retain for 6 years if under signature</w:t>
            </w:r>
          </w:p>
        </w:tc>
        <w:tc>
          <w:tcPr>
            <w:tcW w:w="2311" w:type="dxa"/>
            <w:tcBorders>
              <w:bottom w:val="single" w:sz="4" w:space="0" w:color="auto"/>
            </w:tcBorders>
          </w:tcPr>
          <w:p w14:paraId="639614F6" w14:textId="77777777" w:rsidR="004D49FD" w:rsidRDefault="004D49FD" w:rsidP="004D49FD">
            <w:pPr>
              <w:rPr>
                <w:rFonts w:cstheme="minorHAnsi"/>
              </w:rPr>
            </w:pPr>
            <w:r>
              <w:rPr>
                <w:rFonts w:cstheme="minorHAnsi"/>
              </w:rPr>
              <w:t>From award of contract</w:t>
            </w:r>
          </w:p>
        </w:tc>
        <w:tc>
          <w:tcPr>
            <w:tcW w:w="3685" w:type="dxa"/>
            <w:tcBorders>
              <w:bottom w:val="single" w:sz="4" w:space="0" w:color="auto"/>
            </w:tcBorders>
          </w:tcPr>
          <w:p w14:paraId="0FAF11B0" w14:textId="77777777" w:rsidR="004D49FD" w:rsidRPr="007355B4" w:rsidRDefault="004D49FD" w:rsidP="004D49FD">
            <w:pPr>
              <w:rPr>
                <w:rFonts w:cstheme="minorHAnsi"/>
              </w:rPr>
            </w:pPr>
            <w:r w:rsidRPr="007355B4">
              <w:rPr>
                <w:rFonts w:cstheme="minorHAnsi"/>
              </w:rPr>
              <w:t>LGA Retention Tool</w:t>
            </w:r>
          </w:p>
          <w:p w14:paraId="4A464B21" w14:textId="77777777" w:rsidR="004D49FD" w:rsidRDefault="004D49FD" w:rsidP="004D49FD">
            <w:pPr>
              <w:rPr>
                <w:rFonts w:cstheme="minorHAnsi"/>
              </w:rPr>
            </w:pPr>
            <w:r>
              <w:rPr>
                <w:rFonts w:cstheme="minorHAnsi"/>
              </w:rPr>
              <w:t>Limitation Act 1980 (S</w:t>
            </w:r>
            <w:r w:rsidRPr="007355B4">
              <w:rPr>
                <w:rFonts w:cstheme="minorHAnsi"/>
              </w:rPr>
              <w:t xml:space="preserve">ection </w:t>
            </w:r>
            <w:r>
              <w:rPr>
                <w:rFonts w:cstheme="minorHAnsi"/>
              </w:rPr>
              <w:t xml:space="preserve">2 &amp; </w:t>
            </w:r>
            <w:r w:rsidRPr="007355B4">
              <w:rPr>
                <w:rFonts w:cstheme="minorHAnsi"/>
              </w:rPr>
              <w:t>5)</w:t>
            </w:r>
          </w:p>
        </w:tc>
      </w:tr>
      <w:tr w:rsidR="004D49FD" w:rsidRPr="007355B4" w14:paraId="43D35F70" w14:textId="77777777" w:rsidTr="2C6E291C">
        <w:tc>
          <w:tcPr>
            <w:tcW w:w="935" w:type="dxa"/>
            <w:gridSpan w:val="3"/>
            <w:tcBorders>
              <w:bottom w:val="single" w:sz="4" w:space="0" w:color="auto"/>
            </w:tcBorders>
          </w:tcPr>
          <w:p w14:paraId="3EF68877" w14:textId="39143C53" w:rsidR="004D49FD" w:rsidRPr="007355B4" w:rsidRDefault="004D49FD" w:rsidP="004D49FD">
            <w:pPr>
              <w:rPr>
                <w:rFonts w:cstheme="minorHAnsi"/>
              </w:rPr>
            </w:pPr>
            <w:r>
              <w:rPr>
                <w:rFonts w:cstheme="minorHAnsi"/>
              </w:rPr>
              <w:t>11.7.12</w:t>
            </w:r>
          </w:p>
        </w:tc>
        <w:tc>
          <w:tcPr>
            <w:tcW w:w="2784" w:type="dxa"/>
            <w:tcBorders>
              <w:bottom w:val="single" w:sz="4" w:space="0" w:color="auto"/>
            </w:tcBorders>
          </w:tcPr>
          <w:p w14:paraId="12DE1AAB" w14:textId="77777777" w:rsidR="004D49FD" w:rsidRDefault="004D49FD" w:rsidP="004D49FD">
            <w:pPr>
              <w:rPr>
                <w:rFonts w:cstheme="minorHAnsi"/>
              </w:rPr>
            </w:pPr>
            <w:r>
              <w:rPr>
                <w:rFonts w:cstheme="minorHAnsi"/>
              </w:rPr>
              <w:t>Property Services</w:t>
            </w:r>
          </w:p>
        </w:tc>
        <w:tc>
          <w:tcPr>
            <w:tcW w:w="3969" w:type="dxa"/>
            <w:gridSpan w:val="2"/>
            <w:tcBorders>
              <w:bottom w:val="single" w:sz="4" w:space="0" w:color="auto"/>
            </w:tcBorders>
          </w:tcPr>
          <w:p w14:paraId="6DB1D900" w14:textId="77777777" w:rsidR="004D49FD" w:rsidRDefault="004D49FD" w:rsidP="004D49FD">
            <w:pPr>
              <w:rPr>
                <w:rFonts w:cstheme="minorHAnsi"/>
              </w:rPr>
            </w:pPr>
            <w:r>
              <w:rPr>
                <w:rFonts w:cstheme="minorHAnsi"/>
              </w:rPr>
              <w:t>Records relating to tenders:</w:t>
            </w:r>
          </w:p>
          <w:p w14:paraId="5ADECEC2" w14:textId="77777777" w:rsidR="004D49FD" w:rsidRPr="00692946" w:rsidRDefault="004D49FD" w:rsidP="004D49FD">
            <w:pPr>
              <w:pStyle w:val="ListParagraph"/>
              <w:numPr>
                <w:ilvl w:val="0"/>
                <w:numId w:val="81"/>
              </w:numPr>
              <w:rPr>
                <w:rFonts w:cstheme="minorHAnsi"/>
              </w:rPr>
            </w:pPr>
            <w:r w:rsidRPr="00692946">
              <w:rPr>
                <w:rFonts w:cstheme="minorHAnsi"/>
              </w:rPr>
              <w:t>Unsuccessful tenders</w:t>
            </w:r>
          </w:p>
          <w:p w14:paraId="30AEC8C3" w14:textId="77777777" w:rsidR="004D49FD" w:rsidRPr="00692946" w:rsidRDefault="004D49FD" w:rsidP="004D49FD">
            <w:pPr>
              <w:pStyle w:val="ListParagraph"/>
              <w:numPr>
                <w:ilvl w:val="0"/>
                <w:numId w:val="81"/>
              </w:numPr>
              <w:rPr>
                <w:rFonts w:cstheme="minorHAnsi"/>
              </w:rPr>
            </w:pPr>
            <w:r w:rsidRPr="00692946">
              <w:rPr>
                <w:rFonts w:cstheme="minorHAnsi"/>
              </w:rPr>
              <w:t>Tender documents</w:t>
            </w:r>
          </w:p>
          <w:p w14:paraId="3C58A3FA" w14:textId="77777777" w:rsidR="004D49FD" w:rsidRDefault="004D49FD" w:rsidP="004D49FD">
            <w:pPr>
              <w:pStyle w:val="ListParagraph"/>
              <w:numPr>
                <w:ilvl w:val="0"/>
                <w:numId w:val="81"/>
              </w:numPr>
              <w:rPr>
                <w:rFonts w:cstheme="minorHAnsi"/>
              </w:rPr>
            </w:pPr>
            <w:r w:rsidRPr="00D75FA6">
              <w:rPr>
                <w:rFonts w:cstheme="minorHAnsi"/>
              </w:rPr>
              <w:t>Quotations</w:t>
            </w:r>
          </w:p>
          <w:p w14:paraId="2F977E12" w14:textId="77777777" w:rsidR="004D49FD" w:rsidRPr="00D75FA6" w:rsidRDefault="004D49FD" w:rsidP="004D49FD">
            <w:pPr>
              <w:pStyle w:val="ListParagraph"/>
              <w:rPr>
                <w:rFonts w:cstheme="minorHAnsi"/>
              </w:rPr>
            </w:pPr>
          </w:p>
        </w:tc>
        <w:tc>
          <w:tcPr>
            <w:tcW w:w="2866" w:type="dxa"/>
            <w:gridSpan w:val="2"/>
            <w:tcBorders>
              <w:bottom w:val="single" w:sz="4" w:space="0" w:color="auto"/>
            </w:tcBorders>
          </w:tcPr>
          <w:p w14:paraId="61CC409E" w14:textId="77777777" w:rsidR="004D49FD" w:rsidRDefault="004D49FD" w:rsidP="004D49FD">
            <w:pPr>
              <w:rPr>
                <w:rFonts w:cstheme="minorHAnsi"/>
              </w:rPr>
            </w:pPr>
            <w:r>
              <w:rPr>
                <w:rFonts w:cstheme="minorHAnsi"/>
              </w:rPr>
              <w:t>Date contract awarded + 1 year</w:t>
            </w:r>
          </w:p>
        </w:tc>
        <w:tc>
          <w:tcPr>
            <w:tcW w:w="2311" w:type="dxa"/>
            <w:tcBorders>
              <w:bottom w:val="single" w:sz="4" w:space="0" w:color="auto"/>
            </w:tcBorders>
          </w:tcPr>
          <w:p w14:paraId="73D7E38F" w14:textId="77777777" w:rsidR="004D49FD" w:rsidRDefault="004D49FD" w:rsidP="004D49FD">
            <w:pPr>
              <w:rPr>
                <w:rFonts w:cstheme="minorHAnsi"/>
              </w:rPr>
            </w:pPr>
          </w:p>
        </w:tc>
        <w:tc>
          <w:tcPr>
            <w:tcW w:w="3685" w:type="dxa"/>
            <w:tcBorders>
              <w:bottom w:val="single" w:sz="4" w:space="0" w:color="auto"/>
            </w:tcBorders>
          </w:tcPr>
          <w:p w14:paraId="3C41CFF3" w14:textId="77777777" w:rsidR="004D49FD" w:rsidRDefault="004D49FD" w:rsidP="004D49FD">
            <w:pPr>
              <w:rPr>
                <w:rFonts w:cstheme="minorHAnsi"/>
              </w:rPr>
            </w:pPr>
            <w:r>
              <w:rPr>
                <w:rFonts w:cstheme="minorHAnsi"/>
              </w:rPr>
              <w:t>LGA Retention Tool</w:t>
            </w:r>
          </w:p>
        </w:tc>
      </w:tr>
      <w:tr w:rsidR="004D49FD" w:rsidRPr="007355B4" w14:paraId="0C4583FC" w14:textId="77777777" w:rsidTr="2C6E291C">
        <w:tc>
          <w:tcPr>
            <w:tcW w:w="16550" w:type="dxa"/>
            <w:gridSpan w:val="10"/>
            <w:shd w:val="clear" w:color="auto" w:fill="00B0F0"/>
          </w:tcPr>
          <w:p w14:paraId="1F013471" w14:textId="44327EBA" w:rsidR="004D49FD" w:rsidRDefault="004D49FD" w:rsidP="004D49FD">
            <w:pPr>
              <w:rPr>
                <w:rFonts w:cstheme="minorHAnsi"/>
              </w:rPr>
            </w:pPr>
            <w:r>
              <w:rPr>
                <w:rFonts w:cstheme="minorHAnsi"/>
                <w:b/>
                <w:sz w:val="24"/>
                <w:szCs w:val="24"/>
              </w:rPr>
              <w:t xml:space="preserve">11.8   </w:t>
            </w:r>
            <w:r w:rsidRPr="0088372A">
              <w:rPr>
                <w:rFonts w:cstheme="minorHAnsi"/>
                <w:b/>
                <w:sz w:val="24"/>
                <w:szCs w:val="24"/>
              </w:rPr>
              <w:t xml:space="preserve">   </w:t>
            </w:r>
            <w:r>
              <w:rPr>
                <w:rFonts w:cstheme="minorHAnsi"/>
                <w:b/>
                <w:sz w:val="24"/>
                <w:szCs w:val="24"/>
              </w:rPr>
              <w:t>PROPERTY SERVICES - FACILITIES</w:t>
            </w:r>
          </w:p>
        </w:tc>
      </w:tr>
      <w:tr w:rsidR="004D49FD" w:rsidRPr="007355B4" w14:paraId="30DEC25A" w14:textId="77777777" w:rsidTr="2C6E291C">
        <w:tc>
          <w:tcPr>
            <w:tcW w:w="935" w:type="dxa"/>
            <w:gridSpan w:val="3"/>
          </w:tcPr>
          <w:p w14:paraId="61E4FF1C" w14:textId="60346DBA" w:rsidR="004D49FD" w:rsidRPr="007355B4" w:rsidRDefault="004D49FD" w:rsidP="004D49FD">
            <w:pPr>
              <w:rPr>
                <w:rFonts w:cstheme="minorHAnsi"/>
              </w:rPr>
            </w:pPr>
            <w:r>
              <w:rPr>
                <w:rFonts w:cstheme="minorHAnsi"/>
              </w:rPr>
              <w:t>11.8.1</w:t>
            </w:r>
          </w:p>
        </w:tc>
        <w:tc>
          <w:tcPr>
            <w:tcW w:w="2784" w:type="dxa"/>
          </w:tcPr>
          <w:p w14:paraId="291BC797" w14:textId="77777777" w:rsidR="004D49FD" w:rsidRDefault="004D49FD" w:rsidP="004D49FD">
            <w:pPr>
              <w:rPr>
                <w:rFonts w:cstheme="minorHAnsi"/>
              </w:rPr>
            </w:pPr>
            <w:r>
              <w:rPr>
                <w:rFonts w:cstheme="minorHAnsi"/>
              </w:rPr>
              <w:t>Property Services – Facilities</w:t>
            </w:r>
          </w:p>
        </w:tc>
        <w:tc>
          <w:tcPr>
            <w:tcW w:w="3969" w:type="dxa"/>
            <w:gridSpan w:val="2"/>
          </w:tcPr>
          <w:p w14:paraId="29C4AD58" w14:textId="77777777" w:rsidR="004D49FD" w:rsidRDefault="004D49FD" w:rsidP="004D49FD">
            <w:pPr>
              <w:rPr>
                <w:rFonts w:cstheme="minorHAnsi"/>
              </w:rPr>
            </w:pPr>
            <w:r>
              <w:rPr>
                <w:rFonts w:cstheme="minorHAnsi"/>
              </w:rPr>
              <w:t>Records relating to the management of internal mail handling</w:t>
            </w:r>
          </w:p>
          <w:p w14:paraId="793AD95D" w14:textId="77777777" w:rsidR="004D49FD" w:rsidRDefault="004D49FD" w:rsidP="004D49FD">
            <w:pPr>
              <w:rPr>
                <w:rFonts w:cstheme="minorHAnsi"/>
              </w:rPr>
            </w:pPr>
          </w:p>
        </w:tc>
        <w:tc>
          <w:tcPr>
            <w:tcW w:w="2866" w:type="dxa"/>
            <w:gridSpan w:val="2"/>
          </w:tcPr>
          <w:p w14:paraId="61B1C12A" w14:textId="77777777" w:rsidR="004D49FD" w:rsidRDefault="004D49FD" w:rsidP="004D49FD">
            <w:pPr>
              <w:rPr>
                <w:rFonts w:cstheme="minorHAnsi"/>
              </w:rPr>
            </w:pPr>
            <w:r>
              <w:rPr>
                <w:rFonts w:cstheme="minorHAnsi"/>
              </w:rPr>
              <w:t>Retain for 3 years</w:t>
            </w:r>
          </w:p>
        </w:tc>
        <w:tc>
          <w:tcPr>
            <w:tcW w:w="2311" w:type="dxa"/>
          </w:tcPr>
          <w:p w14:paraId="7B4C562D" w14:textId="77777777" w:rsidR="004D49FD" w:rsidRDefault="004D49FD" w:rsidP="004D49FD">
            <w:pPr>
              <w:rPr>
                <w:rFonts w:cstheme="minorHAnsi"/>
              </w:rPr>
            </w:pPr>
            <w:r>
              <w:rPr>
                <w:rFonts w:cstheme="minorHAnsi"/>
              </w:rPr>
              <w:t>After creation of records</w:t>
            </w:r>
          </w:p>
        </w:tc>
        <w:tc>
          <w:tcPr>
            <w:tcW w:w="3685" w:type="dxa"/>
          </w:tcPr>
          <w:p w14:paraId="3A92E818" w14:textId="77777777" w:rsidR="004D49FD" w:rsidRDefault="004D49FD" w:rsidP="004D49FD">
            <w:pPr>
              <w:rPr>
                <w:rFonts w:cstheme="minorHAnsi"/>
              </w:rPr>
            </w:pPr>
            <w:r>
              <w:rPr>
                <w:rFonts w:cstheme="minorHAnsi"/>
              </w:rPr>
              <w:t>LGA Retention Tool</w:t>
            </w:r>
          </w:p>
        </w:tc>
      </w:tr>
      <w:tr w:rsidR="004D49FD" w:rsidRPr="007355B4" w14:paraId="7AB912BB" w14:textId="77777777" w:rsidTr="2C6E291C">
        <w:tc>
          <w:tcPr>
            <w:tcW w:w="935" w:type="dxa"/>
            <w:gridSpan w:val="3"/>
          </w:tcPr>
          <w:p w14:paraId="6CD2C42B" w14:textId="56624F56" w:rsidR="004D49FD" w:rsidRPr="007355B4" w:rsidRDefault="004D49FD" w:rsidP="004D49FD">
            <w:pPr>
              <w:rPr>
                <w:rFonts w:cstheme="minorHAnsi"/>
              </w:rPr>
            </w:pPr>
            <w:r>
              <w:rPr>
                <w:rFonts w:cstheme="minorHAnsi"/>
              </w:rPr>
              <w:t>11.8.2</w:t>
            </w:r>
          </w:p>
        </w:tc>
        <w:tc>
          <w:tcPr>
            <w:tcW w:w="2784" w:type="dxa"/>
          </w:tcPr>
          <w:p w14:paraId="6CBC9EC7" w14:textId="77777777" w:rsidR="004D49FD" w:rsidRDefault="004D49FD" w:rsidP="004D49FD">
            <w:pPr>
              <w:rPr>
                <w:rFonts w:cstheme="minorHAnsi"/>
              </w:rPr>
            </w:pPr>
            <w:r>
              <w:rPr>
                <w:rFonts w:cstheme="minorHAnsi"/>
              </w:rPr>
              <w:t>Property Services – Facilities</w:t>
            </w:r>
          </w:p>
        </w:tc>
        <w:tc>
          <w:tcPr>
            <w:tcW w:w="3969" w:type="dxa"/>
            <w:gridSpan w:val="2"/>
          </w:tcPr>
          <w:p w14:paraId="1B242D8F" w14:textId="77777777" w:rsidR="004D49FD" w:rsidRDefault="004D49FD" w:rsidP="004D49FD">
            <w:r>
              <w:t>Records relating to Health &amp; Safety accident reporting for members of the public or staff over 18 years old:</w:t>
            </w:r>
          </w:p>
          <w:p w14:paraId="55F484C4" w14:textId="77777777" w:rsidR="004D49FD" w:rsidRDefault="004D49FD" w:rsidP="004D49FD">
            <w:pPr>
              <w:rPr>
                <w:rFonts w:cstheme="minorHAnsi"/>
              </w:rPr>
            </w:pPr>
            <w:r w:rsidRPr="007355B4">
              <w:rPr>
                <w:rFonts w:cstheme="minorHAnsi"/>
              </w:rPr>
              <w:t>Accidents/injury/incidents sustained on council premises</w:t>
            </w:r>
          </w:p>
          <w:p w14:paraId="2096276D" w14:textId="77777777" w:rsidR="004D49FD" w:rsidRDefault="004D49FD" w:rsidP="004D49FD">
            <w:pPr>
              <w:rPr>
                <w:rFonts w:cstheme="minorHAnsi"/>
              </w:rPr>
            </w:pPr>
          </w:p>
        </w:tc>
        <w:tc>
          <w:tcPr>
            <w:tcW w:w="2866" w:type="dxa"/>
            <w:gridSpan w:val="2"/>
          </w:tcPr>
          <w:p w14:paraId="3B733A5E" w14:textId="77777777" w:rsidR="004D49FD" w:rsidRDefault="004D49FD" w:rsidP="004D49FD">
            <w:pPr>
              <w:rPr>
                <w:rFonts w:cstheme="minorHAnsi"/>
              </w:rPr>
            </w:pPr>
            <w:r>
              <w:rPr>
                <w:rFonts w:cstheme="minorHAnsi"/>
              </w:rPr>
              <w:t>Retain for 3 years and 4 months</w:t>
            </w:r>
          </w:p>
        </w:tc>
        <w:tc>
          <w:tcPr>
            <w:tcW w:w="2311" w:type="dxa"/>
          </w:tcPr>
          <w:p w14:paraId="4E9303B6" w14:textId="77777777" w:rsidR="004D49FD" w:rsidRDefault="004D49FD" w:rsidP="004D49FD">
            <w:pPr>
              <w:rPr>
                <w:rFonts w:cstheme="minorHAnsi"/>
              </w:rPr>
            </w:pPr>
            <w:r>
              <w:rPr>
                <w:rFonts w:cstheme="minorHAnsi"/>
              </w:rPr>
              <w:t>From date of accident</w:t>
            </w:r>
          </w:p>
        </w:tc>
        <w:tc>
          <w:tcPr>
            <w:tcW w:w="3685" w:type="dxa"/>
          </w:tcPr>
          <w:p w14:paraId="7902359B" w14:textId="77777777" w:rsidR="004D49FD" w:rsidRDefault="004D49FD" w:rsidP="004D49FD">
            <w:pPr>
              <w:rPr>
                <w:rFonts w:cstheme="minorHAnsi"/>
                <w:color w:val="000000"/>
              </w:rPr>
            </w:pPr>
            <w:r>
              <w:rPr>
                <w:rFonts w:cstheme="minorHAnsi"/>
                <w:color w:val="000000"/>
              </w:rPr>
              <w:t>Limitation Act 1980 (S</w:t>
            </w:r>
            <w:r w:rsidRPr="007355B4">
              <w:rPr>
                <w:rFonts w:cstheme="minorHAnsi"/>
                <w:color w:val="000000"/>
              </w:rPr>
              <w:t>ection 11)</w:t>
            </w:r>
          </w:p>
          <w:p w14:paraId="64CF6900" w14:textId="77777777" w:rsidR="004D49FD" w:rsidRPr="007355B4" w:rsidRDefault="004D49FD" w:rsidP="004D49FD">
            <w:pPr>
              <w:rPr>
                <w:rFonts w:cstheme="minorHAnsi"/>
                <w:color w:val="000000"/>
              </w:rPr>
            </w:pPr>
            <w:r>
              <w:t>Reporting of Injuries, Diseases and Dangerous Occurrences Regulations 1995 Reg. 7</w:t>
            </w:r>
          </w:p>
          <w:p w14:paraId="03FC2236" w14:textId="77777777" w:rsidR="004D49FD" w:rsidRDefault="004D49FD" w:rsidP="004D49FD">
            <w:pPr>
              <w:rPr>
                <w:rFonts w:cstheme="minorHAnsi"/>
              </w:rPr>
            </w:pPr>
          </w:p>
        </w:tc>
      </w:tr>
      <w:tr w:rsidR="004D49FD" w:rsidRPr="007355B4" w14:paraId="0E82A076" w14:textId="77777777" w:rsidTr="2C6E291C">
        <w:tc>
          <w:tcPr>
            <w:tcW w:w="935" w:type="dxa"/>
            <w:gridSpan w:val="3"/>
            <w:tcBorders>
              <w:bottom w:val="single" w:sz="4" w:space="0" w:color="auto"/>
            </w:tcBorders>
          </w:tcPr>
          <w:p w14:paraId="29109B14" w14:textId="148A7D1F" w:rsidR="004D49FD" w:rsidRPr="007355B4" w:rsidRDefault="004D49FD" w:rsidP="004D49FD">
            <w:pPr>
              <w:rPr>
                <w:rFonts w:cstheme="minorHAnsi"/>
              </w:rPr>
            </w:pPr>
            <w:r>
              <w:rPr>
                <w:rFonts w:cstheme="minorHAnsi"/>
              </w:rPr>
              <w:t>11.8.3</w:t>
            </w:r>
          </w:p>
        </w:tc>
        <w:tc>
          <w:tcPr>
            <w:tcW w:w="2784" w:type="dxa"/>
            <w:tcBorders>
              <w:bottom w:val="single" w:sz="4" w:space="0" w:color="auto"/>
            </w:tcBorders>
          </w:tcPr>
          <w:p w14:paraId="7D1A0D94" w14:textId="77777777" w:rsidR="004D49FD" w:rsidRDefault="004D49FD" w:rsidP="004D49FD">
            <w:r w:rsidRPr="0067247C">
              <w:rPr>
                <w:rFonts w:cstheme="minorHAnsi"/>
              </w:rPr>
              <w:t>Property Services – Facilities</w:t>
            </w:r>
          </w:p>
        </w:tc>
        <w:tc>
          <w:tcPr>
            <w:tcW w:w="3969" w:type="dxa"/>
            <w:gridSpan w:val="2"/>
            <w:tcBorders>
              <w:bottom w:val="single" w:sz="4" w:space="0" w:color="auto"/>
            </w:tcBorders>
          </w:tcPr>
          <w:p w14:paraId="6B87D342" w14:textId="77777777" w:rsidR="004D49FD" w:rsidRDefault="004D49FD" w:rsidP="004D49FD">
            <w:r>
              <w:t>Records relating to Health &amp; Safety accident reporting for members of the public or staff under 18 years old:</w:t>
            </w:r>
          </w:p>
          <w:p w14:paraId="54C08BC7" w14:textId="77777777" w:rsidR="004D49FD" w:rsidRDefault="004D49FD" w:rsidP="004D49FD">
            <w:pPr>
              <w:rPr>
                <w:rFonts w:cstheme="minorHAnsi"/>
              </w:rPr>
            </w:pPr>
            <w:r w:rsidRPr="00F950E5">
              <w:rPr>
                <w:rFonts w:cstheme="minorHAnsi"/>
              </w:rPr>
              <w:t>Accidents/injury/incidents sustained on council premises</w:t>
            </w:r>
          </w:p>
          <w:p w14:paraId="79BF346B" w14:textId="77777777" w:rsidR="004D49FD" w:rsidRDefault="004D49FD" w:rsidP="004D49FD">
            <w:pPr>
              <w:rPr>
                <w:rFonts w:cstheme="minorHAnsi"/>
              </w:rPr>
            </w:pPr>
          </w:p>
        </w:tc>
        <w:tc>
          <w:tcPr>
            <w:tcW w:w="2866" w:type="dxa"/>
            <w:gridSpan w:val="2"/>
            <w:tcBorders>
              <w:bottom w:val="single" w:sz="4" w:space="0" w:color="auto"/>
            </w:tcBorders>
          </w:tcPr>
          <w:p w14:paraId="374AF8FD" w14:textId="77777777" w:rsidR="004D49FD" w:rsidRDefault="004D49FD" w:rsidP="004D49FD">
            <w:pPr>
              <w:rPr>
                <w:rFonts w:cstheme="minorHAnsi"/>
              </w:rPr>
            </w:pPr>
            <w:r>
              <w:rPr>
                <w:rFonts w:cstheme="minorHAnsi"/>
              </w:rPr>
              <w:t>Retain for 21 years &amp; 4 months</w:t>
            </w:r>
          </w:p>
        </w:tc>
        <w:tc>
          <w:tcPr>
            <w:tcW w:w="2311" w:type="dxa"/>
            <w:tcBorders>
              <w:bottom w:val="single" w:sz="4" w:space="0" w:color="auto"/>
            </w:tcBorders>
          </w:tcPr>
          <w:p w14:paraId="523ECF29" w14:textId="77777777" w:rsidR="004D49FD" w:rsidRDefault="004D49FD" w:rsidP="004D49FD">
            <w:pPr>
              <w:rPr>
                <w:rFonts w:cstheme="minorHAnsi"/>
              </w:rPr>
            </w:pPr>
            <w:r>
              <w:rPr>
                <w:rFonts w:cstheme="minorHAnsi"/>
              </w:rPr>
              <w:t>From date of birth</w:t>
            </w:r>
          </w:p>
        </w:tc>
        <w:tc>
          <w:tcPr>
            <w:tcW w:w="3685" w:type="dxa"/>
            <w:tcBorders>
              <w:bottom w:val="single" w:sz="4" w:space="0" w:color="auto"/>
            </w:tcBorders>
          </w:tcPr>
          <w:p w14:paraId="4E9E3C26" w14:textId="77777777" w:rsidR="004D49FD" w:rsidRDefault="004D49FD" w:rsidP="004D49FD">
            <w:pPr>
              <w:rPr>
                <w:rFonts w:cstheme="minorHAnsi"/>
                <w:color w:val="000000"/>
              </w:rPr>
            </w:pPr>
            <w:r>
              <w:rPr>
                <w:rFonts w:cstheme="minorHAnsi"/>
                <w:color w:val="000000"/>
              </w:rPr>
              <w:t>Limitation Act 1980 (S</w:t>
            </w:r>
            <w:r w:rsidRPr="007355B4">
              <w:rPr>
                <w:rFonts w:cstheme="minorHAnsi"/>
                <w:color w:val="000000"/>
              </w:rPr>
              <w:t>ection 11)</w:t>
            </w:r>
          </w:p>
          <w:p w14:paraId="277658FF" w14:textId="77777777" w:rsidR="004D49FD" w:rsidRPr="007355B4" w:rsidRDefault="004D49FD" w:rsidP="004D49FD">
            <w:pPr>
              <w:rPr>
                <w:rFonts w:cstheme="minorHAnsi"/>
                <w:color w:val="000000"/>
              </w:rPr>
            </w:pPr>
            <w:r>
              <w:t>Reporting of Injuries, Diseases and Dangerous Occurrences Regulations 1995 Reg. 7</w:t>
            </w:r>
          </w:p>
          <w:p w14:paraId="0240E44A" w14:textId="77777777" w:rsidR="004D49FD" w:rsidRDefault="004D49FD" w:rsidP="004D49FD">
            <w:pPr>
              <w:rPr>
                <w:rFonts w:cstheme="minorHAnsi"/>
              </w:rPr>
            </w:pPr>
          </w:p>
        </w:tc>
      </w:tr>
      <w:tr w:rsidR="004D49FD" w:rsidRPr="007355B4" w14:paraId="4BDEB514" w14:textId="77777777" w:rsidTr="2C6E291C">
        <w:tc>
          <w:tcPr>
            <w:tcW w:w="935" w:type="dxa"/>
            <w:gridSpan w:val="3"/>
            <w:shd w:val="clear" w:color="auto" w:fill="B4DCFA" w:themeFill="background2"/>
          </w:tcPr>
          <w:p w14:paraId="44527D7A" w14:textId="77777777" w:rsidR="004D49FD" w:rsidRPr="007355B4" w:rsidRDefault="004D49FD" w:rsidP="004D49FD">
            <w:pPr>
              <w:rPr>
                <w:rFonts w:cstheme="minorHAnsi"/>
              </w:rPr>
            </w:pPr>
          </w:p>
        </w:tc>
        <w:tc>
          <w:tcPr>
            <w:tcW w:w="2784" w:type="dxa"/>
            <w:shd w:val="clear" w:color="auto" w:fill="B4DCFA" w:themeFill="background2"/>
          </w:tcPr>
          <w:p w14:paraId="2BA47B0D" w14:textId="77777777" w:rsidR="004D49FD" w:rsidRPr="00C40861" w:rsidRDefault="004D49FD" w:rsidP="004D49FD">
            <w:pPr>
              <w:rPr>
                <w:rFonts w:cstheme="minorHAnsi"/>
                <w:b/>
              </w:rPr>
            </w:pPr>
            <w:r w:rsidRPr="00C40861">
              <w:rPr>
                <w:rFonts w:cstheme="minorHAnsi"/>
                <w:b/>
              </w:rPr>
              <w:t>Function</w:t>
            </w:r>
          </w:p>
        </w:tc>
        <w:tc>
          <w:tcPr>
            <w:tcW w:w="3969" w:type="dxa"/>
            <w:gridSpan w:val="2"/>
            <w:shd w:val="clear" w:color="auto" w:fill="B4DCFA" w:themeFill="background2"/>
          </w:tcPr>
          <w:p w14:paraId="6011715F" w14:textId="77777777" w:rsidR="004D49FD" w:rsidRPr="00C40861" w:rsidRDefault="004D49FD" w:rsidP="004D49FD">
            <w:pPr>
              <w:rPr>
                <w:b/>
              </w:rPr>
            </w:pPr>
            <w:r w:rsidRPr="00C40861">
              <w:rPr>
                <w:b/>
              </w:rPr>
              <w:t>Activity</w:t>
            </w:r>
          </w:p>
        </w:tc>
        <w:tc>
          <w:tcPr>
            <w:tcW w:w="2866" w:type="dxa"/>
            <w:gridSpan w:val="2"/>
            <w:shd w:val="clear" w:color="auto" w:fill="B4DCFA" w:themeFill="background2"/>
          </w:tcPr>
          <w:p w14:paraId="18372693" w14:textId="77777777" w:rsidR="004D49FD" w:rsidRPr="00C40861" w:rsidRDefault="004D49FD" w:rsidP="004D49FD">
            <w:pPr>
              <w:rPr>
                <w:rFonts w:cstheme="minorHAnsi"/>
                <w:b/>
              </w:rPr>
            </w:pPr>
            <w:r w:rsidRPr="00C40861">
              <w:rPr>
                <w:rFonts w:cstheme="minorHAnsi"/>
                <w:b/>
              </w:rPr>
              <w:t>Retention Period</w:t>
            </w:r>
          </w:p>
        </w:tc>
        <w:tc>
          <w:tcPr>
            <w:tcW w:w="2311" w:type="dxa"/>
            <w:shd w:val="clear" w:color="auto" w:fill="B4DCFA" w:themeFill="background2"/>
          </w:tcPr>
          <w:p w14:paraId="16CF9FCF" w14:textId="77777777" w:rsidR="004D49FD" w:rsidRPr="00C40861" w:rsidRDefault="004D49FD" w:rsidP="004D49FD">
            <w:pPr>
              <w:rPr>
                <w:rFonts w:cstheme="minorHAnsi"/>
                <w:b/>
              </w:rPr>
            </w:pPr>
            <w:r w:rsidRPr="00C40861">
              <w:rPr>
                <w:rFonts w:cstheme="minorHAnsi"/>
                <w:b/>
              </w:rPr>
              <w:t>Triggers</w:t>
            </w:r>
          </w:p>
        </w:tc>
        <w:tc>
          <w:tcPr>
            <w:tcW w:w="3685" w:type="dxa"/>
            <w:shd w:val="clear" w:color="auto" w:fill="B4DCFA" w:themeFill="background2"/>
          </w:tcPr>
          <w:p w14:paraId="363289D6" w14:textId="77777777" w:rsidR="004D49FD" w:rsidRPr="00C40861" w:rsidRDefault="004D49FD" w:rsidP="004D49FD">
            <w:pPr>
              <w:rPr>
                <w:rFonts w:cstheme="minorHAnsi"/>
                <w:b/>
              </w:rPr>
            </w:pPr>
            <w:r w:rsidRPr="00C40861">
              <w:rPr>
                <w:rFonts w:cstheme="minorHAnsi"/>
                <w:b/>
              </w:rPr>
              <w:t>Notes</w:t>
            </w:r>
          </w:p>
        </w:tc>
      </w:tr>
      <w:tr w:rsidR="004D49FD" w:rsidRPr="007355B4" w14:paraId="02E4FE72" w14:textId="77777777" w:rsidTr="2C6E291C">
        <w:tc>
          <w:tcPr>
            <w:tcW w:w="935" w:type="dxa"/>
            <w:gridSpan w:val="3"/>
          </w:tcPr>
          <w:p w14:paraId="39D58E0B" w14:textId="1FEED0CD" w:rsidR="004D49FD" w:rsidRPr="007355B4" w:rsidRDefault="004D49FD" w:rsidP="004D49FD">
            <w:pPr>
              <w:rPr>
                <w:rFonts w:cstheme="minorHAnsi"/>
              </w:rPr>
            </w:pPr>
            <w:r>
              <w:rPr>
                <w:rFonts w:cstheme="minorHAnsi"/>
              </w:rPr>
              <w:t>11.8.4</w:t>
            </w:r>
          </w:p>
        </w:tc>
        <w:tc>
          <w:tcPr>
            <w:tcW w:w="2784" w:type="dxa"/>
          </w:tcPr>
          <w:p w14:paraId="50B7044D" w14:textId="77777777" w:rsidR="004D49FD" w:rsidRDefault="004D49FD" w:rsidP="004D49FD">
            <w:r w:rsidRPr="0067247C">
              <w:rPr>
                <w:rFonts w:cstheme="minorHAnsi"/>
              </w:rPr>
              <w:t>Property Services – Facilities</w:t>
            </w:r>
          </w:p>
        </w:tc>
        <w:tc>
          <w:tcPr>
            <w:tcW w:w="3969" w:type="dxa"/>
            <w:gridSpan w:val="2"/>
          </w:tcPr>
          <w:p w14:paraId="182CE2AE" w14:textId="77777777" w:rsidR="004D49FD" w:rsidRDefault="004D49FD" w:rsidP="004D49FD">
            <w:r>
              <w:t>Records relating to Health &amp; Safety advice and training:</w:t>
            </w:r>
          </w:p>
          <w:p w14:paraId="0D00E57C" w14:textId="77777777" w:rsidR="004D49FD" w:rsidRPr="007355B4" w:rsidRDefault="004D49FD" w:rsidP="004D49FD">
            <w:pPr>
              <w:pStyle w:val="ListParagraph"/>
              <w:numPr>
                <w:ilvl w:val="0"/>
                <w:numId w:val="14"/>
              </w:numPr>
              <w:rPr>
                <w:rFonts w:cstheme="minorHAnsi"/>
              </w:rPr>
            </w:pPr>
            <w:r w:rsidRPr="007355B4">
              <w:rPr>
                <w:rFonts w:cstheme="minorHAnsi"/>
              </w:rPr>
              <w:t>First Aid &amp; Fire training</w:t>
            </w:r>
          </w:p>
          <w:p w14:paraId="76708954" w14:textId="77777777" w:rsidR="004D49FD" w:rsidRPr="007355B4" w:rsidRDefault="004D49FD" w:rsidP="004D49FD">
            <w:pPr>
              <w:pStyle w:val="ListParagraph"/>
              <w:numPr>
                <w:ilvl w:val="0"/>
                <w:numId w:val="14"/>
              </w:numPr>
              <w:rPr>
                <w:rFonts w:cstheme="minorHAnsi"/>
              </w:rPr>
            </w:pPr>
            <w:r w:rsidRPr="007355B4">
              <w:rPr>
                <w:rFonts w:cstheme="minorHAnsi"/>
              </w:rPr>
              <w:t>Health &amp; Safety training in the workplace</w:t>
            </w:r>
          </w:p>
          <w:p w14:paraId="56516010" w14:textId="77777777" w:rsidR="004D49FD" w:rsidRDefault="004D49FD" w:rsidP="004D49FD">
            <w:pPr>
              <w:pStyle w:val="ListParagraph"/>
              <w:numPr>
                <w:ilvl w:val="0"/>
                <w:numId w:val="14"/>
              </w:numPr>
              <w:rPr>
                <w:rFonts w:cstheme="minorHAnsi"/>
              </w:rPr>
            </w:pPr>
            <w:r w:rsidRPr="00CC25D7">
              <w:rPr>
                <w:rFonts w:cstheme="minorHAnsi"/>
              </w:rPr>
              <w:t>Health &amp; Safety records</w:t>
            </w:r>
          </w:p>
          <w:p w14:paraId="0ADF2C18" w14:textId="77777777" w:rsidR="004D49FD" w:rsidRPr="00CC25D7" w:rsidRDefault="004D49FD" w:rsidP="004D49FD">
            <w:pPr>
              <w:pStyle w:val="ListParagraph"/>
              <w:rPr>
                <w:rFonts w:cstheme="minorHAnsi"/>
              </w:rPr>
            </w:pPr>
          </w:p>
        </w:tc>
        <w:tc>
          <w:tcPr>
            <w:tcW w:w="2866" w:type="dxa"/>
            <w:gridSpan w:val="2"/>
          </w:tcPr>
          <w:p w14:paraId="2EAB45E0" w14:textId="77777777" w:rsidR="004D49FD" w:rsidRDefault="004D49FD" w:rsidP="004D49FD">
            <w:pPr>
              <w:rPr>
                <w:rFonts w:cstheme="minorHAnsi"/>
              </w:rPr>
            </w:pPr>
            <w:r>
              <w:rPr>
                <w:rFonts w:cstheme="minorHAnsi"/>
              </w:rPr>
              <w:t>Retain for 6 years</w:t>
            </w:r>
          </w:p>
        </w:tc>
        <w:tc>
          <w:tcPr>
            <w:tcW w:w="2311" w:type="dxa"/>
          </w:tcPr>
          <w:p w14:paraId="7BA45BD7" w14:textId="77777777" w:rsidR="004D49FD" w:rsidRDefault="004D49FD" w:rsidP="004D49FD">
            <w:pPr>
              <w:rPr>
                <w:rFonts w:cstheme="minorHAnsi"/>
              </w:rPr>
            </w:pPr>
            <w:r>
              <w:rPr>
                <w:rFonts w:cstheme="minorHAnsi"/>
              </w:rPr>
              <w:t>From year records created</w:t>
            </w:r>
          </w:p>
        </w:tc>
        <w:tc>
          <w:tcPr>
            <w:tcW w:w="3685" w:type="dxa"/>
          </w:tcPr>
          <w:p w14:paraId="6B645385" w14:textId="77777777" w:rsidR="004D49FD" w:rsidRDefault="004D49FD" w:rsidP="004D49FD">
            <w:pPr>
              <w:rPr>
                <w:rFonts w:cstheme="minorHAnsi"/>
              </w:rPr>
            </w:pPr>
            <w:r w:rsidRPr="007355B4">
              <w:rPr>
                <w:rFonts w:cstheme="minorHAnsi"/>
              </w:rPr>
              <w:t>Limitation Act 1980 (Section 2)</w:t>
            </w:r>
          </w:p>
        </w:tc>
      </w:tr>
      <w:tr w:rsidR="004D49FD" w:rsidRPr="007355B4" w14:paraId="6E6FF489" w14:textId="77777777" w:rsidTr="2C6E291C">
        <w:tc>
          <w:tcPr>
            <w:tcW w:w="935" w:type="dxa"/>
            <w:gridSpan w:val="3"/>
            <w:tcBorders>
              <w:bottom w:val="single" w:sz="4" w:space="0" w:color="auto"/>
            </w:tcBorders>
          </w:tcPr>
          <w:p w14:paraId="260208E6" w14:textId="27CD0757" w:rsidR="004D49FD" w:rsidRPr="007355B4" w:rsidRDefault="004D49FD" w:rsidP="004D49FD">
            <w:pPr>
              <w:rPr>
                <w:rFonts w:cstheme="minorHAnsi"/>
              </w:rPr>
            </w:pPr>
            <w:r>
              <w:rPr>
                <w:rFonts w:cstheme="minorHAnsi"/>
              </w:rPr>
              <w:t>11.8.5</w:t>
            </w:r>
          </w:p>
        </w:tc>
        <w:tc>
          <w:tcPr>
            <w:tcW w:w="2784" w:type="dxa"/>
            <w:tcBorders>
              <w:bottom w:val="single" w:sz="4" w:space="0" w:color="auto"/>
            </w:tcBorders>
          </w:tcPr>
          <w:p w14:paraId="371C1CD9" w14:textId="77777777" w:rsidR="004D49FD" w:rsidRPr="0067247C" w:rsidRDefault="004D49FD" w:rsidP="004D49FD">
            <w:pPr>
              <w:rPr>
                <w:rFonts w:cstheme="minorHAnsi"/>
              </w:rPr>
            </w:pPr>
            <w:r w:rsidRPr="0067247C">
              <w:rPr>
                <w:rFonts w:cstheme="minorHAnsi"/>
              </w:rPr>
              <w:t>Property Services – Facilities</w:t>
            </w:r>
          </w:p>
        </w:tc>
        <w:tc>
          <w:tcPr>
            <w:tcW w:w="3969" w:type="dxa"/>
            <w:gridSpan w:val="2"/>
            <w:tcBorders>
              <w:bottom w:val="single" w:sz="4" w:space="0" w:color="auto"/>
            </w:tcBorders>
          </w:tcPr>
          <w:p w14:paraId="4C8B91A4" w14:textId="77777777" w:rsidR="004D49FD" w:rsidRDefault="004D49FD" w:rsidP="004D49FD">
            <w:r>
              <w:t>Records relating to equipment inventory</w:t>
            </w:r>
          </w:p>
        </w:tc>
        <w:tc>
          <w:tcPr>
            <w:tcW w:w="2866" w:type="dxa"/>
            <w:gridSpan w:val="2"/>
            <w:tcBorders>
              <w:bottom w:val="single" w:sz="4" w:space="0" w:color="auto"/>
            </w:tcBorders>
          </w:tcPr>
          <w:p w14:paraId="215F0E22" w14:textId="77777777" w:rsidR="004D49FD" w:rsidRDefault="004D49FD" w:rsidP="004D49FD">
            <w:pPr>
              <w:rPr>
                <w:rFonts w:cstheme="minorHAnsi"/>
              </w:rPr>
            </w:pPr>
            <w:r>
              <w:rPr>
                <w:rFonts w:cstheme="minorHAnsi"/>
              </w:rPr>
              <w:t>Retain for 6 years</w:t>
            </w:r>
          </w:p>
        </w:tc>
        <w:tc>
          <w:tcPr>
            <w:tcW w:w="2311" w:type="dxa"/>
            <w:tcBorders>
              <w:bottom w:val="single" w:sz="4" w:space="0" w:color="auto"/>
            </w:tcBorders>
          </w:tcPr>
          <w:p w14:paraId="56ADE1C0" w14:textId="77777777" w:rsidR="004D49FD" w:rsidRDefault="004D49FD" w:rsidP="004D49FD">
            <w:pPr>
              <w:rPr>
                <w:rFonts w:cstheme="minorHAnsi"/>
              </w:rPr>
            </w:pPr>
            <w:r>
              <w:rPr>
                <w:rFonts w:cstheme="minorHAnsi"/>
              </w:rPr>
              <w:t>From date of inventory</w:t>
            </w:r>
          </w:p>
        </w:tc>
        <w:tc>
          <w:tcPr>
            <w:tcW w:w="3685" w:type="dxa"/>
            <w:tcBorders>
              <w:bottom w:val="single" w:sz="4" w:space="0" w:color="auto"/>
            </w:tcBorders>
          </w:tcPr>
          <w:p w14:paraId="67BA73D1" w14:textId="77777777" w:rsidR="004D49FD" w:rsidRDefault="004D49FD" w:rsidP="004D49FD">
            <w:pPr>
              <w:rPr>
                <w:rFonts w:cstheme="minorHAnsi"/>
                <w:color w:val="000000"/>
              </w:rPr>
            </w:pPr>
            <w:r w:rsidRPr="007355B4">
              <w:rPr>
                <w:rFonts w:cstheme="minorHAnsi"/>
                <w:color w:val="000000"/>
              </w:rPr>
              <w:t>HMRC – Compliance Handbook Manual</w:t>
            </w:r>
            <w:r>
              <w:rPr>
                <w:rFonts w:cstheme="minorHAnsi"/>
                <w:color w:val="000000"/>
              </w:rPr>
              <w:t xml:space="preserve"> CH15400</w:t>
            </w:r>
          </w:p>
          <w:p w14:paraId="76F9F66F" w14:textId="77777777" w:rsidR="004D49FD" w:rsidRDefault="004D49FD" w:rsidP="004D49FD">
            <w:pPr>
              <w:rPr>
                <w:rFonts w:cstheme="minorHAnsi"/>
                <w:color w:val="000000"/>
              </w:rPr>
            </w:pPr>
          </w:p>
        </w:tc>
      </w:tr>
      <w:tr w:rsidR="004D49FD" w:rsidRPr="007355B4" w14:paraId="76F0CEC0" w14:textId="77777777" w:rsidTr="2C6E291C">
        <w:tc>
          <w:tcPr>
            <w:tcW w:w="935" w:type="dxa"/>
            <w:gridSpan w:val="3"/>
          </w:tcPr>
          <w:p w14:paraId="5805217B" w14:textId="7F9F574A" w:rsidR="004D49FD" w:rsidRPr="007355B4" w:rsidRDefault="004D49FD" w:rsidP="004D49FD">
            <w:pPr>
              <w:rPr>
                <w:rFonts w:cstheme="minorHAnsi"/>
              </w:rPr>
            </w:pPr>
            <w:r>
              <w:rPr>
                <w:rFonts w:cstheme="minorHAnsi"/>
              </w:rPr>
              <w:t>11.8.6</w:t>
            </w:r>
          </w:p>
        </w:tc>
        <w:tc>
          <w:tcPr>
            <w:tcW w:w="2784" w:type="dxa"/>
          </w:tcPr>
          <w:p w14:paraId="57E2534F" w14:textId="77777777" w:rsidR="004D49FD" w:rsidRDefault="004D49FD" w:rsidP="004D49FD">
            <w:r w:rsidRPr="0067247C">
              <w:rPr>
                <w:rFonts w:cstheme="minorHAnsi"/>
              </w:rPr>
              <w:t>Property Services – Facilities</w:t>
            </w:r>
          </w:p>
        </w:tc>
        <w:tc>
          <w:tcPr>
            <w:tcW w:w="3969" w:type="dxa"/>
            <w:gridSpan w:val="2"/>
          </w:tcPr>
          <w:p w14:paraId="20A2DF8F" w14:textId="77777777" w:rsidR="004D49FD" w:rsidRDefault="004D49FD" w:rsidP="004D49FD">
            <w:r>
              <w:t>Records relating to the testing of equipment such as fire extinguishers and PAT testing</w:t>
            </w:r>
          </w:p>
          <w:p w14:paraId="23672CF8" w14:textId="77777777" w:rsidR="004D49FD" w:rsidRDefault="004D49FD" w:rsidP="004D49FD">
            <w:pPr>
              <w:rPr>
                <w:rFonts w:cstheme="minorHAnsi"/>
              </w:rPr>
            </w:pPr>
          </w:p>
        </w:tc>
        <w:tc>
          <w:tcPr>
            <w:tcW w:w="2866" w:type="dxa"/>
            <w:gridSpan w:val="2"/>
          </w:tcPr>
          <w:p w14:paraId="4834EC87" w14:textId="77777777" w:rsidR="004D49FD" w:rsidRDefault="004D49FD" w:rsidP="004D49FD">
            <w:pPr>
              <w:rPr>
                <w:rFonts w:cstheme="minorHAnsi"/>
              </w:rPr>
            </w:pPr>
            <w:r>
              <w:rPr>
                <w:rFonts w:cstheme="minorHAnsi"/>
              </w:rPr>
              <w:t>Retain for 4 years</w:t>
            </w:r>
          </w:p>
        </w:tc>
        <w:tc>
          <w:tcPr>
            <w:tcW w:w="2311" w:type="dxa"/>
          </w:tcPr>
          <w:p w14:paraId="3162C6FE" w14:textId="77777777" w:rsidR="004D49FD" w:rsidRDefault="004D49FD" w:rsidP="004D49FD">
            <w:pPr>
              <w:rPr>
                <w:rFonts w:cstheme="minorHAnsi"/>
              </w:rPr>
            </w:pPr>
            <w:r>
              <w:rPr>
                <w:rFonts w:cstheme="minorHAnsi"/>
              </w:rPr>
              <w:t>From date of test</w:t>
            </w:r>
          </w:p>
        </w:tc>
        <w:tc>
          <w:tcPr>
            <w:tcW w:w="3685" w:type="dxa"/>
          </w:tcPr>
          <w:p w14:paraId="3578D0D8" w14:textId="77777777" w:rsidR="004D49FD" w:rsidRDefault="004D49FD" w:rsidP="004D49FD">
            <w:pPr>
              <w:rPr>
                <w:rFonts w:cstheme="minorHAnsi"/>
              </w:rPr>
            </w:pPr>
            <w:r>
              <w:rPr>
                <w:rFonts w:cstheme="minorHAnsi"/>
                <w:color w:val="000000"/>
              </w:rPr>
              <w:t>Limitation Act 1980 (S</w:t>
            </w:r>
            <w:r w:rsidRPr="007355B4">
              <w:rPr>
                <w:rFonts w:cstheme="minorHAnsi"/>
                <w:color w:val="000000"/>
              </w:rPr>
              <w:t>ection 11)</w:t>
            </w:r>
          </w:p>
        </w:tc>
      </w:tr>
      <w:tr w:rsidR="004D49FD" w:rsidRPr="007355B4" w14:paraId="321ABC36" w14:textId="77777777" w:rsidTr="2C6E291C">
        <w:tc>
          <w:tcPr>
            <w:tcW w:w="935" w:type="dxa"/>
            <w:gridSpan w:val="3"/>
          </w:tcPr>
          <w:p w14:paraId="0F388541" w14:textId="1EE4A50D" w:rsidR="004D49FD" w:rsidRPr="007355B4" w:rsidRDefault="004D49FD" w:rsidP="004D49FD">
            <w:pPr>
              <w:rPr>
                <w:rFonts w:cstheme="minorHAnsi"/>
              </w:rPr>
            </w:pPr>
            <w:r>
              <w:rPr>
                <w:rFonts w:cstheme="minorHAnsi"/>
              </w:rPr>
              <w:t>11.8.7</w:t>
            </w:r>
          </w:p>
        </w:tc>
        <w:tc>
          <w:tcPr>
            <w:tcW w:w="2784" w:type="dxa"/>
          </w:tcPr>
          <w:p w14:paraId="065CB881" w14:textId="77777777" w:rsidR="004D49FD" w:rsidRDefault="004D49FD" w:rsidP="004D49FD">
            <w:r w:rsidRPr="00FA58E3">
              <w:rPr>
                <w:rFonts w:cstheme="minorHAnsi"/>
              </w:rPr>
              <w:t>Property Services – Facilities</w:t>
            </w:r>
          </w:p>
        </w:tc>
        <w:tc>
          <w:tcPr>
            <w:tcW w:w="3969" w:type="dxa"/>
            <w:gridSpan w:val="2"/>
          </w:tcPr>
          <w:p w14:paraId="2E1ECE95" w14:textId="77777777" w:rsidR="004D49FD" w:rsidRDefault="004D49FD" w:rsidP="004D49FD">
            <w:r>
              <w:t>Records relating to equipment maintenance:</w:t>
            </w:r>
          </w:p>
          <w:p w14:paraId="6EE7F9ED" w14:textId="77777777" w:rsidR="004D49FD" w:rsidRDefault="004D49FD" w:rsidP="004D49FD">
            <w:pPr>
              <w:pStyle w:val="ListParagraph"/>
              <w:numPr>
                <w:ilvl w:val="0"/>
                <w:numId w:val="84"/>
              </w:numPr>
            </w:pPr>
            <w:r>
              <w:t>Instruction manuals</w:t>
            </w:r>
          </w:p>
          <w:p w14:paraId="546BE418" w14:textId="77777777" w:rsidR="004D49FD" w:rsidRPr="00D75FA6" w:rsidRDefault="004D49FD" w:rsidP="004D49FD">
            <w:pPr>
              <w:pStyle w:val="ListParagraph"/>
              <w:numPr>
                <w:ilvl w:val="0"/>
                <w:numId w:val="84"/>
              </w:numPr>
              <w:rPr>
                <w:rFonts w:cstheme="minorHAnsi"/>
              </w:rPr>
            </w:pPr>
            <w:r>
              <w:t>Service agreements and maintenance records for individual pieces of equipment</w:t>
            </w:r>
          </w:p>
        </w:tc>
        <w:tc>
          <w:tcPr>
            <w:tcW w:w="2866" w:type="dxa"/>
            <w:gridSpan w:val="2"/>
          </w:tcPr>
          <w:p w14:paraId="4A1A553E" w14:textId="77777777" w:rsidR="004D49FD" w:rsidRDefault="004D49FD" w:rsidP="004D49FD">
            <w:pPr>
              <w:rPr>
                <w:rFonts w:cstheme="minorHAnsi"/>
              </w:rPr>
            </w:pPr>
            <w:r>
              <w:rPr>
                <w:rFonts w:cstheme="minorHAnsi"/>
              </w:rPr>
              <w:t>Retain for 6 years</w:t>
            </w:r>
          </w:p>
        </w:tc>
        <w:tc>
          <w:tcPr>
            <w:tcW w:w="2311" w:type="dxa"/>
          </w:tcPr>
          <w:p w14:paraId="6F451445" w14:textId="77777777" w:rsidR="004D49FD" w:rsidRDefault="004D49FD" w:rsidP="004D49FD">
            <w:pPr>
              <w:rPr>
                <w:rFonts w:cstheme="minorHAnsi"/>
              </w:rPr>
            </w:pPr>
            <w:r>
              <w:rPr>
                <w:rFonts w:cstheme="minorHAnsi"/>
              </w:rPr>
              <w:t>From last use of equipment</w:t>
            </w:r>
          </w:p>
        </w:tc>
        <w:tc>
          <w:tcPr>
            <w:tcW w:w="3685" w:type="dxa"/>
          </w:tcPr>
          <w:p w14:paraId="482798B9" w14:textId="77777777" w:rsidR="004D49FD" w:rsidRDefault="004D49FD" w:rsidP="004D49FD">
            <w:pPr>
              <w:rPr>
                <w:rFonts w:cstheme="minorHAnsi"/>
              </w:rPr>
            </w:pPr>
            <w:r w:rsidRPr="007355B4">
              <w:rPr>
                <w:rFonts w:cstheme="minorHAnsi"/>
              </w:rPr>
              <w:t>Limitation Act 1980 (Section 2)</w:t>
            </w:r>
          </w:p>
        </w:tc>
      </w:tr>
      <w:tr w:rsidR="004D49FD" w:rsidRPr="007355B4" w14:paraId="3755C2A3" w14:textId="77777777" w:rsidTr="2C6E291C">
        <w:tc>
          <w:tcPr>
            <w:tcW w:w="935" w:type="dxa"/>
            <w:gridSpan w:val="3"/>
          </w:tcPr>
          <w:p w14:paraId="46B336A3" w14:textId="449C9E3E" w:rsidR="004D49FD" w:rsidRPr="007355B4" w:rsidRDefault="004D49FD" w:rsidP="004D49FD">
            <w:pPr>
              <w:rPr>
                <w:rFonts w:cstheme="minorHAnsi"/>
              </w:rPr>
            </w:pPr>
            <w:r>
              <w:rPr>
                <w:rFonts w:cstheme="minorHAnsi"/>
              </w:rPr>
              <w:t>11.8.8</w:t>
            </w:r>
          </w:p>
        </w:tc>
        <w:tc>
          <w:tcPr>
            <w:tcW w:w="2784" w:type="dxa"/>
          </w:tcPr>
          <w:p w14:paraId="6443EEF1" w14:textId="77777777" w:rsidR="004D49FD" w:rsidRDefault="004D49FD" w:rsidP="004D49FD">
            <w:r w:rsidRPr="00FA58E3">
              <w:rPr>
                <w:rFonts w:cstheme="minorHAnsi"/>
              </w:rPr>
              <w:t>Property Services – Facilities</w:t>
            </w:r>
          </w:p>
        </w:tc>
        <w:tc>
          <w:tcPr>
            <w:tcW w:w="3969" w:type="dxa"/>
            <w:gridSpan w:val="2"/>
          </w:tcPr>
          <w:p w14:paraId="1D328AB0" w14:textId="77777777" w:rsidR="004D49FD" w:rsidRDefault="004D49FD" w:rsidP="004D49FD">
            <w:pPr>
              <w:rPr>
                <w:rFonts w:cstheme="minorHAnsi"/>
              </w:rPr>
            </w:pPr>
            <w:r>
              <w:rPr>
                <w:rFonts w:cstheme="minorHAnsi"/>
              </w:rPr>
              <w:t>Records relating to maintenance:</w:t>
            </w:r>
          </w:p>
          <w:p w14:paraId="36FF546F" w14:textId="77777777" w:rsidR="004D49FD" w:rsidRPr="00F950E5" w:rsidRDefault="004D49FD" w:rsidP="004D49FD">
            <w:pPr>
              <w:pStyle w:val="ListParagraph"/>
              <w:numPr>
                <w:ilvl w:val="0"/>
                <w:numId w:val="85"/>
              </w:numPr>
              <w:rPr>
                <w:rFonts w:cstheme="minorHAnsi"/>
              </w:rPr>
            </w:pPr>
            <w:r>
              <w:rPr>
                <w:rFonts w:cstheme="minorHAnsi"/>
              </w:rPr>
              <w:t>Maintenance agreements</w:t>
            </w:r>
          </w:p>
          <w:p w14:paraId="7C56FFA3" w14:textId="77777777" w:rsidR="004D49FD" w:rsidRPr="007355B4" w:rsidRDefault="004D49FD" w:rsidP="004D49FD">
            <w:pPr>
              <w:pStyle w:val="ListParagraph"/>
              <w:numPr>
                <w:ilvl w:val="0"/>
                <w:numId w:val="67"/>
              </w:numPr>
              <w:rPr>
                <w:rFonts w:cstheme="minorHAnsi"/>
              </w:rPr>
            </w:pPr>
            <w:r w:rsidRPr="007355B4">
              <w:rPr>
                <w:rFonts w:cstheme="minorHAnsi"/>
              </w:rPr>
              <w:t>all planned maintenance of council properties</w:t>
            </w:r>
          </w:p>
          <w:p w14:paraId="3099FDD6" w14:textId="77777777" w:rsidR="004D49FD" w:rsidRPr="007355B4" w:rsidRDefault="004D49FD" w:rsidP="004D49FD">
            <w:pPr>
              <w:pStyle w:val="ListParagraph"/>
              <w:numPr>
                <w:ilvl w:val="0"/>
                <w:numId w:val="67"/>
              </w:numPr>
              <w:rPr>
                <w:rFonts w:cstheme="minorHAnsi"/>
              </w:rPr>
            </w:pPr>
            <w:r w:rsidRPr="007355B4">
              <w:rPr>
                <w:rFonts w:cstheme="minorHAnsi"/>
              </w:rPr>
              <w:t>responsive maintenance of properties owned by the local authority</w:t>
            </w:r>
          </w:p>
          <w:p w14:paraId="1EABCAB1" w14:textId="77777777" w:rsidR="004D49FD" w:rsidRPr="00996F09" w:rsidRDefault="004D49FD" w:rsidP="004D49FD">
            <w:pPr>
              <w:pStyle w:val="ListParagraph"/>
              <w:numPr>
                <w:ilvl w:val="0"/>
                <w:numId w:val="67"/>
              </w:numPr>
              <w:rPr>
                <w:rFonts w:cstheme="minorHAnsi"/>
              </w:rPr>
            </w:pPr>
            <w:r w:rsidRPr="007355B4">
              <w:rPr>
                <w:rFonts w:cstheme="minorHAnsi"/>
              </w:rPr>
              <w:t>unplanned repairs to premises or facilities equipment</w:t>
            </w:r>
          </w:p>
        </w:tc>
        <w:tc>
          <w:tcPr>
            <w:tcW w:w="2866" w:type="dxa"/>
            <w:gridSpan w:val="2"/>
          </w:tcPr>
          <w:p w14:paraId="3F8BBADF" w14:textId="77777777" w:rsidR="004D49FD" w:rsidRDefault="004D49FD" w:rsidP="004D49FD">
            <w:pPr>
              <w:rPr>
                <w:rFonts w:cstheme="minorHAnsi"/>
              </w:rPr>
            </w:pPr>
            <w:r>
              <w:rPr>
                <w:rFonts w:cstheme="minorHAnsi"/>
              </w:rPr>
              <w:t>Retain for 6 years</w:t>
            </w:r>
          </w:p>
        </w:tc>
        <w:tc>
          <w:tcPr>
            <w:tcW w:w="2311" w:type="dxa"/>
          </w:tcPr>
          <w:p w14:paraId="6E8CDD4B" w14:textId="77777777" w:rsidR="004D49FD" w:rsidRDefault="004D49FD" w:rsidP="004D49FD">
            <w:pPr>
              <w:rPr>
                <w:rFonts w:cstheme="minorHAnsi"/>
              </w:rPr>
            </w:pPr>
            <w:r>
              <w:rPr>
                <w:rFonts w:cstheme="minorHAnsi"/>
              </w:rPr>
              <w:t>From year records created/end of agreement or date repairs completed</w:t>
            </w:r>
          </w:p>
        </w:tc>
        <w:tc>
          <w:tcPr>
            <w:tcW w:w="3685" w:type="dxa"/>
          </w:tcPr>
          <w:p w14:paraId="2D126FBF" w14:textId="77777777" w:rsidR="004D49FD" w:rsidRDefault="004D49FD" w:rsidP="004D49FD">
            <w:pPr>
              <w:rPr>
                <w:rFonts w:cstheme="minorHAnsi"/>
              </w:rPr>
            </w:pPr>
            <w:r w:rsidRPr="007355B4">
              <w:rPr>
                <w:rFonts w:cstheme="minorHAnsi"/>
                <w:color w:val="000000"/>
              </w:rPr>
              <w:t>Limitation Act 1980 (Section 2</w:t>
            </w:r>
            <w:r>
              <w:rPr>
                <w:rFonts w:cstheme="minorHAnsi"/>
                <w:color w:val="000000"/>
              </w:rPr>
              <w:t xml:space="preserve"> &amp; 8</w:t>
            </w:r>
            <w:r w:rsidRPr="007355B4">
              <w:rPr>
                <w:rFonts w:cstheme="minorHAnsi"/>
                <w:color w:val="000000"/>
              </w:rPr>
              <w:t>)</w:t>
            </w:r>
          </w:p>
        </w:tc>
      </w:tr>
      <w:tr w:rsidR="004D49FD" w:rsidRPr="007355B4" w14:paraId="460F590E" w14:textId="77777777" w:rsidTr="2C6E291C">
        <w:tc>
          <w:tcPr>
            <w:tcW w:w="935" w:type="dxa"/>
            <w:gridSpan w:val="3"/>
            <w:tcBorders>
              <w:bottom w:val="single" w:sz="4" w:space="0" w:color="auto"/>
            </w:tcBorders>
          </w:tcPr>
          <w:p w14:paraId="7018AF4B" w14:textId="476F850B" w:rsidR="004D49FD" w:rsidRPr="007355B4" w:rsidRDefault="004D49FD" w:rsidP="004D49FD">
            <w:pPr>
              <w:rPr>
                <w:rFonts w:cstheme="minorHAnsi"/>
              </w:rPr>
            </w:pPr>
            <w:r>
              <w:rPr>
                <w:rFonts w:cstheme="minorHAnsi"/>
              </w:rPr>
              <w:t>11.8.9</w:t>
            </w:r>
          </w:p>
        </w:tc>
        <w:tc>
          <w:tcPr>
            <w:tcW w:w="2784" w:type="dxa"/>
            <w:tcBorders>
              <w:bottom w:val="single" w:sz="4" w:space="0" w:color="auto"/>
            </w:tcBorders>
          </w:tcPr>
          <w:p w14:paraId="7E09C668" w14:textId="77777777" w:rsidR="004D49FD" w:rsidRDefault="004D49FD" w:rsidP="004D49FD">
            <w:r w:rsidRPr="002C2676">
              <w:rPr>
                <w:rFonts w:cstheme="minorHAnsi"/>
              </w:rPr>
              <w:t>Property Services – Facilities</w:t>
            </w:r>
          </w:p>
        </w:tc>
        <w:tc>
          <w:tcPr>
            <w:tcW w:w="3969" w:type="dxa"/>
            <w:gridSpan w:val="2"/>
            <w:tcBorders>
              <w:bottom w:val="single" w:sz="4" w:space="0" w:color="auto"/>
            </w:tcBorders>
          </w:tcPr>
          <w:p w14:paraId="580D6EDA" w14:textId="77777777" w:rsidR="004D49FD" w:rsidRDefault="004D49FD" w:rsidP="004D49FD">
            <w:pPr>
              <w:rPr>
                <w:rFonts w:cstheme="minorHAnsi"/>
              </w:rPr>
            </w:pPr>
            <w:r>
              <w:rPr>
                <w:rFonts w:cstheme="minorHAnsi"/>
              </w:rPr>
              <w:t xml:space="preserve">Records related to </w:t>
            </w:r>
            <w:r w:rsidRPr="00F97912">
              <w:rPr>
                <w:rFonts w:cstheme="minorHAnsi"/>
              </w:rPr>
              <w:t>Fire Risk Assessments</w:t>
            </w:r>
          </w:p>
        </w:tc>
        <w:tc>
          <w:tcPr>
            <w:tcW w:w="2866" w:type="dxa"/>
            <w:gridSpan w:val="2"/>
            <w:tcBorders>
              <w:bottom w:val="single" w:sz="4" w:space="0" w:color="auto"/>
            </w:tcBorders>
          </w:tcPr>
          <w:p w14:paraId="166290C4" w14:textId="77777777" w:rsidR="004D49FD" w:rsidRDefault="004D49FD" w:rsidP="004D49FD">
            <w:pPr>
              <w:rPr>
                <w:rFonts w:cstheme="minorHAnsi"/>
              </w:rPr>
            </w:pPr>
            <w:r>
              <w:rPr>
                <w:rFonts w:cstheme="minorHAnsi"/>
              </w:rPr>
              <w:t>Permanent</w:t>
            </w:r>
          </w:p>
        </w:tc>
        <w:tc>
          <w:tcPr>
            <w:tcW w:w="2311" w:type="dxa"/>
            <w:tcBorders>
              <w:bottom w:val="single" w:sz="4" w:space="0" w:color="auto"/>
            </w:tcBorders>
          </w:tcPr>
          <w:p w14:paraId="5E58746F" w14:textId="77777777" w:rsidR="004D49FD" w:rsidRDefault="004D49FD" w:rsidP="004D49FD">
            <w:pPr>
              <w:rPr>
                <w:rFonts w:cstheme="minorHAnsi"/>
              </w:rPr>
            </w:pPr>
            <w:r>
              <w:rPr>
                <w:rFonts w:cstheme="minorHAnsi"/>
              </w:rPr>
              <w:t>Superseded by next fire risk assessment</w:t>
            </w:r>
          </w:p>
        </w:tc>
        <w:tc>
          <w:tcPr>
            <w:tcW w:w="3685" w:type="dxa"/>
            <w:tcBorders>
              <w:bottom w:val="single" w:sz="4" w:space="0" w:color="auto"/>
            </w:tcBorders>
          </w:tcPr>
          <w:p w14:paraId="0277C03D" w14:textId="77777777" w:rsidR="004D49FD" w:rsidRPr="00F97912" w:rsidRDefault="004D49FD" w:rsidP="004D49FD">
            <w:pPr>
              <w:rPr>
                <w:rFonts w:cstheme="minorHAnsi"/>
                <w:color w:val="000000"/>
              </w:rPr>
            </w:pPr>
            <w:r>
              <w:rPr>
                <w:rFonts w:cstheme="minorHAnsi"/>
                <w:color w:val="000000"/>
              </w:rPr>
              <w:t>LGA Retention Tool</w:t>
            </w:r>
          </w:p>
          <w:p w14:paraId="47168594" w14:textId="77777777" w:rsidR="004D49FD" w:rsidRDefault="004D49FD" w:rsidP="004D49FD">
            <w:pPr>
              <w:rPr>
                <w:rFonts w:cstheme="minorHAnsi"/>
              </w:rPr>
            </w:pPr>
          </w:p>
        </w:tc>
      </w:tr>
      <w:tr w:rsidR="004D49FD" w:rsidRPr="007355B4" w14:paraId="524AC414" w14:textId="77777777" w:rsidTr="2C6E291C">
        <w:tc>
          <w:tcPr>
            <w:tcW w:w="935" w:type="dxa"/>
            <w:gridSpan w:val="3"/>
            <w:shd w:val="clear" w:color="auto" w:fill="B4DCFA" w:themeFill="background2"/>
          </w:tcPr>
          <w:p w14:paraId="55D85A35" w14:textId="77777777" w:rsidR="004D49FD" w:rsidRPr="007355B4" w:rsidRDefault="004D49FD" w:rsidP="004D49FD">
            <w:pPr>
              <w:rPr>
                <w:rFonts w:cstheme="minorHAnsi"/>
              </w:rPr>
            </w:pPr>
          </w:p>
        </w:tc>
        <w:tc>
          <w:tcPr>
            <w:tcW w:w="2784" w:type="dxa"/>
            <w:shd w:val="clear" w:color="auto" w:fill="B4DCFA" w:themeFill="background2"/>
          </w:tcPr>
          <w:p w14:paraId="68098136" w14:textId="77777777" w:rsidR="004D49FD" w:rsidRPr="00CB7579" w:rsidRDefault="004D49FD" w:rsidP="004D49FD">
            <w:pPr>
              <w:rPr>
                <w:rFonts w:cstheme="minorHAnsi"/>
                <w:b/>
              </w:rPr>
            </w:pPr>
            <w:r w:rsidRPr="00CB7579">
              <w:rPr>
                <w:rFonts w:cstheme="minorHAnsi"/>
                <w:b/>
              </w:rPr>
              <w:t>Function</w:t>
            </w:r>
          </w:p>
        </w:tc>
        <w:tc>
          <w:tcPr>
            <w:tcW w:w="3969" w:type="dxa"/>
            <w:gridSpan w:val="2"/>
            <w:shd w:val="clear" w:color="auto" w:fill="B4DCFA" w:themeFill="background2"/>
          </w:tcPr>
          <w:p w14:paraId="4FAEEC47" w14:textId="77777777" w:rsidR="004D49FD" w:rsidRPr="00CB7579" w:rsidRDefault="004D49FD" w:rsidP="004D49FD">
            <w:pPr>
              <w:rPr>
                <w:rFonts w:cstheme="minorHAnsi"/>
                <w:b/>
              </w:rPr>
            </w:pPr>
            <w:r w:rsidRPr="00CB7579">
              <w:rPr>
                <w:rFonts w:cstheme="minorHAnsi"/>
                <w:b/>
              </w:rPr>
              <w:t>Activity</w:t>
            </w:r>
          </w:p>
        </w:tc>
        <w:tc>
          <w:tcPr>
            <w:tcW w:w="2866" w:type="dxa"/>
            <w:gridSpan w:val="2"/>
            <w:shd w:val="clear" w:color="auto" w:fill="B4DCFA" w:themeFill="background2"/>
          </w:tcPr>
          <w:p w14:paraId="04AB3CB5" w14:textId="77777777" w:rsidR="004D49FD" w:rsidRPr="00CB7579" w:rsidRDefault="004D49FD" w:rsidP="004D49FD">
            <w:pPr>
              <w:rPr>
                <w:rFonts w:cstheme="minorHAnsi"/>
                <w:b/>
              </w:rPr>
            </w:pPr>
            <w:r w:rsidRPr="00CB7579">
              <w:rPr>
                <w:rFonts w:cstheme="minorHAnsi"/>
                <w:b/>
              </w:rPr>
              <w:t>Retention Period</w:t>
            </w:r>
          </w:p>
        </w:tc>
        <w:tc>
          <w:tcPr>
            <w:tcW w:w="2311" w:type="dxa"/>
            <w:shd w:val="clear" w:color="auto" w:fill="B4DCFA" w:themeFill="background2"/>
          </w:tcPr>
          <w:p w14:paraId="3844A839" w14:textId="77777777" w:rsidR="004D49FD" w:rsidRPr="00CB7579" w:rsidRDefault="004D49FD" w:rsidP="004D49FD">
            <w:pPr>
              <w:rPr>
                <w:rFonts w:cstheme="minorHAnsi"/>
                <w:b/>
              </w:rPr>
            </w:pPr>
            <w:r w:rsidRPr="00CB7579">
              <w:rPr>
                <w:rFonts w:cstheme="minorHAnsi"/>
                <w:b/>
              </w:rPr>
              <w:t>Triggers</w:t>
            </w:r>
          </w:p>
        </w:tc>
        <w:tc>
          <w:tcPr>
            <w:tcW w:w="3685" w:type="dxa"/>
            <w:shd w:val="clear" w:color="auto" w:fill="B4DCFA" w:themeFill="background2"/>
          </w:tcPr>
          <w:p w14:paraId="3CF65C96" w14:textId="77777777" w:rsidR="004D49FD" w:rsidRPr="00CB7579" w:rsidRDefault="004D49FD" w:rsidP="004D49FD">
            <w:pPr>
              <w:rPr>
                <w:b/>
              </w:rPr>
            </w:pPr>
            <w:r w:rsidRPr="00CB7579">
              <w:rPr>
                <w:b/>
              </w:rPr>
              <w:t>Notes</w:t>
            </w:r>
          </w:p>
        </w:tc>
      </w:tr>
      <w:tr w:rsidR="004D49FD" w:rsidRPr="007355B4" w14:paraId="77C281E9" w14:textId="77777777" w:rsidTr="2C6E291C">
        <w:tc>
          <w:tcPr>
            <w:tcW w:w="935" w:type="dxa"/>
            <w:gridSpan w:val="3"/>
          </w:tcPr>
          <w:p w14:paraId="19510816" w14:textId="1C4FCCA4" w:rsidR="004D49FD" w:rsidRPr="007355B4" w:rsidRDefault="004D49FD" w:rsidP="004D49FD">
            <w:pPr>
              <w:rPr>
                <w:rFonts w:cstheme="minorHAnsi"/>
              </w:rPr>
            </w:pPr>
            <w:r>
              <w:rPr>
                <w:rFonts w:cstheme="minorHAnsi"/>
              </w:rPr>
              <w:t>11.8.10</w:t>
            </w:r>
          </w:p>
        </w:tc>
        <w:tc>
          <w:tcPr>
            <w:tcW w:w="2784" w:type="dxa"/>
          </w:tcPr>
          <w:p w14:paraId="54AFFF25" w14:textId="77777777" w:rsidR="004D49FD" w:rsidRDefault="004D49FD" w:rsidP="004D49FD">
            <w:r w:rsidRPr="002C2676">
              <w:rPr>
                <w:rFonts w:cstheme="minorHAnsi"/>
              </w:rPr>
              <w:t>Property Services – Facilities</w:t>
            </w:r>
          </w:p>
        </w:tc>
        <w:tc>
          <w:tcPr>
            <w:tcW w:w="3969" w:type="dxa"/>
            <w:gridSpan w:val="2"/>
          </w:tcPr>
          <w:p w14:paraId="7EDC0F65" w14:textId="77777777" w:rsidR="004D49FD" w:rsidRDefault="004D49FD" w:rsidP="004D49FD">
            <w:pPr>
              <w:rPr>
                <w:rFonts w:cstheme="minorHAnsi"/>
              </w:rPr>
            </w:pPr>
            <w:r>
              <w:rPr>
                <w:rFonts w:cstheme="minorHAnsi"/>
              </w:rPr>
              <w:t>Records relating to asbestos register</w:t>
            </w:r>
          </w:p>
        </w:tc>
        <w:tc>
          <w:tcPr>
            <w:tcW w:w="2866" w:type="dxa"/>
            <w:gridSpan w:val="2"/>
          </w:tcPr>
          <w:p w14:paraId="5B47978A" w14:textId="77777777" w:rsidR="004D49FD" w:rsidRDefault="004D49FD" w:rsidP="004D49FD">
            <w:pPr>
              <w:rPr>
                <w:rFonts w:cstheme="minorHAnsi"/>
              </w:rPr>
            </w:pPr>
            <w:r>
              <w:rPr>
                <w:rFonts w:cstheme="minorHAnsi"/>
              </w:rPr>
              <w:t>Retain for minimum of 40 years</w:t>
            </w:r>
          </w:p>
        </w:tc>
        <w:tc>
          <w:tcPr>
            <w:tcW w:w="2311" w:type="dxa"/>
          </w:tcPr>
          <w:p w14:paraId="648D8117" w14:textId="77777777" w:rsidR="004D49FD" w:rsidRDefault="004D49FD" w:rsidP="004D49FD">
            <w:pPr>
              <w:rPr>
                <w:rFonts w:cstheme="minorHAnsi"/>
              </w:rPr>
            </w:pPr>
            <w:r>
              <w:rPr>
                <w:rFonts w:cstheme="minorHAnsi"/>
              </w:rPr>
              <w:t>From date records created</w:t>
            </w:r>
          </w:p>
        </w:tc>
        <w:tc>
          <w:tcPr>
            <w:tcW w:w="3685" w:type="dxa"/>
          </w:tcPr>
          <w:p w14:paraId="239E4824" w14:textId="77777777" w:rsidR="004D49FD" w:rsidRDefault="004D49FD" w:rsidP="004D49FD">
            <w:r>
              <w:t>LGA Retention Tool</w:t>
            </w:r>
          </w:p>
          <w:p w14:paraId="0A425F6E" w14:textId="77777777" w:rsidR="004D49FD" w:rsidRDefault="004D49FD" w:rsidP="004D49FD">
            <w:r>
              <w:t>Control of Lead at Work Regulations 1980</w:t>
            </w:r>
          </w:p>
          <w:p w14:paraId="2F53A3FA" w14:textId="77777777" w:rsidR="004D49FD" w:rsidRDefault="004D49FD" w:rsidP="004D49FD">
            <w:r>
              <w:t>Control of Asbestos at Work Regulations 1987</w:t>
            </w:r>
          </w:p>
          <w:p w14:paraId="36C67D52" w14:textId="77777777" w:rsidR="004D49FD" w:rsidRDefault="004D49FD" w:rsidP="004D49FD">
            <w:pPr>
              <w:rPr>
                <w:rFonts w:cstheme="minorHAnsi"/>
              </w:rPr>
            </w:pPr>
            <w:r>
              <w:t>Health &amp; Safety at Work Act 1974</w:t>
            </w:r>
          </w:p>
        </w:tc>
      </w:tr>
      <w:tr w:rsidR="004D49FD" w:rsidRPr="007355B4" w14:paraId="2BBAFC31" w14:textId="77777777" w:rsidTr="2C6E291C">
        <w:tc>
          <w:tcPr>
            <w:tcW w:w="935" w:type="dxa"/>
            <w:gridSpan w:val="3"/>
            <w:tcBorders>
              <w:bottom w:val="single" w:sz="4" w:space="0" w:color="auto"/>
            </w:tcBorders>
          </w:tcPr>
          <w:p w14:paraId="7BFEC0A7" w14:textId="3C6A7AA8" w:rsidR="004D49FD" w:rsidRPr="007355B4" w:rsidRDefault="004D49FD" w:rsidP="004D49FD">
            <w:pPr>
              <w:rPr>
                <w:rFonts w:cstheme="minorHAnsi"/>
              </w:rPr>
            </w:pPr>
            <w:r>
              <w:rPr>
                <w:rFonts w:cstheme="minorHAnsi"/>
              </w:rPr>
              <w:t>11.8.11</w:t>
            </w:r>
          </w:p>
        </w:tc>
        <w:tc>
          <w:tcPr>
            <w:tcW w:w="2784" w:type="dxa"/>
            <w:tcBorders>
              <w:bottom w:val="single" w:sz="4" w:space="0" w:color="auto"/>
            </w:tcBorders>
          </w:tcPr>
          <w:p w14:paraId="7731ADFE" w14:textId="77777777" w:rsidR="004D49FD" w:rsidRDefault="004D49FD" w:rsidP="004D49FD">
            <w:r w:rsidRPr="002C2676">
              <w:rPr>
                <w:rFonts w:cstheme="minorHAnsi"/>
              </w:rPr>
              <w:t>Property Services – Facilities</w:t>
            </w:r>
          </w:p>
        </w:tc>
        <w:tc>
          <w:tcPr>
            <w:tcW w:w="3969" w:type="dxa"/>
            <w:gridSpan w:val="2"/>
            <w:tcBorders>
              <w:bottom w:val="single" w:sz="4" w:space="0" w:color="auto"/>
            </w:tcBorders>
          </w:tcPr>
          <w:p w14:paraId="47ECD5B2" w14:textId="77777777" w:rsidR="004D49FD" w:rsidRPr="00F97912" w:rsidRDefault="004D49FD" w:rsidP="004D49FD">
            <w:pPr>
              <w:rPr>
                <w:rFonts w:cstheme="minorHAnsi"/>
              </w:rPr>
            </w:pPr>
            <w:r>
              <w:rPr>
                <w:rFonts w:cstheme="minorHAnsi"/>
              </w:rPr>
              <w:t>Records relating to r</w:t>
            </w:r>
            <w:r w:rsidRPr="00F97912">
              <w:rPr>
                <w:rFonts w:cstheme="minorHAnsi"/>
              </w:rPr>
              <w:t>isk assessments and safety data sheets:</w:t>
            </w:r>
          </w:p>
          <w:p w14:paraId="63CEE135" w14:textId="77777777" w:rsidR="004D49FD" w:rsidRDefault="004D49FD" w:rsidP="004D49FD">
            <w:pPr>
              <w:rPr>
                <w:rFonts w:cstheme="minorHAnsi"/>
              </w:rPr>
            </w:pPr>
            <w:r w:rsidRPr="00F97912">
              <w:rPr>
                <w:rFonts w:cstheme="minorHAnsi"/>
              </w:rPr>
              <w:t>Control of substances Hazardous to Health (COSHH)</w:t>
            </w:r>
          </w:p>
        </w:tc>
        <w:tc>
          <w:tcPr>
            <w:tcW w:w="2866" w:type="dxa"/>
            <w:gridSpan w:val="2"/>
            <w:tcBorders>
              <w:bottom w:val="single" w:sz="4" w:space="0" w:color="auto"/>
            </w:tcBorders>
          </w:tcPr>
          <w:p w14:paraId="12A29C67" w14:textId="77777777" w:rsidR="004D49FD" w:rsidRDefault="004D49FD" w:rsidP="004D49FD">
            <w:pPr>
              <w:rPr>
                <w:rFonts w:cstheme="minorHAnsi"/>
              </w:rPr>
            </w:pPr>
            <w:r>
              <w:rPr>
                <w:rFonts w:cstheme="minorHAnsi"/>
              </w:rPr>
              <w:t>Retain for minimum of 40 years</w:t>
            </w:r>
          </w:p>
        </w:tc>
        <w:tc>
          <w:tcPr>
            <w:tcW w:w="2311" w:type="dxa"/>
            <w:tcBorders>
              <w:bottom w:val="single" w:sz="4" w:space="0" w:color="auto"/>
            </w:tcBorders>
          </w:tcPr>
          <w:p w14:paraId="0356CF59" w14:textId="77777777" w:rsidR="004D49FD" w:rsidRDefault="004D49FD" w:rsidP="004D49FD">
            <w:pPr>
              <w:rPr>
                <w:rFonts w:cstheme="minorHAnsi"/>
              </w:rPr>
            </w:pPr>
            <w:r>
              <w:rPr>
                <w:rFonts w:cstheme="minorHAnsi"/>
              </w:rPr>
              <w:t>From date of last usage</w:t>
            </w:r>
          </w:p>
        </w:tc>
        <w:tc>
          <w:tcPr>
            <w:tcW w:w="3685" w:type="dxa"/>
            <w:tcBorders>
              <w:bottom w:val="single" w:sz="4" w:space="0" w:color="auto"/>
            </w:tcBorders>
          </w:tcPr>
          <w:p w14:paraId="345D3817" w14:textId="77777777" w:rsidR="004D49FD" w:rsidRDefault="004D49FD" w:rsidP="004D49FD">
            <w:r>
              <w:t>LGA Retention Tool</w:t>
            </w:r>
          </w:p>
          <w:p w14:paraId="773D8B04" w14:textId="77777777" w:rsidR="004D49FD" w:rsidRDefault="004D49FD" w:rsidP="004D49FD">
            <w:r>
              <w:t>Control of Lead at Work Regulations 1980</w:t>
            </w:r>
          </w:p>
          <w:p w14:paraId="0F0B0F4B" w14:textId="77777777" w:rsidR="004D49FD" w:rsidRDefault="004D49FD" w:rsidP="004D49FD">
            <w:r>
              <w:t>Control of Asbestos at Work Regulations 1987</w:t>
            </w:r>
          </w:p>
          <w:p w14:paraId="36566705" w14:textId="77777777" w:rsidR="004D49FD" w:rsidRDefault="004D49FD" w:rsidP="004D49FD">
            <w:pPr>
              <w:rPr>
                <w:rFonts w:cstheme="minorHAnsi"/>
              </w:rPr>
            </w:pPr>
            <w:r>
              <w:t>Health &amp; Safety at Work Act 1974</w:t>
            </w:r>
          </w:p>
        </w:tc>
      </w:tr>
      <w:tr w:rsidR="004D49FD" w:rsidRPr="007355B4" w14:paraId="5ECCDE40" w14:textId="77777777" w:rsidTr="2C6E291C">
        <w:tc>
          <w:tcPr>
            <w:tcW w:w="935" w:type="dxa"/>
            <w:gridSpan w:val="3"/>
          </w:tcPr>
          <w:p w14:paraId="3F69A151" w14:textId="5BF05905" w:rsidR="004D49FD" w:rsidRPr="007355B4" w:rsidRDefault="004D49FD" w:rsidP="004D49FD">
            <w:pPr>
              <w:rPr>
                <w:rFonts w:cstheme="minorHAnsi"/>
              </w:rPr>
            </w:pPr>
            <w:r>
              <w:rPr>
                <w:rFonts w:cstheme="minorHAnsi"/>
              </w:rPr>
              <w:t>11.8.12</w:t>
            </w:r>
          </w:p>
        </w:tc>
        <w:tc>
          <w:tcPr>
            <w:tcW w:w="2784" w:type="dxa"/>
          </w:tcPr>
          <w:p w14:paraId="525E7F22" w14:textId="77777777" w:rsidR="004D49FD" w:rsidRDefault="004D49FD" w:rsidP="004D49FD">
            <w:r w:rsidRPr="002C2676">
              <w:rPr>
                <w:rFonts w:cstheme="minorHAnsi"/>
              </w:rPr>
              <w:t>Property Services – Facilities</w:t>
            </w:r>
          </w:p>
        </w:tc>
        <w:tc>
          <w:tcPr>
            <w:tcW w:w="3969" w:type="dxa"/>
            <w:gridSpan w:val="2"/>
          </w:tcPr>
          <w:p w14:paraId="0E402BF9" w14:textId="77777777" w:rsidR="004D49FD" w:rsidRDefault="004D49FD" w:rsidP="004D49FD">
            <w:pPr>
              <w:rPr>
                <w:rFonts w:cstheme="minorHAnsi"/>
              </w:rPr>
            </w:pPr>
            <w:r>
              <w:rPr>
                <w:rFonts w:cstheme="minorHAnsi"/>
              </w:rPr>
              <w:t>Records relating to identification, assessment of and planning to mitigate risks:</w:t>
            </w:r>
          </w:p>
          <w:p w14:paraId="4EE3A328" w14:textId="77777777" w:rsidR="004D49FD" w:rsidRPr="005955D1" w:rsidRDefault="004D49FD" w:rsidP="004D49FD">
            <w:pPr>
              <w:pStyle w:val="ListParagraph"/>
              <w:numPr>
                <w:ilvl w:val="0"/>
                <w:numId w:val="105"/>
              </w:numPr>
              <w:rPr>
                <w:rFonts w:cstheme="minorHAnsi"/>
              </w:rPr>
            </w:pPr>
            <w:r w:rsidRPr="005955D1">
              <w:rPr>
                <w:rFonts w:cstheme="minorHAnsi"/>
              </w:rPr>
              <w:t>Operational activities</w:t>
            </w:r>
          </w:p>
          <w:p w14:paraId="0DF71C1D" w14:textId="77777777" w:rsidR="004D49FD" w:rsidRDefault="004D49FD" w:rsidP="004D49FD">
            <w:pPr>
              <w:pStyle w:val="ListParagraph"/>
              <w:numPr>
                <w:ilvl w:val="0"/>
                <w:numId w:val="105"/>
              </w:numPr>
              <w:rPr>
                <w:rFonts w:cstheme="minorHAnsi"/>
              </w:rPr>
            </w:pPr>
            <w:r>
              <w:rPr>
                <w:rFonts w:cstheme="minorHAnsi"/>
              </w:rPr>
              <w:t>First aid</w:t>
            </w:r>
          </w:p>
          <w:p w14:paraId="5BFE2B32" w14:textId="77777777" w:rsidR="004D49FD" w:rsidRDefault="004D49FD" w:rsidP="004D49FD">
            <w:pPr>
              <w:pStyle w:val="ListParagraph"/>
              <w:numPr>
                <w:ilvl w:val="0"/>
                <w:numId w:val="105"/>
              </w:numPr>
              <w:rPr>
                <w:rFonts w:cstheme="minorHAnsi"/>
              </w:rPr>
            </w:pPr>
            <w:r>
              <w:rPr>
                <w:rFonts w:cstheme="minorHAnsi"/>
              </w:rPr>
              <w:t>Machinery and equipment</w:t>
            </w:r>
          </w:p>
          <w:p w14:paraId="40CC12E0" w14:textId="77777777" w:rsidR="004D49FD" w:rsidRDefault="004D49FD" w:rsidP="004D49FD">
            <w:pPr>
              <w:pStyle w:val="ListParagraph"/>
              <w:numPr>
                <w:ilvl w:val="0"/>
                <w:numId w:val="105"/>
              </w:numPr>
              <w:rPr>
                <w:rFonts w:cstheme="minorHAnsi"/>
              </w:rPr>
            </w:pPr>
            <w:r>
              <w:rPr>
                <w:rFonts w:cstheme="minorHAnsi"/>
              </w:rPr>
              <w:t>Premises and plant</w:t>
            </w:r>
          </w:p>
          <w:p w14:paraId="6FFD02EC" w14:textId="77777777" w:rsidR="004D49FD" w:rsidRDefault="004D49FD" w:rsidP="004D49FD">
            <w:pPr>
              <w:pStyle w:val="ListParagraph"/>
              <w:numPr>
                <w:ilvl w:val="0"/>
                <w:numId w:val="105"/>
              </w:numPr>
              <w:rPr>
                <w:rFonts w:cstheme="minorHAnsi"/>
              </w:rPr>
            </w:pPr>
            <w:r>
              <w:rPr>
                <w:rFonts w:cstheme="minorHAnsi"/>
              </w:rPr>
              <w:t>Health and safety audits</w:t>
            </w:r>
          </w:p>
          <w:p w14:paraId="586618FC" w14:textId="77777777" w:rsidR="004D49FD" w:rsidRDefault="004D49FD" w:rsidP="004D49FD">
            <w:pPr>
              <w:pStyle w:val="ListParagraph"/>
              <w:numPr>
                <w:ilvl w:val="0"/>
                <w:numId w:val="105"/>
              </w:numPr>
              <w:rPr>
                <w:rFonts w:cstheme="minorHAnsi"/>
              </w:rPr>
            </w:pPr>
            <w:r w:rsidRPr="00516329">
              <w:rPr>
                <w:rFonts w:cstheme="minorHAnsi"/>
              </w:rPr>
              <w:t>Excludes hazardous substances</w:t>
            </w:r>
          </w:p>
          <w:p w14:paraId="5FD9621F" w14:textId="77777777" w:rsidR="004D49FD" w:rsidRPr="00516329" w:rsidRDefault="004D49FD" w:rsidP="004D49FD">
            <w:pPr>
              <w:pStyle w:val="ListParagraph"/>
              <w:rPr>
                <w:rFonts w:cstheme="minorHAnsi"/>
              </w:rPr>
            </w:pPr>
          </w:p>
        </w:tc>
        <w:tc>
          <w:tcPr>
            <w:tcW w:w="2866" w:type="dxa"/>
            <w:gridSpan w:val="2"/>
          </w:tcPr>
          <w:p w14:paraId="319632A7" w14:textId="77777777" w:rsidR="004D49FD" w:rsidRDefault="004D49FD" w:rsidP="004D49FD">
            <w:pPr>
              <w:rPr>
                <w:rFonts w:cstheme="minorHAnsi"/>
              </w:rPr>
            </w:pPr>
            <w:r>
              <w:rPr>
                <w:rFonts w:cstheme="minorHAnsi"/>
              </w:rPr>
              <w:t>Retain for 6 years</w:t>
            </w:r>
          </w:p>
        </w:tc>
        <w:tc>
          <w:tcPr>
            <w:tcW w:w="2311" w:type="dxa"/>
          </w:tcPr>
          <w:p w14:paraId="6A220004" w14:textId="77777777" w:rsidR="004D49FD" w:rsidRDefault="004D49FD" w:rsidP="004D49FD">
            <w:pPr>
              <w:rPr>
                <w:rFonts w:cstheme="minorHAnsi"/>
              </w:rPr>
            </w:pPr>
            <w:r>
              <w:rPr>
                <w:rFonts w:cstheme="minorHAnsi"/>
              </w:rPr>
              <w:t>After assessments superseded</w:t>
            </w:r>
          </w:p>
        </w:tc>
        <w:tc>
          <w:tcPr>
            <w:tcW w:w="3685" w:type="dxa"/>
          </w:tcPr>
          <w:p w14:paraId="35678101" w14:textId="77777777" w:rsidR="004D49FD" w:rsidRDefault="004D49FD" w:rsidP="004D49FD">
            <w:pPr>
              <w:rPr>
                <w:rFonts w:cstheme="minorHAnsi"/>
              </w:rPr>
            </w:pPr>
            <w:r>
              <w:rPr>
                <w:rFonts w:cstheme="minorHAnsi"/>
                <w:color w:val="000000"/>
              </w:rPr>
              <w:t>Limitation Act 1980 (Section 14)</w:t>
            </w:r>
          </w:p>
        </w:tc>
      </w:tr>
      <w:tr w:rsidR="004D49FD" w:rsidRPr="007355B4" w14:paraId="265B0019" w14:textId="77777777" w:rsidTr="2C6E291C">
        <w:tc>
          <w:tcPr>
            <w:tcW w:w="935" w:type="dxa"/>
            <w:gridSpan w:val="3"/>
          </w:tcPr>
          <w:p w14:paraId="747723C0" w14:textId="2E93F46D" w:rsidR="004D49FD" w:rsidRPr="007355B4" w:rsidRDefault="004D49FD" w:rsidP="004D49FD">
            <w:pPr>
              <w:rPr>
                <w:rFonts w:cstheme="minorHAnsi"/>
              </w:rPr>
            </w:pPr>
            <w:r>
              <w:rPr>
                <w:rFonts w:cstheme="minorHAnsi"/>
              </w:rPr>
              <w:t>11.8.13</w:t>
            </w:r>
          </w:p>
        </w:tc>
        <w:tc>
          <w:tcPr>
            <w:tcW w:w="2784" w:type="dxa"/>
          </w:tcPr>
          <w:p w14:paraId="19A3692D" w14:textId="77777777" w:rsidR="004D49FD" w:rsidRDefault="004D49FD" w:rsidP="004D49FD">
            <w:r w:rsidRPr="002C2676">
              <w:rPr>
                <w:rFonts w:cstheme="minorHAnsi"/>
              </w:rPr>
              <w:t>Property Services – Facilities</w:t>
            </w:r>
          </w:p>
        </w:tc>
        <w:tc>
          <w:tcPr>
            <w:tcW w:w="3969" w:type="dxa"/>
            <w:gridSpan w:val="2"/>
          </w:tcPr>
          <w:p w14:paraId="2D069088" w14:textId="77777777" w:rsidR="004D49FD" w:rsidRDefault="004D49FD" w:rsidP="004D49FD">
            <w:pPr>
              <w:rPr>
                <w:rFonts w:cstheme="minorHAnsi"/>
              </w:rPr>
            </w:pPr>
            <w:r w:rsidRPr="00F97912">
              <w:rPr>
                <w:rFonts w:cstheme="minorHAnsi"/>
              </w:rPr>
              <w:t>Records relating to room booking system where no recharge is made</w:t>
            </w:r>
          </w:p>
          <w:p w14:paraId="6FE3792F" w14:textId="77777777" w:rsidR="004D49FD" w:rsidRDefault="004D49FD" w:rsidP="004D49FD">
            <w:pPr>
              <w:rPr>
                <w:rFonts w:cstheme="minorHAnsi"/>
              </w:rPr>
            </w:pPr>
          </w:p>
        </w:tc>
        <w:tc>
          <w:tcPr>
            <w:tcW w:w="2866" w:type="dxa"/>
            <w:gridSpan w:val="2"/>
          </w:tcPr>
          <w:p w14:paraId="04AD00BB" w14:textId="77777777" w:rsidR="004D49FD" w:rsidRDefault="004D49FD" w:rsidP="004D49FD">
            <w:pPr>
              <w:rPr>
                <w:rFonts w:cstheme="minorHAnsi"/>
              </w:rPr>
            </w:pPr>
            <w:r>
              <w:rPr>
                <w:rFonts w:cstheme="minorHAnsi"/>
              </w:rPr>
              <w:t>Retain for 3 years</w:t>
            </w:r>
          </w:p>
        </w:tc>
        <w:tc>
          <w:tcPr>
            <w:tcW w:w="2311" w:type="dxa"/>
          </w:tcPr>
          <w:p w14:paraId="7C01B4C3" w14:textId="77777777" w:rsidR="004D49FD" w:rsidRDefault="004D49FD" w:rsidP="004D49FD">
            <w:pPr>
              <w:rPr>
                <w:rFonts w:cstheme="minorHAnsi"/>
              </w:rPr>
            </w:pPr>
            <w:r>
              <w:rPr>
                <w:rFonts w:cstheme="minorHAnsi"/>
              </w:rPr>
              <w:t>From date records created</w:t>
            </w:r>
          </w:p>
        </w:tc>
        <w:tc>
          <w:tcPr>
            <w:tcW w:w="3685" w:type="dxa"/>
          </w:tcPr>
          <w:p w14:paraId="68808AD5" w14:textId="77777777" w:rsidR="004D49FD" w:rsidRDefault="004D49FD" w:rsidP="004D49FD">
            <w:r w:rsidRPr="00312669">
              <w:rPr>
                <w:rFonts w:cstheme="minorHAnsi"/>
              </w:rPr>
              <w:t>LGA Retention Tool</w:t>
            </w:r>
          </w:p>
        </w:tc>
      </w:tr>
      <w:tr w:rsidR="004D49FD" w:rsidRPr="007355B4" w14:paraId="033F7387" w14:textId="77777777" w:rsidTr="2C6E291C">
        <w:tc>
          <w:tcPr>
            <w:tcW w:w="935" w:type="dxa"/>
            <w:gridSpan w:val="3"/>
          </w:tcPr>
          <w:p w14:paraId="0C1F7615" w14:textId="7D14CABE" w:rsidR="004D49FD" w:rsidRPr="007355B4" w:rsidRDefault="004D49FD" w:rsidP="004D49FD">
            <w:pPr>
              <w:rPr>
                <w:rFonts w:cstheme="minorHAnsi"/>
              </w:rPr>
            </w:pPr>
            <w:r>
              <w:rPr>
                <w:rFonts w:cstheme="minorHAnsi"/>
              </w:rPr>
              <w:t>11.8.14</w:t>
            </w:r>
          </w:p>
        </w:tc>
        <w:tc>
          <w:tcPr>
            <w:tcW w:w="2784" w:type="dxa"/>
          </w:tcPr>
          <w:p w14:paraId="2E01C38B" w14:textId="77777777" w:rsidR="004D49FD" w:rsidRDefault="004D49FD" w:rsidP="004D49FD">
            <w:r w:rsidRPr="0034532E">
              <w:rPr>
                <w:rFonts w:cstheme="minorHAnsi"/>
              </w:rPr>
              <w:t>Property Services – Facilities</w:t>
            </w:r>
          </w:p>
        </w:tc>
        <w:tc>
          <w:tcPr>
            <w:tcW w:w="3969" w:type="dxa"/>
            <w:gridSpan w:val="2"/>
          </w:tcPr>
          <w:p w14:paraId="14B78304" w14:textId="77777777" w:rsidR="004D49FD" w:rsidRDefault="004D49FD" w:rsidP="004D49FD">
            <w:pPr>
              <w:rPr>
                <w:rFonts w:cstheme="minorHAnsi"/>
              </w:rPr>
            </w:pPr>
            <w:r w:rsidRPr="00F97912">
              <w:rPr>
                <w:rFonts w:cstheme="minorHAnsi"/>
              </w:rPr>
              <w:t>Records relating to room booking system where a recharge is made</w:t>
            </w:r>
          </w:p>
          <w:p w14:paraId="5F29E9EC" w14:textId="77777777" w:rsidR="004D49FD" w:rsidRDefault="004D49FD" w:rsidP="004D49FD">
            <w:pPr>
              <w:rPr>
                <w:rFonts w:cstheme="minorHAnsi"/>
              </w:rPr>
            </w:pPr>
          </w:p>
        </w:tc>
        <w:tc>
          <w:tcPr>
            <w:tcW w:w="2866" w:type="dxa"/>
            <w:gridSpan w:val="2"/>
          </w:tcPr>
          <w:p w14:paraId="65FFE8C9" w14:textId="77777777" w:rsidR="004D49FD" w:rsidRDefault="004D49FD" w:rsidP="004D49FD">
            <w:pPr>
              <w:rPr>
                <w:rFonts w:cstheme="minorHAnsi"/>
              </w:rPr>
            </w:pPr>
            <w:r>
              <w:rPr>
                <w:rFonts w:cstheme="minorHAnsi"/>
              </w:rPr>
              <w:t>Retain for 6 years</w:t>
            </w:r>
          </w:p>
        </w:tc>
        <w:tc>
          <w:tcPr>
            <w:tcW w:w="2311" w:type="dxa"/>
          </w:tcPr>
          <w:p w14:paraId="25924FFF" w14:textId="77777777" w:rsidR="004D49FD" w:rsidRDefault="004D49FD" w:rsidP="004D49FD">
            <w:pPr>
              <w:rPr>
                <w:rFonts w:cstheme="minorHAnsi"/>
              </w:rPr>
            </w:pPr>
            <w:r>
              <w:rPr>
                <w:rFonts w:cstheme="minorHAnsi"/>
              </w:rPr>
              <w:t>From date records created</w:t>
            </w:r>
          </w:p>
        </w:tc>
        <w:tc>
          <w:tcPr>
            <w:tcW w:w="3685" w:type="dxa"/>
          </w:tcPr>
          <w:p w14:paraId="7913AF77" w14:textId="77777777" w:rsidR="004D49FD" w:rsidRDefault="004D49FD" w:rsidP="004D49FD">
            <w:r w:rsidRPr="00312669">
              <w:rPr>
                <w:rFonts w:cstheme="minorHAnsi"/>
              </w:rPr>
              <w:t>LGA Retention Tool</w:t>
            </w:r>
          </w:p>
        </w:tc>
      </w:tr>
      <w:tr w:rsidR="004D49FD" w:rsidRPr="007355B4" w14:paraId="5E6CC674" w14:textId="77777777" w:rsidTr="2C6E291C">
        <w:tc>
          <w:tcPr>
            <w:tcW w:w="935" w:type="dxa"/>
            <w:gridSpan w:val="3"/>
            <w:tcBorders>
              <w:bottom w:val="single" w:sz="4" w:space="0" w:color="auto"/>
            </w:tcBorders>
          </w:tcPr>
          <w:p w14:paraId="343FA8EF" w14:textId="21B2D05D" w:rsidR="004D49FD" w:rsidRPr="007355B4" w:rsidRDefault="004D49FD" w:rsidP="004D49FD">
            <w:pPr>
              <w:rPr>
                <w:rFonts w:cstheme="minorHAnsi"/>
              </w:rPr>
            </w:pPr>
            <w:r>
              <w:rPr>
                <w:rFonts w:cstheme="minorHAnsi"/>
              </w:rPr>
              <w:t>11.8.15</w:t>
            </w:r>
          </w:p>
        </w:tc>
        <w:tc>
          <w:tcPr>
            <w:tcW w:w="2784" w:type="dxa"/>
            <w:tcBorders>
              <w:bottom w:val="single" w:sz="4" w:space="0" w:color="auto"/>
            </w:tcBorders>
          </w:tcPr>
          <w:p w14:paraId="094096B9" w14:textId="77777777" w:rsidR="004D49FD" w:rsidRDefault="004D49FD" w:rsidP="004D49FD">
            <w:r w:rsidRPr="0034532E">
              <w:rPr>
                <w:rFonts w:cstheme="minorHAnsi"/>
              </w:rPr>
              <w:t>Property Services – Facilities</w:t>
            </w:r>
          </w:p>
        </w:tc>
        <w:tc>
          <w:tcPr>
            <w:tcW w:w="3969" w:type="dxa"/>
            <w:gridSpan w:val="2"/>
            <w:tcBorders>
              <w:bottom w:val="single" w:sz="4" w:space="0" w:color="auto"/>
            </w:tcBorders>
          </w:tcPr>
          <w:p w14:paraId="0DE2DCAD" w14:textId="77777777" w:rsidR="004D49FD" w:rsidRDefault="004D49FD" w:rsidP="004D49FD">
            <w:pPr>
              <w:rPr>
                <w:rFonts w:cstheme="minorHAnsi"/>
              </w:rPr>
            </w:pPr>
            <w:r>
              <w:t>Records relating to gas safe certification</w:t>
            </w:r>
          </w:p>
        </w:tc>
        <w:tc>
          <w:tcPr>
            <w:tcW w:w="2866" w:type="dxa"/>
            <w:gridSpan w:val="2"/>
            <w:tcBorders>
              <w:bottom w:val="single" w:sz="4" w:space="0" w:color="auto"/>
            </w:tcBorders>
          </w:tcPr>
          <w:p w14:paraId="5338856E" w14:textId="77777777" w:rsidR="004D49FD" w:rsidRDefault="004D49FD" w:rsidP="004D49FD">
            <w:pPr>
              <w:rPr>
                <w:rFonts w:cstheme="minorHAnsi"/>
              </w:rPr>
            </w:pPr>
            <w:r>
              <w:rPr>
                <w:rFonts w:cstheme="minorHAnsi"/>
              </w:rPr>
              <w:t>Retain for the life of the system</w:t>
            </w:r>
          </w:p>
          <w:p w14:paraId="3A63A9B9" w14:textId="77777777" w:rsidR="004D49FD" w:rsidRDefault="004D49FD" w:rsidP="004D49FD">
            <w:pPr>
              <w:rPr>
                <w:rFonts w:cstheme="minorHAnsi"/>
              </w:rPr>
            </w:pPr>
          </w:p>
          <w:p w14:paraId="1C72F31A" w14:textId="77777777" w:rsidR="004D49FD" w:rsidRDefault="004D49FD" w:rsidP="004D49FD">
            <w:pPr>
              <w:rPr>
                <w:rFonts w:cstheme="minorHAnsi"/>
              </w:rPr>
            </w:pPr>
          </w:p>
        </w:tc>
        <w:tc>
          <w:tcPr>
            <w:tcW w:w="2311" w:type="dxa"/>
            <w:tcBorders>
              <w:bottom w:val="single" w:sz="4" w:space="0" w:color="auto"/>
            </w:tcBorders>
          </w:tcPr>
          <w:p w14:paraId="00E4FE92" w14:textId="77777777" w:rsidR="004D49FD" w:rsidRDefault="004D49FD" w:rsidP="004D49FD">
            <w:pPr>
              <w:rPr>
                <w:rFonts w:cstheme="minorHAnsi"/>
              </w:rPr>
            </w:pPr>
            <w:r>
              <w:rPr>
                <w:rFonts w:cstheme="minorHAnsi"/>
              </w:rPr>
              <w:t>From date records created</w:t>
            </w:r>
          </w:p>
        </w:tc>
        <w:tc>
          <w:tcPr>
            <w:tcW w:w="3685" w:type="dxa"/>
            <w:tcBorders>
              <w:bottom w:val="single" w:sz="4" w:space="0" w:color="auto"/>
            </w:tcBorders>
          </w:tcPr>
          <w:p w14:paraId="6C06DD82" w14:textId="77777777" w:rsidR="004D49FD" w:rsidRDefault="004D49FD" w:rsidP="004D49FD">
            <w:pPr>
              <w:rPr>
                <w:rFonts w:cstheme="minorHAnsi"/>
              </w:rPr>
            </w:pPr>
            <w:r>
              <w:rPr>
                <w:rFonts w:cstheme="minorHAnsi"/>
              </w:rPr>
              <w:t>LGA Retention Tool</w:t>
            </w:r>
          </w:p>
        </w:tc>
      </w:tr>
      <w:tr w:rsidR="004D49FD" w:rsidRPr="007355B4" w14:paraId="739D1123" w14:textId="77777777" w:rsidTr="2C6E291C">
        <w:tc>
          <w:tcPr>
            <w:tcW w:w="935" w:type="dxa"/>
            <w:gridSpan w:val="3"/>
            <w:shd w:val="clear" w:color="auto" w:fill="B4DCFA" w:themeFill="background2"/>
          </w:tcPr>
          <w:p w14:paraId="0E0629AF" w14:textId="77777777" w:rsidR="004D49FD" w:rsidRPr="007355B4" w:rsidRDefault="004D49FD" w:rsidP="004D49FD">
            <w:pPr>
              <w:rPr>
                <w:rFonts w:cstheme="minorHAnsi"/>
              </w:rPr>
            </w:pPr>
          </w:p>
        </w:tc>
        <w:tc>
          <w:tcPr>
            <w:tcW w:w="2784" w:type="dxa"/>
            <w:shd w:val="clear" w:color="auto" w:fill="B4DCFA" w:themeFill="background2"/>
          </w:tcPr>
          <w:p w14:paraId="1D79D460" w14:textId="77777777" w:rsidR="004D49FD" w:rsidRPr="00CB7579" w:rsidRDefault="004D49FD" w:rsidP="004D49FD">
            <w:pPr>
              <w:rPr>
                <w:rFonts w:cstheme="minorHAnsi"/>
                <w:b/>
              </w:rPr>
            </w:pPr>
            <w:r w:rsidRPr="00CB7579">
              <w:rPr>
                <w:rFonts w:cstheme="minorHAnsi"/>
                <w:b/>
              </w:rPr>
              <w:t>Function</w:t>
            </w:r>
          </w:p>
        </w:tc>
        <w:tc>
          <w:tcPr>
            <w:tcW w:w="3969" w:type="dxa"/>
            <w:gridSpan w:val="2"/>
            <w:shd w:val="clear" w:color="auto" w:fill="B4DCFA" w:themeFill="background2"/>
          </w:tcPr>
          <w:p w14:paraId="65D52A62" w14:textId="77777777" w:rsidR="004D49FD" w:rsidRPr="00CB7579" w:rsidRDefault="004D49FD" w:rsidP="004D49FD">
            <w:pPr>
              <w:rPr>
                <w:b/>
              </w:rPr>
            </w:pPr>
            <w:r w:rsidRPr="00CB7579">
              <w:rPr>
                <w:b/>
              </w:rPr>
              <w:t>Activity</w:t>
            </w:r>
          </w:p>
        </w:tc>
        <w:tc>
          <w:tcPr>
            <w:tcW w:w="2866" w:type="dxa"/>
            <w:gridSpan w:val="2"/>
            <w:shd w:val="clear" w:color="auto" w:fill="B4DCFA" w:themeFill="background2"/>
          </w:tcPr>
          <w:p w14:paraId="3DC7E4B1" w14:textId="77777777" w:rsidR="004D49FD" w:rsidRPr="00CB7579" w:rsidRDefault="004D49FD" w:rsidP="004D49FD">
            <w:pPr>
              <w:rPr>
                <w:rFonts w:cstheme="minorHAnsi"/>
                <w:b/>
              </w:rPr>
            </w:pPr>
            <w:r w:rsidRPr="00CB7579">
              <w:rPr>
                <w:rFonts w:cstheme="minorHAnsi"/>
                <w:b/>
              </w:rPr>
              <w:t>Retention Period</w:t>
            </w:r>
          </w:p>
        </w:tc>
        <w:tc>
          <w:tcPr>
            <w:tcW w:w="2311" w:type="dxa"/>
            <w:shd w:val="clear" w:color="auto" w:fill="B4DCFA" w:themeFill="background2"/>
          </w:tcPr>
          <w:p w14:paraId="389D3424" w14:textId="77777777" w:rsidR="004D49FD" w:rsidRPr="00CB7579" w:rsidRDefault="004D49FD" w:rsidP="004D49FD">
            <w:pPr>
              <w:rPr>
                <w:rFonts w:cstheme="minorHAnsi"/>
                <w:b/>
              </w:rPr>
            </w:pPr>
            <w:r w:rsidRPr="00CB7579">
              <w:rPr>
                <w:rFonts w:cstheme="minorHAnsi"/>
                <w:b/>
              </w:rPr>
              <w:t>Triggers</w:t>
            </w:r>
          </w:p>
        </w:tc>
        <w:tc>
          <w:tcPr>
            <w:tcW w:w="3685" w:type="dxa"/>
            <w:shd w:val="clear" w:color="auto" w:fill="B4DCFA" w:themeFill="background2"/>
          </w:tcPr>
          <w:p w14:paraId="01E61AC1" w14:textId="77777777" w:rsidR="004D49FD" w:rsidRPr="00CB7579" w:rsidRDefault="004D49FD" w:rsidP="004D49FD">
            <w:pPr>
              <w:rPr>
                <w:rFonts w:cstheme="minorHAnsi"/>
                <w:b/>
              </w:rPr>
            </w:pPr>
            <w:r w:rsidRPr="00CB7579">
              <w:rPr>
                <w:rFonts w:cstheme="minorHAnsi"/>
                <w:b/>
              </w:rPr>
              <w:t>Notes</w:t>
            </w:r>
          </w:p>
        </w:tc>
      </w:tr>
      <w:tr w:rsidR="004D49FD" w:rsidRPr="007355B4" w14:paraId="0F26732B" w14:textId="77777777" w:rsidTr="2C6E291C">
        <w:tc>
          <w:tcPr>
            <w:tcW w:w="16550" w:type="dxa"/>
            <w:gridSpan w:val="10"/>
            <w:shd w:val="clear" w:color="auto" w:fill="00B0F0"/>
          </w:tcPr>
          <w:p w14:paraId="6BA7604E" w14:textId="226F9C45" w:rsidR="004D49FD" w:rsidRPr="007355B4" w:rsidRDefault="004D49FD" w:rsidP="004D49FD">
            <w:pPr>
              <w:rPr>
                <w:rFonts w:cstheme="minorHAnsi"/>
              </w:rPr>
            </w:pPr>
            <w:r>
              <w:rPr>
                <w:rFonts w:cstheme="minorHAnsi"/>
                <w:b/>
                <w:sz w:val="28"/>
                <w:szCs w:val="28"/>
              </w:rPr>
              <w:t xml:space="preserve">12   </w:t>
            </w:r>
            <w:r w:rsidRPr="0075468A">
              <w:rPr>
                <w:rFonts w:cstheme="minorHAnsi"/>
                <w:b/>
                <w:sz w:val="28"/>
                <w:szCs w:val="28"/>
              </w:rPr>
              <w:t xml:space="preserve">  </w:t>
            </w:r>
            <w:r w:rsidRPr="00B274F2">
              <w:rPr>
                <w:rFonts w:cstheme="minorHAnsi"/>
                <w:b/>
                <w:sz w:val="24"/>
                <w:szCs w:val="24"/>
              </w:rPr>
              <w:t xml:space="preserve"> LICENSING</w:t>
            </w:r>
            <w:r>
              <w:rPr>
                <w:rFonts w:cstheme="minorHAnsi"/>
                <w:b/>
                <w:sz w:val="24"/>
                <w:szCs w:val="24"/>
              </w:rPr>
              <w:t xml:space="preserve"> (processed by      Southampton City Council on behalf of EBC)</w:t>
            </w:r>
          </w:p>
        </w:tc>
      </w:tr>
      <w:tr w:rsidR="004D49FD" w:rsidRPr="007355B4" w14:paraId="68C89506" w14:textId="77777777" w:rsidTr="2C6E291C">
        <w:tc>
          <w:tcPr>
            <w:tcW w:w="935" w:type="dxa"/>
            <w:gridSpan w:val="3"/>
          </w:tcPr>
          <w:p w14:paraId="511D0293" w14:textId="2ECABA84" w:rsidR="004D49FD" w:rsidRPr="007355B4" w:rsidRDefault="004D49FD" w:rsidP="004D49FD">
            <w:pPr>
              <w:rPr>
                <w:rFonts w:cstheme="minorHAnsi"/>
              </w:rPr>
            </w:pPr>
            <w:r>
              <w:rPr>
                <w:rFonts w:cstheme="minorHAnsi"/>
              </w:rPr>
              <w:t>12.1</w:t>
            </w:r>
          </w:p>
        </w:tc>
        <w:tc>
          <w:tcPr>
            <w:tcW w:w="2784" w:type="dxa"/>
          </w:tcPr>
          <w:p w14:paraId="60F8A5F4" w14:textId="77777777" w:rsidR="004D49FD" w:rsidRPr="007355B4" w:rsidRDefault="004D49FD" w:rsidP="004D49FD">
            <w:pPr>
              <w:rPr>
                <w:rFonts w:cstheme="minorHAnsi"/>
              </w:rPr>
            </w:pPr>
            <w:r w:rsidRPr="007355B4">
              <w:rPr>
                <w:rFonts w:cstheme="minorHAnsi"/>
              </w:rPr>
              <w:t>Licences</w:t>
            </w:r>
          </w:p>
        </w:tc>
        <w:tc>
          <w:tcPr>
            <w:tcW w:w="3969" w:type="dxa"/>
            <w:gridSpan w:val="2"/>
          </w:tcPr>
          <w:p w14:paraId="3E0378B4" w14:textId="77777777" w:rsidR="004D49FD" w:rsidRPr="007355B4" w:rsidRDefault="004D49FD" w:rsidP="004D49FD">
            <w:pPr>
              <w:rPr>
                <w:rFonts w:cstheme="minorHAnsi"/>
              </w:rPr>
            </w:pPr>
            <w:r w:rsidRPr="007355B4">
              <w:rPr>
                <w:rFonts w:cstheme="minorHAnsi"/>
              </w:rPr>
              <w:t>Documentation involved with licensing of premises, taxi &amp; hackney services, entertainment &amp; alcohol, gambling, house to house, street collections</w:t>
            </w:r>
          </w:p>
        </w:tc>
        <w:tc>
          <w:tcPr>
            <w:tcW w:w="2866" w:type="dxa"/>
            <w:gridSpan w:val="2"/>
          </w:tcPr>
          <w:p w14:paraId="263A5CEC" w14:textId="77777777" w:rsidR="004D49FD" w:rsidRPr="007355B4" w:rsidRDefault="004D49FD" w:rsidP="004D49FD">
            <w:pPr>
              <w:rPr>
                <w:rFonts w:cstheme="minorHAnsi"/>
              </w:rPr>
            </w:pPr>
            <w:r w:rsidRPr="007355B4">
              <w:rPr>
                <w:rFonts w:cstheme="minorHAnsi"/>
              </w:rPr>
              <w:t xml:space="preserve">Retain for 2 years </w:t>
            </w:r>
          </w:p>
        </w:tc>
        <w:tc>
          <w:tcPr>
            <w:tcW w:w="2311" w:type="dxa"/>
          </w:tcPr>
          <w:p w14:paraId="280B80CF" w14:textId="77777777" w:rsidR="004D49FD" w:rsidRPr="007355B4" w:rsidRDefault="004D49FD" w:rsidP="004D49FD">
            <w:pPr>
              <w:rPr>
                <w:rFonts w:cstheme="minorHAnsi"/>
              </w:rPr>
            </w:pPr>
            <w:r w:rsidRPr="007355B4">
              <w:rPr>
                <w:rFonts w:cstheme="minorHAnsi"/>
              </w:rPr>
              <w:t>After registration lapses</w:t>
            </w:r>
          </w:p>
        </w:tc>
        <w:tc>
          <w:tcPr>
            <w:tcW w:w="3685" w:type="dxa"/>
          </w:tcPr>
          <w:p w14:paraId="5C594C14" w14:textId="77777777" w:rsidR="004D49FD" w:rsidRPr="007355B4" w:rsidRDefault="004D49FD" w:rsidP="004D49FD">
            <w:pPr>
              <w:rPr>
                <w:rFonts w:cstheme="minorHAnsi"/>
              </w:rPr>
            </w:pPr>
            <w:r w:rsidRPr="007355B4">
              <w:rPr>
                <w:rFonts w:cstheme="minorHAnsi"/>
              </w:rPr>
              <w:t>Licensing Act 2003 and Local Government (Miscellaneous Provisions Act) 1976</w:t>
            </w:r>
          </w:p>
        </w:tc>
      </w:tr>
      <w:tr w:rsidR="004D49FD" w:rsidRPr="007355B4" w14:paraId="65ED290F" w14:textId="77777777" w:rsidTr="2C6E291C">
        <w:trPr>
          <w:trHeight w:val="416"/>
        </w:trPr>
        <w:tc>
          <w:tcPr>
            <w:tcW w:w="935" w:type="dxa"/>
            <w:gridSpan w:val="3"/>
            <w:tcBorders>
              <w:bottom w:val="single" w:sz="4" w:space="0" w:color="auto"/>
            </w:tcBorders>
          </w:tcPr>
          <w:p w14:paraId="7209E763" w14:textId="32621D51" w:rsidR="004D49FD" w:rsidRPr="007355B4" w:rsidRDefault="004D49FD" w:rsidP="004D49FD">
            <w:pPr>
              <w:rPr>
                <w:rFonts w:cstheme="minorHAnsi"/>
              </w:rPr>
            </w:pPr>
            <w:r>
              <w:rPr>
                <w:rFonts w:cstheme="minorHAnsi"/>
              </w:rPr>
              <w:t>12.2</w:t>
            </w:r>
          </w:p>
        </w:tc>
        <w:tc>
          <w:tcPr>
            <w:tcW w:w="2784" w:type="dxa"/>
            <w:tcBorders>
              <w:bottom w:val="single" w:sz="4" w:space="0" w:color="auto"/>
            </w:tcBorders>
          </w:tcPr>
          <w:p w14:paraId="00FEA380" w14:textId="77777777" w:rsidR="004D49FD" w:rsidRPr="007355B4" w:rsidRDefault="004D49FD" w:rsidP="004D49FD">
            <w:pPr>
              <w:rPr>
                <w:rFonts w:cstheme="minorHAnsi"/>
              </w:rPr>
            </w:pPr>
            <w:r w:rsidRPr="007355B4">
              <w:rPr>
                <w:rFonts w:cstheme="minorHAnsi"/>
              </w:rPr>
              <w:t>Licences</w:t>
            </w:r>
          </w:p>
        </w:tc>
        <w:tc>
          <w:tcPr>
            <w:tcW w:w="3969" w:type="dxa"/>
            <w:gridSpan w:val="2"/>
            <w:tcBorders>
              <w:bottom w:val="single" w:sz="4" w:space="0" w:color="auto"/>
            </w:tcBorders>
          </w:tcPr>
          <w:p w14:paraId="43D31395" w14:textId="77777777" w:rsidR="004D49FD" w:rsidRPr="007355B4" w:rsidRDefault="004D49FD" w:rsidP="004D49FD">
            <w:pPr>
              <w:rPr>
                <w:rFonts w:cstheme="minorHAnsi"/>
              </w:rPr>
            </w:pPr>
            <w:r w:rsidRPr="007355B4">
              <w:rPr>
                <w:rFonts w:cstheme="minorHAnsi"/>
              </w:rPr>
              <w:t>Scrap Metal Licencing</w:t>
            </w:r>
          </w:p>
        </w:tc>
        <w:tc>
          <w:tcPr>
            <w:tcW w:w="2866" w:type="dxa"/>
            <w:gridSpan w:val="2"/>
            <w:tcBorders>
              <w:bottom w:val="single" w:sz="4" w:space="0" w:color="auto"/>
            </w:tcBorders>
          </w:tcPr>
          <w:p w14:paraId="13A309CF" w14:textId="77777777" w:rsidR="004D49FD" w:rsidRPr="007355B4" w:rsidRDefault="004D49FD" w:rsidP="004D49FD">
            <w:pPr>
              <w:rPr>
                <w:rFonts w:cstheme="minorHAnsi"/>
              </w:rPr>
            </w:pPr>
            <w:r w:rsidRPr="007355B4">
              <w:rPr>
                <w:rFonts w:cstheme="minorHAnsi"/>
              </w:rPr>
              <w:t>Retain for 6 years</w:t>
            </w:r>
          </w:p>
        </w:tc>
        <w:tc>
          <w:tcPr>
            <w:tcW w:w="2311" w:type="dxa"/>
            <w:tcBorders>
              <w:bottom w:val="single" w:sz="4" w:space="0" w:color="auto"/>
            </w:tcBorders>
          </w:tcPr>
          <w:p w14:paraId="70BBFE7F" w14:textId="77777777" w:rsidR="004D49FD" w:rsidRDefault="004D49FD" w:rsidP="004D49FD">
            <w:pPr>
              <w:rPr>
                <w:rFonts w:cstheme="minorHAnsi"/>
              </w:rPr>
            </w:pPr>
            <w:r w:rsidRPr="007355B4">
              <w:rPr>
                <w:rFonts w:cstheme="minorHAnsi"/>
              </w:rPr>
              <w:t>From date licence expires</w:t>
            </w:r>
          </w:p>
          <w:p w14:paraId="771F4618" w14:textId="77777777" w:rsidR="004D49FD" w:rsidRDefault="004D49FD" w:rsidP="004D49FD">
            <w:pPr>
              <w:rPr>
                <w:rFonts w:cstheme="minorHAnsi"/>
              </w:rPr>
            </w:pPr>
          </w:p>
          <w:p w14:paraId="05D0FF95" w14:textId="77777777" w:rsidR="004D49FD" w:rsidRDefault="004D49FD" w:rsidP="004D49FD">
            <w:pPr>
              <w:rPr>
                <w:rFonts w:cstheme="minorHAnsi"/>
              </w:rPr>
            </w:pPr>
          </w:p>
          <w:p w14:paraId="3DE9AA28" w14:textId="77777777" w:rsidR="004D49FD" w:rsidRDefault="004D49FD" w:rsidP="004D49FD">
            <w:pPr>
              <w:rPr>
                <w:rFonts w:cstheme="minorHAnsi"/>
              </w:rPr>
            </w:pPr>
          </w:p>
          <w:p w14:paraId="48318EC2" w14:textId="77777777" w:rsidR="004D49FD" w:rsidRDefault="004D49FD" w:rsidP="004D49FD">
            <w:pPr>
              <w:rPr>
                <w:rFonts w:cstheme="minorHAnsi"/>
              </w:rPr>
            </w:pPr>
          </w:p>
          <w:p w14:paraId="303E743B" w14:textId="77777777" w:rsidR="004D49FD" w:rsidRPr="007355B4" w:rsidRDefault="004D49FD" w:rsidP="004D49FD">
            <w:pPr>
              <w:rPr>
                <w:rFonts w:cstheme="minorHAnsi"/>
              </w:rPr>
            </w:pPr>
          </w:p>
        </w:tc>
        <w:tc>
          <w:tcPr>
            <w:tcW w:w="3685" w:type="dxa"/>
            <w:tcBorders>
              <w:bottom w:val="single" w:sz="4" w:space="0" w:color="auto"/>
            </w:tcBorders>
          </w:tcPr>
          <w:p w14:paraId="66FDC769" w14:textId="77777777" w:rsidR="004D49FD" w:rsidRPr="007355B4" w:rsidRDefault="004D49FD" w:rsidP="004D49FD">
            <w:pPr>
              <w:rPr>
                <w:rFonts w:cstheme="minorHAnsi"/>
                <w:color w:val="000000"/>
              </w:rPr>
            </w:pPr>
            <w:r w:rsidRPr="007355B4">
              <w:rPr>
                <w:rFonts w:cstheme="minorHAnsi"/>
                <w:color w:val="000000"/>
              </w:rPr>
              <w:t>Limitation Act 1980 (Section 2)</w:t>
            </w:r>
          </w:p>
          <w:p w14:paraId="30D7E807" w14:textId="77777777" w:rsidR="004D49FD" w:rsidRPr="007355B4" w:rsidRDefault="004D49FD" w:rsidP="004D49FD">
            <w:pPr>
              <w:rPr>
                <w:rFonts w:cstheme="minorHAnsi"/>
              </w:rPr>
            </w:pPr>
          </w:p>
        </w:tc>
      </w:tr>
      <w:tr w:rsidR="004D49FD" w:rsidRPr="007355B4" w14:paraId="08A7751F" w14:textId="77777777" w:rsidTr="2C6E291C">
        <w:tc>
          <w:tcPr>
            <w:tcW w:w="16550" w:type="dxa"/>
            <w:gridSpan w:val="10"/>
            <w:shd w:val="clear" w:color="auto" w:fill="00B0F0"/>
          </w:tcPr>
          <w:p w14:paraId="67E2F394" w14:textId="42BC447F" w:rsidR="004D49FD" w:rsidRPr="00D7542D" w:rsidRDefault="004D49FD" w:rsidP="004D49FD">
            <w:pPr>
              <w:rPr>
                <w:rFonts w:cstheme="minorHAnsi"/>
                <w:b/>
                <w:sz w:val="24"/>
                <w:szCs w:val="24"/>
              </w:rPr>
            </w:pPr>
            <w:r>
              <w:rPr>
                <w:rFonts w:cstheme="minorHAnsi"/>
                <w:b/>
                <w:sz w:val="24"/>
                <w:szCs w:val="24"/>
              </w:rPr>
              <w:t xml:space="preserve">13      </w:t>
            </w:r>
            <w:r w:rsidRPr="00B274F2">
              <w:rPr>
                <w:rFonts w:cstheme="minorHAnsi"/>
                <w:b/>
                <w:sz w:val="24"/>
                <w:szCs w:val="24"/>
              </w:rPr>
              <w:t>BUILDING CONTROL</w:t>
            </w:r>
            <w:r w:rsidRPr="0075468A">
              <w:rPr>
                <w:rFonts w:cstheme="minorHAnsi"/>
                <w:b/>
                <w:sz w:val="28"/>
                <w:szCs w:val="28"/>
              </w:rPr>
              <w:t xml:space="preserve"> </w:t>
            </w:r>
            <w:r>
              <w:rPr>
                <w:rFonts w:cstheme="minorHAnsi"/>
                <w:b/>
                <w:sz w:val="24"/>
                <w:szCs w:val="24"/>
              </w:rPr>
              <w:t>(processed by Southampton City Council on behalf of EBC)</w:t>
            </w:r>
          </w:p>
        </w:tc>
      </w:tr>
      <w:tr w:rsidR="004D49FD" w:rsidRPr="007355B4" w14:paraId="0CFE6024" w14:textId="77777777" w:rsidTr="2C6E291C">
        <w:tc>
          <w:tcPr>
            <w:tcW w:w="651" w:type="dxa"/>
          </w:tcPr>
          <w:p w14:paraId="1B44DF82" w14:textId="77777777" w:rsidR="004D49FD" w:rsidRPr="007355B4" w:rsidRDefault="004D49FD" w:rsidP="004D49FD">
            <w:pPr>
              <w:rPr>
                <w:rFonts w:cstheme="minorHAnsi"/>
              </w:rPr>
            </w:pPr>
          </w:p>
        </w:tc>
        <w:tc>
          <w:tcPr>
            <w:tcW w:w="3068" w:type="dxa"/>
            <w:gridSpan w:val="3"/>
          </w:tcPr>
          <w:p w14:paraId="3C3F4F60" w14:textId="77777777" w:rsidR="004D49FD" w:rsidRPr="007355B4" w:rsidRDefault="004D49FD" w:rsidP="004D49FD">
            <w:pPr>
              <w:rPr>
                <w:rFonts w:cstheme="minorHAnsi"/>
              </w:rPr>
            </w:pPr>
            <w:r>
              <w:rPr>
                <w:rFonts w:cstheme="minorHAnsi"/>
              </w:rPr>
              <w:t>Building Control</w:t>
            </w:r>
          </w:p>
        </w:tc>
        <w:tc>
          <w:tcPr>
            <w:tcW w:w="3969" w:type="dxa"/>
            <w:gridSpan w:val="2"/>
          </w:tcPr>
          <w:p w14:paraId="63D4E4D9" w14:textId="77777777" w:rsidR="004D49FD" w:rsidRDefault="004D49FD" w:rsidP="004D49FD">
            <w:pPr>
              <w:rPr>
                <w:rFonts w:cstheme="minorHAnsi"/>
              </w:rPr>
            </w:pPr>
            <w:r>
              <w:rPr>
                <w:rFonts w:cstheme="minorHAnsi"/>
              </w:rPr>
              <w:t>Building Regulation Applications and inspection records.</w:t>
            </w:r>
          </w:p>
          <w:p w14:paraId="795C43E7" w14:textId="77777777" w:rsidR="004D49FD" w:rsidRPr="007355B4" w:rsidRDefault="004D49FD" w:rsidP="004D49FD">
            <w:pPr>
              <w:rPr>
                <w:rFonts w:cstheme="minorHAnsi"/>
              </w:rPr>
            </w:pPr>
            <w:r>
              <w:rPr>
                <w:rFonts w:cstheme="minorHAnsi"/>
              </w:rPr>
              <w:t>Dangerous Structures, demolition</w:t>
            </w:r>
          </w:p>
        </w:tc>
        <w:tc>
          <w:tcPr>
            <w:tcW w:w="2866" w:type="dxa"/>
            <w:gridSpan w:val="2"/>
          </w:tcPr>
          <w:p w14:paraId="63A5E469" w14:textId="77777777" w:rsidR="004D49FD" w:rsidRPr="007355B4" w:rsidRDefault="004D49FD" w:rsidP="004D49FD">
            <w:pPr>
              <w:rPr>
                <w:rFonts w:cstheme="minorHAnsi"/>
              </w:rPr>
            </w:pPr>
            <w:r>
              <w:rPr>
                <w:rFonts w:cstheme="minorHAnsi"/>
              </w:rPr>
              <w:t>Documents not kept by EBC, Please refer to Southampton City Council retention</w:t>
            </w:r>
          </w:p>
        </w:tc>
        <w:tc>
          <w:tcPr>
            <w:tcW w:w="2311" w:type="dxa"/>
          </w:tcPr>
          <w:p w14:paraId="6E3874C5" w14:textId="77777777" w:rsidR="004D49FD" w:rsidRPr="007355B4" w:rsidRDefault="004D49FD" w:rsidP="004D49FD">
            <w:pPr>
              <w:rPr>
                <w:rFonts w:cstheme="minorHAnsi"/>
              </w:rPr>
            </w:pPr>
            <w:r w:rsidRPr="007D3708">
              <w:rPr>
                <w:rFonts w:cstheme="minorHAnsi"/>
              </w:rPr>
              <w:t>https://www.southampton.gov.uk/images/rrrs-version-9.005_tcm63-389236.pdf</w:t>
            </w:r>
          </w:p>
        </w:tc>
        <w:tc>
          <w:tcPr>
            <w:tcW w:w="3685" w:type="dxa"/>
          </w:tcPr>
          <w:p w14:paraId="06E4A79A" w14:textId="77777777" w:rsidR="004D49FD" w:rsidRPr="007355B4" w:rsidRDefault="004D49FD" w:rsidP="004D49FD">
            <w:pPr>
              <w:rPr>
                <w:rFonts w:cstheme="minorHAnsi"/>
                <w:color w:val="000000"/>
              </w:rPr>
            </w:pPr>
          </w:p>
        </w:tc>
      </w:tr>
      <w:tr w:rsidR="004D49FD" w:rsidRPr="004F11AF" w14:paraId="5FF8CF41" w14:textId="77777777" w:rsidTr="2C6E291C">
        <w:tc>
          <w:tcPr>
            <w:tcW w:w="3719" w:type="dxa"/>
            <w:gridSpan w:val="4"/>
            <w:shd w:val="clear" w:color="auto" w:fill="00B0F0"/>
          </w:tcPr>
          <w:p w14:paraId="15BB0A77" w14:textId="767F992D" w:rsidR="004D49FD" w:rsidRPr="00846ABD" w:rsidRDefault="004D49FD" w:rsidP="004D49FD">
            <w:pPr>
              <w:rPr>
                <w:rFonts w:cstheme="minorHAnsi"/>
                <w:b/>
                <w:color w:val="FF0000"/>
                <w:sz w:val="24"/>
                <w:szCs w:val="24"/>
              </w:rPr>
            </w:pPr>
            <w:r>
              <w:rPr>
                <w:rFonts w:cstheme="minorHAnsi"/>
                <w:b/>
                <w:sz w:val="24"/>
                <w:szCs w:val="24"/>
              </w:rPr>
              <w:t>14</w:t>
            </w:r>
            <w:r w:rsidRPr="00846ABD">
              <w:rPr>
                <w:rFonts w:cstheme="minorHAnsi"/>
                <w:b/>
                <w:sz w:val="24"/>
                <w:szCs w:val="24"/>
              </w:rPr>
              <w:t xml:space="preserve">     </w:t>
            </w:r>
            <w:r>
              <w:rPr>
                <w:rFonts w:cstheme="minorHAnsi"/>
                <w:b/>
                <w:sz w:val="24"/>
                <w:szCs w:val="24"/>
              </w:rPr>
              <w:t>OTHER STRATEGIES &amp; POLICIES</w:t>
            </w:r>
          </w:p>
        </w:tc>
        <w:tc>
          <w:tcPr>
            <w:tcW w:w="3969" w:type="dxa"/>
            <w:gridSpan w:val="2"/>
            <w:shd w:val="clear" w:color="auto" w:fill="00B0F0"/>
          </w:tcPr>
          <w:p w14:paraId="438D3259" w14:textId="77777777" w:rsidR="004D49FD" w:rsidRPr="004F11AF" w:rsidRDefault="004D49FD" w:rsidP="004D49FD">
            <w:pPr>
              <w:rPr>
                <w:rFonts w:cstheme="minorHAnsi"/>
                <w:color w:val="FF0000"/>
              </w:rPr>
            </w:pPr>
          </w:p>
        </w:tc>
        <w:tc>
          <w:tcPr>
            <w:tcW w:w="2866" w:type="dxa"/>
            <w:gridSpan w:val="2"/>
            <w:shd w:val="clear" w:color="auto" w:fill="00B0F0"/>
          </w:tcPr>
          <w:p w14:paraId="1AD1663D" w14:textId="77777777" w:rsidR="004D49FD" w:rsidRPr="004F11AF" w:rsidRDefault="004D49FD" w:rsidP="004D49FD">
            <w:pPr>
              <w:rPr>
                <w:rFonts w:cstheme="minorHAnsi"/>
                <w:color w:val="FF0000"/>
              </w:rPr>
            </w:pPr>
          </w:p>
        </w:tc>
        <w:tc>
          <w:tcPr>
            <w:tcW w:w="2311" w:type="dxa"/>
            <w:shd w:val="clear" w:color="auto" w:fill="00B0F0"/>
          </w:tcPr>
          <w:p w14:paraId="6E4BE6D5" w14:textId="77777777" w:rsidR="004D49FD" w:rsidRPr="004F11AF" w:rsidRDefault="004D49FD" w:rsidP="004D49FD">
            <w:pPr>
              <w:rPr>
                <w:rFonts w:cstheme="minorHAnsi"/>
                <w:color w:val="FF0000"/>
              </w:rPr>
            </w:pPr>
          </w:p>
        </w:tc>
        <w:tc>
          <w:tcPr>
            <w:tcW w:w="3685" w:type="dxa"/>
            <w:shd w:val="clear" w:color="auto" w:fill="00B0F0"/>
          </w:tcPr>
          <w:p w14:paraId="70E36DD1" w14:textId="77777777" w:rsidR="004D49FD" w:rsidRPr="004F11AF" w:rsidRDefault="004D49FD" w:rsidP="004D49FD">
            <w:pPr>
              <w:rPr>
                <w:rFonts w:cstheme="minorHAnsi"/>
                <w:color w:val="FF0000"/>
              </w:rPr>
            </w:pPr>
          </w:p>
        </w:tc>
      </w:tr>
      <w:tr w:rsidR="004D49FD" w:rsidRPr="004F11AF" w14:paraId="1F6780BD" w14:textId="77777777" w:rsidTr="2C6E291C">
        <w:tc>
          <w:tcPr>
            <w:tcW w:w="651" w:type="dxa"/>
          </w:tcPr>
          <w:p w14:paraId="6733D2D8" w14:textId="77777777" w:rsidR="004D49FD" w:rsidRPr="004F11AF" w:rsidRDefault="004D49FD" w:rsidP="004D49FD">
            <w:pPr>
              <w:rPr>
                <w:rFonts w:cstheme="minorHAnsi"/>
                <w:color w:val="FF0000"/>
              </w:rPr>
            </w:pPr>
          </w:p>
        </w:tc>
        <w:tc>
          <w:tcPr>
            <w:tcW w:w="3068" w:type="dxa"/>
            <w:gridSpan w:val="3"/>
          </w:tcPr>
          <w:p w14:paraId="4A2C8754" w14:textId="77777777" w:rsidR="004D49FD" w:rsidRPr="00996F09" w:rsidRDefault="004D49FD" w:rsidP="004D49FD">
            <w:pPr>
              <w:rPr>
                <w:rFonts w:cstheme="minorHAnsi"/>
              </w:rPr>
            </w:pPr>
            <w:r w:rsidRPr="00996F09">
              <w:rPr>
                <w:rFonts w:cstheme="minorHAnsi"/>
              </w:rPr>
              <w:t>Regeneration</w:t>
            </w:r>
          </w:p>
        </w:tc>
        <w:tc>
          <w:tcPr>
            <w:tcW w:w="3969" w:type="dxa"/>
            <w:gridSpan w:val="2"/>
          </w:tcPr>
          <w:p w14:paraId="295079B5" w14:textId="77777777" w:rsidR="004D49FD" w:rsidRPr="00996F09" w:rsidRDefault="004D49FD" w:rsidP="004D49FD">
            <w:pPr>
              <w:rPr>
                <w:rFonts w:cstheme="minorHAnsi"/>
              </w:rPr>
            </w:pPr>
            <w:r w:rsidRPr="00996F09">
              <w:rPr>
                <w:rFonts w:cstheme="minorHAnsi"/>
              </w:rPr>
              <w:t>Regeneration projects</w:t>
            </w:r>
          </w:p>
          <w:p w14:paraId="0F59E694" w14:textId="77777777" w:rsidR="004D49FD" w:rsidRPr="00996F09" w:rsidRDefault="004D49FD" w:rsidP="004D49FD">
            <w:pPr>
              <w:rPr>
                <w:rFonts w:cstheme="minorHAnsi"/>
              </w:rPr>
            </w:pPr>
          </w:p>
        </w:tc>
        <w:tc>
          <w:tcPr>
            <w:tcW w:w="2866" w:type="dxa"/>
            <w:gridSpan w:val="2"/>
          </w:tcPr>
          <w:p w14:paraId="06EF7CBB" w14:textId="77777777" w:rsidR="004D49FD" w:rsidRPr="00996F09" w:rsidRDefault="004D49FD" w:rsidP="004D49FD">
            <w:pPr>
              <w:rPr>
                <w:rFonts w:cstheme="minorHAnsi"/>
              </w:rPr>
            </w:pPr>
            <w:r w:rsidRPr="00996F09">
              <w:rPr>
                <w:rFonts w:cstheme="minorHAnsi"/>
              </w:rPr>
              <w:t>Retain for 12 years</w:t>
            </w:r>
          </w:p>
        </w:tc>
        <w:tc>
          <w:tcPr>
            <w:tcW w:w="2311" w:type="dxa"/>
          </w:tcPr>
          <w:p w14:paraId="2C90D7EB" w14:textId="77777777" w:rsidR="004D49FD" w:rsidRPr="00996F09" w:rsidRDefault="004D49FD" w:rsidP="004D49FD">
            <w:pPr>
              <w:rPr>
                <w:rFonts w:cstheme="minorHAnsi"/>
              </w:rPr>
            </w:pPr>
            <w:r w:rsidRPr="00996F09">
              <w:rPr>
                <w:rFonts w:cstheme="minorHAnsi"/>
              </w:rPr>
              <w:t>From last action on project</w:t>
            </w:r>
          </w:p>
        </w:tc>
        <w:tc>
          <w:tcPr>
            <w:tcW w:w="3685" w:type="dxa"/>
          </w:tcPr>
          <w:p w14:paraId="4BB81EDF" w14:textId="77777777" w:rsidR="004D49FD" w:rsidRPr="00996F09" w:rsidRDefault="004D49FD" w:rsidP="004D49FD">
            <w:pPr>
              <w:rPr>
                <w:rFonts w:cstheme="minorHAnsi"/>
              </w:rPr>
            </w:pPr>
            <w:r w:rsidRPr="00996F09">
              <w:rPr>
                <w:rFonts w:cstheme="minorHAnsi"/>
              </w:rPr>
              <w:t>Limitation Act 1980 (Section 2)</w:t>
            </w:r>
          </w:p>
          <w:p w14:paraId="71853C4E" w14:textId="77777777" w:rsidR="004D49FD" w:rsidRPr="00996F09" w:rsidRDefault="004D49FD" w:rsidP="004D49FD">
            <w:pPr>
              <w:rPr>
                <w:rFonts w:cstheme="minorHAnsi"/>
              </w:rPr>
            </w:pPr>
          </w:p>
        </w:tc>
      </w:tr>
      <w:tr w:rsidR="004D49FD" w:rsidRPr="004F11AF" w14:paraId="2096388F" w14:textId="77777777" w:rsidTr="2C6E291C">
        <w:tc>
          <w:tcPr>
            <w:tcW w:w="651" w:type="dxa"/>
          </w:tcPr>
          <w:p w14:paraId="60C284A3" w14:textId="77777777" w:rsidR="004D49FD" w:rsidRPr="004F11AF" w:rsidRDefault="004D49FD" w:rsidP="004D49FD">
            <w:pPr>
              <w:rPr>
                <w:rFonts w:cstheme="minorHAnsi"/>
                <w:color w:val="FF0000"/>
              </w:rPr>
            </w:pPr>
          </w:p>
        </w:tc>
        <w:tc>
          <w:tcPr>
            <w:tcW w:w="3068" w:type="dxa"/>
            <w:gridSpan w:val="3"/>
          </w:tcPr>
          <w:p w14:paraId="216740FA" w14:textId="77777777" w:rsidR="004D49FD" w:rsidRPr="00996F09" w:rsidRDefault="004D49FD" w:rsidP="004D49FD">
            <w:pPr>
              <w:rPr>
                <w:rFonts w:cstheme="minorHAnsi"/>
              </w:rPr>
            </w:pPr>
            <w:r w:rsidRPr="00996F09">
              <w:rPr>
                <w:rFonts w:cstheme="minorHAnsi"/>
              </w:rPr>
              <w:t>Environment</w:t>
            </w:r>
          </w:p>
        </w:tc>
        <w:tc>
          <w:tcPr>
            <w:tcW w:w="3969" w:type="dxa"/>
            <w:gridSpan w:val="2"/>
          </w:tcPr>
          <w:p w14:paraId="11346F8B" w14:textId="77777777" w:rsidR="004D49FD" w:rsidRPr="00996F09" w:rsidRDefault="004D49FD" w:rsidP="004D49FD">
            <w:pPr>
              <w:rPr>
                <w:rFonts w:cstheme="minorHAnsi"/>
              </w:rPr>
            </w:pPr>
            <w:r w:rsidRPr="00996F09">
              <w:rPr>
                <w:rFonts w:cstheme="minorHAnsi"/>
              </w:rPr>
              <w:t>Environmental policy</w:t>
            </w:r>
          </w:p>
          <w:p w14:paraId="23A7EE3B" w14:textId="77777777" w:rsidR="004D49FD" w:rsidRPr="00996F09" w:rsidRDefault="004D49FD" w:rsidP="004D49FD">
            <w:pPr>
              <w:rPr>
                <w:rFonts w:cstheme="minorHAnsi"/>
              </w:rPr>
            </w:pPr>
          </w:p>
        </w:tc>
        <w:tc>
          <w:tcPr>
            <w:tcW w:w="2866" w:type="dxa"/>
            <w:gridSpan w:val="2"/>
          </w:tcPr>
          <w:p w14:paraId="7C6B12E4" w14:textId="77777777" w:rsidR="004D49FD" w:rsidRPr="00996F09" w:rsidRDefault="004D49FD" w:rsidP="004D49FD">
            <w:pPr>
              <w:rPr>
                <w:rFonts w:cstheme="minorHAnsi"/>
              </w:rPr>
            </w:pPr>
            <w:r w:rsidRPr="00996F09">
              <w:rPr>
                <w:rFonts w:cstheme="minorHAnsi"/>
              </w:rPr>
              <w:t>Retain for 40 years</w:t>
            </w:r>
          </w:p>
        </w:tc>
        <w:tc>
          <w:tcPr>
            <w:tcW w:w="2311" w:type="dxa"/>
          </w:tcPr>
          <w:p w14:paraId="32C09D48" w14:textId="77777777" w:rsidR="004D49FD" w:rsidRPr="00996F09" w:rsidRDefault="004D49FD" w:rsidP="004D49FD">
            <w:pPr>
              <w:rPr>
                <w:rFonts w:cstheme="minorHAnsi"/>
              </w:rPr>
            </w:pPr>
            <w:r w:rsidRPr="00996F09">
              <w:rPr>
                <w:rFonts w:cstheme="minorHAnsi"/>
              </w:rPr>
              <w:t>From date policy superseded</w:t>
            </w:r>
          </w:p>
        </w:tc>
        <w:tc>
          <w:tcPr>
            <w:tcW w:w="3685" w:type="dxa"/>
          </w:tcPr>
          <w:p w14:paraId="225E8EBA" w14:textId="77777777" w:rsidR="004D49FD" w:rsidRPr="00996F09" w:rsidRDefault="004D49FD" w:rsidP="004D49FD">
            <w:pPr>
              <w:rPr>
                <w:rFonts w:cstheme="minorHAnsi"/>
              </w:rPr>
            </w:pPr>
            <w:r w:rsidRPr="00996F09">
              <w:rPr>
                <w:rFonts w:cstheme="minorHAnsi"/>
              </w:rPr>
              <w:t>LGA Retention Tool</w:t>
            </w:r>
          </w:p>
        </w:tc>
      </w:tr>
    </w:tbl>
    <w:p w14:paraId="3E048843" w14:textId="77777777" w:rsidR="000618C2" w:rsidRPr="004F11AF" w:rsidRDefault="000618C2" w:rsidP="000618C2">
      <w:pPr>
        <w:spacing w:before="120" w:after="0"/>
        <w:ind w:right="57"/>
        <w:rPr>
          <w:rFonts w:cstheme="minorHAnsi"/>
          <w:color w:val="FF0000"/>
        </w:rPr>
      </w:pPr>
    </w:p>
    <w:p w14:paraId="4EEC42AA" w14:textId="77777777" w:rsidR="000618C2" w:rsidRDefault="000618C2" w:rsidP="000618C2">
      <w:pPr>
        <w:autoSpaceDE w:val="0"/>
        <w:autoSpaceDN w:val="0"/>
        <w:adjustRightInd w:val="0"/>
        <w:spacing w:after="0" w:line="240" w:lineRule="auto"/>
        <w:rPr>
          <w:rFonts w:ascii="Arial" w:hAnsi="Arial" w:cs="Arial"/>
          <w:color w:val="000000"/>
          <w:sz w:val="24"/>
          <w:szCs w:val="24"/>
        </w:rPr>
      </w:pPr>
    </w:p>
    <w:p w14:paraId="58C642CE" w14:textId="77777777" w:rsidR="00C01079" w:rsidRDefault="00C01079" w:rsidP="000618C2">
      <w:pPr>
        <w:autoSpaceDE w:val="0"/>
        <w:autoSpaceDN w:val="0"/>
        <w:adjustRightInd w:val="0"/>
        <w:spacing w:after="0" w:line="240" w:lineRule="auto"/>
        <w:rPr>
          <w:rFonts w:ascii="Arial" w:hAnsi="Arial" w:cs="Arial"/>
          <w:color w:val="000000"/>
          <w:sz w:val="24"/>
          <w:szCs w:val="24"/>
        </w:rPr>
      </w:pPr>
    </w:p>
    <w:p w14:paraId="48FDCAE0" w14:textId="77777777" w:rsidR="00C01079" w:rsidRDefault="00C01079" w:rsidP="000618C2">
      <w:pPr>
        <w:autoSpaceDE w:val="0"/>
        <w:autoSpaceDN w:val="0"/>
        <w:adjustRightInd w:val="0"/>
        <w:spacing w:after="0" w:line="240" w:lineRule="auto"/>
        <w:rPr>
          <w:rFonts w:ascii="Arial" w:hAnsi="Arial" w:cs="Arial"/>
          <w:color w:val="000000"/>
          <w:sz w:val="24"/>
          <w:szCs w:val="24"/>
        </w:rPr>
      </w:pPr>
    </w:p>
    <w:p w14:paraId="4B5CDEBF" w14:textId="77777777" w:rsidR="00C01079" w:rsidRDefault="00C01079" w:rsidP="000618C2">
      <w:pPr>
        <w:autoSpaceDE w:val="0"/>
        <w:autoSpaceDN w:val="0"/>
        <w:adjustRightInd w:val="0"/>
        <w:spacing w:after="0" w:line="240" w:lineRule="auto"/>
        <w:rPr>
          <w:rFonts w:ascii="Arial" w:hAnsi="Arial" w:cs="Arial"/>
          <w:color w:val="000000"/>
          <w:sz w:val="24"/>
          <w:szCs w:val="24"/>
        </w:rPr>
      </w:pPr>
    </w:p>
    <w:p w14:paraId="44DA2A64" w14:textId="77777777" w:rsidR="00C01079" w:rsidRDefault="00C01079" w:rsidP="000618C2">
      <w:pPr>
        <w:autoSpaceDE w:val="0"/>
        <w:autoSpaceDN w:val="0"/>
        <w:adjustRightInd w:val="0"/>
        <w:spacing w:after="0" w:line="240" w:lineRule="auto"/>
        <w:rPr>
          <w:rFonts w:ascii="Arial" w:hAnsi="Arial" w:cs="Arial"/>
          <w:color w:val="000000"/>
          <w:sz w:val="24"/>
          <w:szCs w:val="24"/>
        </w:rPr>
      </w:pPr>
    </w:p>
    <w:p w14:paraId="0099127A" w14:textId="77777777" w:rsidR="00C01079" w:rsidRDefault="00C01079" w:rsidP="000618C2">
      <w:pPr>
        <w:autoSpaceDE w:val="0"/>
        <w:autoSpaceDN w:val="0"/>
        <w:adjustRightInd w:val="0"/>
        <w:spacing w:after="0" w:line="240" w:lineRule="auto"/>
        <w:rPr>
          <w:rFonts w:ascii="Arial" w:hAnsi="Arial" w:cs="Arial"/>
          <w:color w:val="000000"/>
          <w:sz w:val="24"/>
          <w:szCs w:val="24"/>
        </w:rPr>
      </w:pPr>
    </w:p>
    <w:p w14:paraId="0B668520" w14:textId="77777777" w:rsidR="004C73EC" w:rsidRDefault="004C73EC" w:rsidP="00CB7579"/>
    <w:p w14:paraId="770DD5F1" w14:textId="77777777" w:rsidR="00ED1E65" w:rsidRDefault="00ED1E65" w:rsidP="00ED1E65">
      <w:pPr>
        <w:autoSpaceDE w:val="0"/>
        <w:autoSpaceDN w:val="0"/>
        <w:adjustRightInd w:val="0"/>
        <w:spacing w:after="0" w:line="240" w:lineRule="auto"/>
        <w:jc w:val="both"/>
        <w:rPr>
          <w:rFonts w:ascii="Arial" w:eastAsia="Times New Roman" w:hAnsi="Arial" w:cs="Arial"/>
          <w:sz w:val="23"/>
          <w:szCs w:val="23"/>
        </w:rPr>
      </w:pPr>
      <w:r w:rsidRPr="00ED1E65">
        <w:rPr>
          <w:rFonts w:ascii="Arial" w:eastAsia="Times New Roman" w:hAnsi="Arial" w:cs="Arial"/>
          <w:sz w:val="23"/>
          <w:szCs w:val="23"/>
        </w:rPr>
        <w:t xml:space="preserve">On-going monitoring of this </w:t>
      </w:r>
      <w:r w:rsidR="00996F09">
        <w:rPr>
          <w:rFonts w:ascii="Arial" w:eastAsia="Times New Roman" w:hAnsi="Arial" w:cs="Arial"/>
          <w:sz w:val="23"/>
          <w:szCs w:val="23"/>
        </w:rPr>
        <w:t>retention schedule</w:t>
      </w:r>
      <w:r w:rsidRPr="00ED1E65">
        <w:rPr>
          <w:rFonts w:ascii="Arial" w:eastAsia="Times New Roman" w:hAnsi="Arial" w:cs="Arial"/>
          <w:sz w:val="23"/>
          <w:szCs w:val="23"/>
        </w:rPr>
        <w:t xml:space="preserve"> will be the responsibility of </w:t>
      </w:r>
      <w:r>
        <w:rPr>
          <w:rFonts w:ascii="Arial" w:eastAsia="Times New Roman" w:hAnsi="Arial" w:cs="Arial"/>
          <w:sz w:val="23"/>
          <w:szCs w:val="23"/>
        </w:rPr>
        <w:t>Lead Specialists</w:t>
      </w:r>
      <w:r w:rsidRPr="00ED1E65">
        <w:rPr>
          <w:rFonts w:ascii="Arial" w:eastAsia="Times New Roman" w:hAnsi="Arial" w:cs="Arial"/>
          <w:sz w:val="23"/>
          <w:szCs w:val="23"/>
        </w:rPr>
        <w:t xml:space="preserve"> in consultation with Legal</w:t>
      </w:r>
      <w:r>
        <w:rPr>
          <w:rFonts w:ascii="Arial" w:eastAsia="Times New Roman" w:hAnsi="Arial" w:cs="Arial"/>
          <w:sz w:val="23"/>
          <w:szCs w:val="23"/>
        </w:rPr>
        <w:t xml:space="preserve"> </w:t>
      </w:r>
      <w:r w:rsidRPr="00ED1E65">
        <w:rPr>
          <w:rFonts w:ascii="Arial" w:eastAsia="Times New Roman" w:hAnsi="Arial" w:cs="Arial"/>
          <w:sz w:val="23"/>
          <w:szCs w:val="23"/>
        </w:rPr>
        <w:t>to ensure that the principles of the policy are being adhered to.</w:t>
      </w:r>
    </w:p>
    <w:p w14:paraId="68D58887" w14:textId="77777777" w:rsidR="00B274F2" w:rsidRDefault="00B274F2" w:rsidP="00ED1E65">
      <w:pPr>
        <w:autoSpaceDE w:val="0"/>
        <w:autoSpaceDN w:val="0"/>
        <w:adjustRightInd w:val="0"/>
        <w:spacing w:after="0" w:line="240" w:lineRule="auto"/>
        <w:jc w:val="both"/>
        <w:rPr>
          <w:rFonts w:ascii="Arial" w:eastAsia="Times New Roman" w:hAnsi="Arial" w:cs="Arial"/>
          <w:sz w:val="23"/>
          <w:szCs w:val="23"/>
        </w:rPr>
      </w:pPr>
    </w:p>
    <w:p w14:paraId="62E3A2F2" w14:textId="77777777" w:rsidR="00B274F2" w:rsidRPr="00ED1E65" w:rsidRDefault="00B274F2" w:rsidP="00ED1E65">
      <w:pPr>
        <w:autoSpaceDE w:val="0"/>
        <w:autoSpaceDN w:val="0"/>
        <w:adjustRightInd w:val="0"/>
        <w:spacing w:after="0" w:line="240" w:lineRule="auto"/>
        <w:jc w:val="both"/>
        <w:rPr>
          <w:rFonts w:ascii="Arial" w:eastAsia="Times New Roman" w:hAnsi="Arial" w:cs="Arial"/>
          <w:sz w:val="23"/>
          <w:szCs w:val="23"/>
        </w:rPr>
      </w:pPr>
    </w:p>
    <w:p w14:paraId="51EEFA13" w14:textId="77777777" w:rsidR="00ED1E65" w:rsidRPr="00ED1E65" w:rsidRDefault="00ED1E65" w:rsidP="00ED1E65">
      <w:pPr>
        <w:autoSpaceDE w:val="0"/>
        <w:autoSpaceDN w:val="0"/>
        <w:adjustRightInd w:val="0"/>
        <w:spacing w:after="0" w:line="240" w:lineRule="auto"/>
        <w:jc w:val="both"/>
        <w:rPr>
          <w:rFonts w:ascii="Arial" w:eastAsia="Times New Roman"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2410"/>
        <w:gridCol w:w="6095"/>
      </w:tblGrid>
      <w:tr w:rsidR="00637EEF" w:rsidRPr="00ED1E65" w14:paraId="601928C7" w14:textId="77777777" w:rsidTr="000C41B9">
        <w:tc>
          <w:tcPr>
            <w:tcW w:w="1252" w:type="dxa"/>
            <w:shd w:val="clear" w:color="auto" w:fill="auto"/>
          </w:tcPr>
          <w:p w14:paraId="57FC94C6" w14:textId="45722FCF" w:rsidR="00637EEF" w:rsidRPr="00ED1E65" w:rsidRDefault="00637EEF" w:rsidP="00ED1E65">
            <w:pPr>
              <w:autoSpaceDE w:val="0"/>
              <w:autoSpaceDN w:val="0"/>
              <w:adjustRightInd w:val="0"/>
              <w:spacing w:after="0" w:line="240" w:lineRule="auto"/>
              <w:jc w:val="both"/>
              <w:rPr>
                <w:rFonts w:ascii="Arial" w:eastAsia="Times New Roman" w:hAnsi="Arial" w:cs="Arial"/>
                <w:b/>
                <w:sz w:val="23"/>
                <w:szCs w:val="23"/>
              </w:rPr>
            </w:pPr>
            <w:r>
              <w:rPr>
                <w:rFonts w:ascii="Arial" w:eastAsia="Times New Roman" w:hAnsi="Arial" w:cs="Arial"/>
                <w:b/>
                <w:sz w:val="23"/>
                <w:szCs w:val="23"/>
              </w:rPr>
              <w:t>VERSION</w:t>
            </w:r>
          </w:p>
        </w:tc>
        <w:tc>
          <w:tcPr>
            <w:tcW w:w="2410" w:type="dxa"/>
            <w:shd w:val="clear" w:color="auto" w:fill="auto"/>
          </w:tcPr>
          <w:p w14:paraId="0FE46306" w14:textId="2D1047CC" w:rsidR="00637EEF" w:rsidRPr="00ED1E65" w:rsidRDefault="00637EEF" w:rsidP="00ED1E65">
            <w:pPr>
              <w:autoSpaceDE w:val="0"/>
              <w:autoSpaceDN w:val="0"/>
              <w:adjustRightInd w:val="0"/>
              <w:spacing w:after="0" w:line="240" w:lineRule="auto"/>
              <w:jc w:val="both"/>
              <w:rPr>
                <w:rFonts w:ascii="Arial" w:eastAsia="Times New Roman" w:hAnsi="Arial" w:cs="Arial"/>
                <w:b/>
                <w:sz w:val="23"/>
                <w:szCs w:val="23"/>
              </w:rPr>
            </w:pPr>
            <w:r>
              <w:rPr>
                <w:rFonts w:ascii="Arial" w:eastAsia="Times New Roman" w:hAnsi="Arial" w:cs="Arial"/>
                <w:b/>
                <w:sz w:val="23"/>
                <w:szCs w:val="23"/>
              </w:rPr>
              <w:t>REVISION DATE</w:t>
            </w:r>
          </w:p>
        </w:tc>
        <w:tc>
          <w:tcPr>
            <w:tcW w:w="6095" w:type="dxa"/>
            <w:shd w:val="clear" w:color="auto" w:fill="auto"/>
          </w:tcPr>
          <w:p w14:paraId="47B790A8" w14:textId="77777777" w:rsidR="00637EEF" w:rsidRPr="00ED1E65" w:rsidRDefault="00637EEF" w:rsidP="00ED1E65">
            <w:pPr>
              <w:autoSpaceDE w:val="0"/>
              <w:autoSpaceDN w:val="0"/>
              <w:adjustRightInd w:val="0"/>
              <w:spacing w:after="0" w:line="240" w:lineRule="auto"/>
              <w:jc w:val="both"/>
              <w:rPr>
                <w:rFonts w:ascii="Arial" w:eastAsia="Times New Roman" w:hAnsi="Arial" w:cs="Arial"/>
                <w:b/>
                <w:sz w:val="23"/>
                <w:szCs w:val="23"/>
              </w:rPr>
            </w:pPr>
            <w:r w:rsidRPr="00ED1E65">
              <w:rPr>
                <w:rFonts w:ascii="Arial" w:eastAsia="Times New Roman" w:hAnsi="Arial" w:cs="Arial"/>
                <w:b/>
                <w:sz w:val="23"/>
                <w:szCs w:val="23"/>
              </w:rPr>
              <w:t>Comments</w:t>
            </w:r>
          </w:p>
        </w:tc>
      </w:tr>
      <w:tr w:rsidR="00A27F65" w:rsidRPr="00ED1E65" w14:paraId="5A3122A7" w14:textId="77777777" w:rsidTr="000C41B9">
        <w:tc>
          <w:tcPr>
            <w:tcW w:w="1252" w:type="dxa"/>
            <w:shd w:val="clear" w:color="auto" w:fill="auto"/>
          </w:tcPr>
          <w:p w14:paraId="4DBE48D2" w14:textId="2A0B53AF" w:rsidR="00A27F65" w:rsidRDefault="00A27F65"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17FC90D6" w14:textId="10407236" w:rsidR="00A27F65" w:rsidRDefault="00A27F65"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September 2018</w:t>
            </w:r>
          </w:p>
        </w:tc>
        <w:tc>
          <w:tcPr>
            <w:tcW w:w="6095" w:type="dxa"/>
            <w:shd w:val="clear" w:color="auto" w:fill="auto"/>
          </w:tcPr>
          <w:p w14:paraId="4F4D0E79" w14:textId="6C640CD0" w:rsidR="00A27F65" w:rsidRDefault="00A27F65"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V1 created</w:t>
            </w:r>
          </w:p>
        </w:tc>
      </w:tr>
      <w:tr w:rsidR="00637EEF" w:rsidRPr="00ED1E65" w14:paraId="1DA2E331" w14:textId="77777777" w:rsidTr="000C41B9">
        <w:tc>
          <w:tcPr>
            <w:tcW w:w="1252" w:type="dxa"/>
            <w:shd w:val="clear" w:color="auto" w:fill="auto"/>
          </w:tcPr>
          <w:p w14:paraId="403E4EE2" w14:textId="2054ECE5" w:rsidR="00637EEF" w:rsidRPr="00ED1E65" w:rsidRDefault="00637EEF"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3164FFDB" w14:textId="2B7F969B" w:rsidR="00637EEF" w:rsidRPr="00ED1E65" w:rsidRDefault="00637EEF"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March 2019</w:t>
            </w:r>
          </w:p>
        </w:tc>
        <w:tc>
          <w:tcPr>
            <w:tcW w:w="6095" w:type="dxa"/>
            <w:shd w:val="clear" w:color="auto" w:fill="auto"/>
          </w:tcPr>
          <w:p w14:paraId="72CB20B1" w14:textId="77777777" w:rsidR="00637EEF" w:rsidRDefault="00637EEF"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Rows added:</w:t>
            </w:r>
          </w:p>
          <w:p w14:paraId="0AB8408A" w14:textId="5215AA40" w:rsidR="00637EEF" w:rsidRPr="00ED1E65" w:rsidRDefault="000C41B9"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Countryside Rangers to DS and Mobile Home Park to Asset Management</w:t>
            </w:r>
          </w:p>
        </w:tc>
      </w:tr>
      <w:tr w:rsidR="00A27F65" w:rsidRPr="00ED1E65" w14:paraId="11FC88BF" w14:textId="77777777" w:rsidTr="000C41B9">
        <w:tc>
          <w:tcPr>
            <w:tcW w:w="1252" w:type="dxa"/>
            <w:shd w:val="clear" w:color="auto" w:fill="auto"/>
          </w:tcPr>
          <w:p w14:paraId="6797DC40" w14:textId="2016B82B" w:rsidR="00A27F65" w:rsidRDefault="00A27F65"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47E975E4" w14:textId="2207429E" w:rsidR="00A27F65" w:rsidRDefault="00A27F65"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April 2019</w:t>
            </w:r>
          </w:p>
        </w:tc>
        <w:tc>
          <w:tcPr>
            <w:tcW w:w="6095" w:type="dxa"/>
            <w:shd w:val="clear" w:color="auto" w:fill="auto"/>
          </w:tcPr>
          <w:p w14:paraId="625C8238" w14:textId="3475D6F9" w:rsidR="00A27F65" w:rsidRDefault="00A27F65"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V1 published</w:t>
            </w:r>
          </w:p>
        </w:tc>
      </w:tr>
      <w:tr w:rsidR="00637EEF" w:rsidRPr="00ED1E65" w14:paraId="7AE559E8" w14:textId="77777777" w:rsidTr="000C41B9">
        <w:tc>
          <w:tcPr>
            <w:tcW w:w="1252" w:type="dxa"/>
            <w:shd w:val="clear" w:color="auto" w:fill="auto"/>
          </w:tcPr>
          <w:p w14:paraId="2E6E1D7A" w14:textId="0086BBDF" w:rsidR="00637EEF" w:rsidRPr="00ED1E65" w:rsidRDefault="00606639"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516DA4A4" w14:textId="1E676B29" w:rsidR="00637EEF" w:rsidRPr="00ED1E65" w:rsidRDefault="00606639"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30/7/2019</w:t>
            </w:r>
          </w:p>
        </w:tc>
        <w:tc>
          <w:tcPr>
            <w:tcW w:w="6095" w:type="dxa"/>
            <w:shd w:val="clear" w:color="auto" w:fill="auto"/>
          </w:tcPr>
          <w:p w14:paraId="765200D1" w14:textId="03A21B75" w:rsidR="00637EEF" w:rsidRPr="00ED1E65" w:rsidRDefault="00606639"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Online Business Support</w:t>
            </w:r>
            <w:r w:rsidR="000C41B9">
              <w:rPr>
                <w:rFonts w:ascii="Arial" w:eastAsia="Times New Roman" w:hAnsi="Arial" w:cs="Arial"/>
                <w:sz w:val="23"/>
                <w:szCs w:val="23"/>
              </w:rPr>
              <w:t xml:space="preserve"> added to Economy section</w:t>
            </w:r>
          </w:p>
        </w:tc>
      </w:tr>
      <w:tr w:rsidR="00637EEF" w:rsidRPr="00ED1E65" w14:paraId="74820F04" w14:textId="77777777" w:rsidTr="000C41B9">
        <w:tc>
          <w:tcPr>
            <w:tcW w:w="1252" w:type="dxa"/>
            <w:shd w:val="clear" w:color="auto" w:fill="auto"/>
          </w:tcPr>
          <w:p w14:paraId="4BB718CF" w14:textId="176B69E2" w:rsidR="00637EEF" w:rsidRPr="00ED1E65" w:rsidRDefault="00BC5D2C"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4A3F9D08" w14:textId="0EC9B9A7" w:rsidR="00637EEF" w:rsidRPr="00ED1E65" w:rsidRDefault="00BC5D2C"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9/8/19</w:t>
            </w:r>
          </w:p>
        </w:tc>
        <w:tc>
          <w:tcPr>
            <w:tcW w:w="6095" w:type="dxa"/>
            <w:shd w:val="clear" w:color="auto" w:fill="auto"/>
          </w:tcPr>
          <w:p w14:paraId="057821F6" w14:textId="0314E309" w:rsidR="00637EEF" w:rsidRPr="00ED1E65" w:rsidRDefault="00BC5D2C"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Amended version published on Website</w:t>
            </w:r>
          </w:p>
        </w:tc>
      </w:tr>
      <w:tr w:rsidR="00637EEF" w:rsidRPr="00ED1E65" w14:paraId="204751D2" w14:textId="77777777" w:rsidTr="000C41B9">
        <w:tc>
          <w:tcPr>
            <w:tcW w:w="1252" w:type="dxa"/>
            <w:shd w:val="clear" w:color="auto" w:fill="auto"/>
          </w:tcPr>
          <w:p w14:paraId="3C86F162" w14:textId="449310D5" w:rsidR="00637EEF" w:rsidRPr="00ED1E65" w:rsidRDefault="00512E74"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1FE709DB" w14:textId="255EE565" w:rsidR="00637EEF" w:rsidRPr="00ED1E65" w:rsidRDefault="00512E74"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6/2/2020</w:t>
            </w:r>
          </w:p>
        </w:tc>
        <w:tc>
          <w:tcPr>
            <w:tcW w:w="6095" w:type="dxa"/>
            <w:shd w:val="clear" w:color="auto" w:fill="auto"/>
          </w:tcPr>
          <w:p w14:paraId="7D71D472" w14:textId="6EB0477A" w:rsidR="00637EEF" w:rsidRPr="00ED1E65" w:rsidRDefault="00512E74" w:rsidP="00ED1E65">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Deletion of line</w:t>
            </w:r>
            <w:r w:rsidR="000C41B9">
              <w:rPr>
                <w:rFonts w:ascii="Arial" w:eastAsia="Times New Roman" w:hAnsi="Arial" w:cs="Arial"/>
                <w:sz w:val="23"/>
                <w:szCs w:val="23"/>
              </w:rPr>
              <w:t xml:space="preserve">- </w:t>
            </w:r>
            <w:r>
              <w:rPr>
                <w:rFonts w:ascii="Arial" w:eastAsia="Times New Roman" w:hAnsi="Arial" w:cs="Arial"/>
                <w:sz w:val="23"/>
                <w:szCs w:val="23"/>
              </w:rPr>
              <w:t xml:space="preserve">scanning of </w:t>
            </w:r>
            <w:r w:rsidR="000C41B9">
              <w:rPr>
                <w:rFonts w:ascii="Arial" w:eastAsia="Times New Roman" w:hAnsi="Arial" w:cs="Arial"/>
                <w:sz w:val="23"/>
                <w:szCs w:val="23"/>
              </w:rPr>
              <w:t xml:space="preserve">promedica </w:t>
            </w:r>
            <w:r>
              <w:rPr>
                <w:rFonts w:ascii="Arial" w:eastAsia="Times New Roman" w:hAnsi="Arial" w:cs="Arial"/>
                <w:sz w:val="23"/>
                <w:szCs w:val="23"/>
              </w:rPr>
              <w:t>medical documents in Wessex House as process ceased</w:t>
            </w:r>
          </w:p>
        </w:tc>
      </w:tr>
      <w:tr w:rsidR="00637EEF" w:rsidRPr="00ED1E65" w14:paraId="2F50F833" w14:textId="77777777" w:rsidTr="000C41B9">
        <w:tc>
          <w:tcPr>
            <w:tcW w:w="1252" w:type="dxa"/>
            <w:shd w:val="clear" w:color="auto" w:fill="auto"/>
          </w:tcPr>
          <w:p w14:paraId="6B1AA1D4" w14:textId="56229E07" w:rsidR="00637EEF" w:rsidRPr="00ED1E65" w:rsidRDefault="00CA68C6"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77BF3939" w14:textId="1139FC1D" w:rsidR="00637EEF" w:rsidRPr="00ED1E65" w:rsidRDefault="00CA68C6"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6/2/2020</w:t>
            </w:r>
          </w:p>
        </w:tc>
        <w:tc>
          <w:tcPr>
            <w:tcW w:w="6095" w:type="dxa"/>
            <w:shd w:val="clear" w:color="auto" w:fill="auto"/>
          </w:tcPr>
          <w:p w14:paraId="7E033F9B" w14:textId="15E7A9F0" w:rsidR="00637EEF" w:rsidRPr="00ED1E65" w:rsidRDefault="000C41B9"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DS Contaminated waste</w:t>
            </w:r>
            <w:r w:rsidR="00CA68C6">
              <w:rPr>
                <w:rFonts w:ascii="Arial" w:eastAsia="Times New Roman" w:hAnsi="Arial" w:cs="Arial"/>
                <w:sz w:val="23"/>
                <w:szCs w:val="23"/>
              </w:rPr>
              <w:t xml:space="preserve"> – retention time </w:t>
            </w:r>
            <w:r>
              <w:rPr>
                <w:rFonts w:ascii="Arial" w:eastAsia="Times New Roman" w:hAnsi="Arial" w:cs="Arial"/>
                <w:sz w:val="23"/>
                <w:szCs w:val="23"/>
              </w:rPr>
              <w:t>amended to 6 years</w:t>
            </w:r>
          </w:p>
        </w:tc>
      </w:tr>
      <w:tr w:rsidR="00637EEF" w:rsidRPr="00ED1E65" w14:paraId="0DA9A1F7" w14:textId="77777777" w:rsidTr="000C41B9">
        <w:tc>
          <w:tcPr>
            <w:tcW w:w="1252" w:type="dxa"/>
            <w:shd w:val="clear" w:color="auto" w:fill="auto"/>
          </w:tcPr>
          <w:p w14:paraId="504E8C1A" w14:textId="49E9D760" w:rsidR="00637EEF" w:rsidRPr="00ED1E65" w:rsidRDefault="004B5875"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70619789" w14:textId="4BFFCD56" w:rsidR="00637EEF" w:rsidRPr="00ED1E65" w:rsidRDefault="004B5875"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9/3/2020</w:t>
            </w:r>
          </w:p>
        </w:tc>
        <w:tc>
          <w:tcPr>
            <w:tcW w:w="6095" w:type="dxa"/>
            <w:shd w:val="clear" w:color="auto" w:fill="auto"/>
          </w:tcPr>
          <w:p w14:paraId="6AFF57A8" w14:textId="74DA7BA5" w:rsidR="00637EEF" w:rsidRPr="00ED1E65" w:rsidRDefault="004B5875"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Health &amp; Wellbeing – Youth Partnership project added</w:t>
            </w:r>
          </w:p>
        </w:tc>
      </w:tr>
      <w:tr w:rsidR="00637EEF" w:rsidRPr="00ED1E65" w14:paraId="50156659" w14:textId="77777777" w:rsidTr="000C41B9">
        <w:tc>
          <w:tcPr>
            <w:tcW w:w="1252" w:type="dxa"/>
            <w:shd w:val="clear" w:color="auto" w:fill="auto"/>
          </w:tcPr>
          <w:p w14:paraId="3FB743B7" w14:textId="0A3D5730" w:rsidR="00637EEF" w:rsidRPr="00ED1E65" w:rsidRDefault="007D1F6A"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w:t>
            </w:r>
          </w:p>
        </w:tc>
        <w:tc>
          <w:tcPr>
            <w:tcW w:w="2410" w:type="dxa"/>
            <w:shd w:val="clear" w:color="auto" w:fill="auto"/>
          </w:tcPr>
          <w:p w14:paraId="74ADAC27" w14:textId="4BC23A8A" w:rsidR="00637EEF" w:rsidRPr="00ED1E65" w:rsidRDefault="007D1F6A"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1/3/23</w:t>
            </w:r>
          </w:p>
        </w:tc>
        <w:tc>
          <w:tcPr>
            <w:tcW w:w="6095" w:type="dxa"/>
            <w:shd w:val="clear" w:color="auto" w:fill="auto"/>
          </w:tcPr>
          <w:p w14:paraId="45B24ADB" w14:textId="1C956FF5" w:rsidR="00637EEF" w:rsidRPr="00ED1E65" w:rsidRDefault="007D1F6A" w:rsidP="00403A37">
            <w:pPr>
              <w:autoSpaceDE w:val="0"/>
              <w:autoSpaceDN w:val="0"/>
              <w:adjustRightInd w:val="0"/>
              <w:spacing w:after="0" w:line="240" w:lineRule="auto"/>
              <w:jc w:val="both"/>
              <w:rPr>
                <w:rFonts w:ascii="Arial" w:eastAsia="Times New Roman" w:hAnsi="Arial" w:cs="Arial"/>
                <w:sz w:val="23"/>
                <w:szCs w:val="23"/>
              </w:rPr>
            </w:pPr>
            <w:r>
              <w:rPr>
                <w:rFonts w:ascii="Arial" w:eastAsia="Times New Roman" w:hAnsi="Arial" w:cs="Arial"/>
                <w:sz w:val="23"/>
                <w:szCs w:val="23"/>
              </w:rPr>
              <w:t>New electoral service processes added &amp; amendment to country volunteer retention time</w:t>
            </w:r>
          </w:p>
        </w:tc>
      </w:tr>
      <w:tr w:rsidR="00637EEF" w:rsidRPr="00ED1E65" w14:paraId="4353A0F7" w14:textId="77777777" w:rsidTr="000C41B9">
        <w:tc>
          <w:tcPr>
            <w:tcW w:w="1252" w:type="dxa"/>
            <w:shd w:val="clear" w:color="auto" w:fill="auto"/>
          </w:tcPr>
          <w:p w14:paraId="60044FB4"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2410" w:type="dxa"/>
            <w:shd w:val="clear" w:color="auto" w:fill="auto"/>
          </w:tcPr>
          <w:p w14:paraId="20729165"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6095" w:type="dxa"/>
            <w:shd w:val="clear" w:color="auto" w:fill="auto"/>
          </w:tcPr>
          <w:p w14:paraId="6640A3D5"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r>
      <w:tr w:rsidR="00637EEF" w:rsidRPr="00ED1E65" w14:paraId="632E214C" w14:textId="77777777" w:rsidTr="000C41B9">
        <w:tc>
          <w:tcPr>
            <w:tcW w:w="1252" w:type="dxa"/>
            <w:shd w:val="clear" w:color="auto" w:fill="auto"/>
          </w:tcPr>
          <w:p w14:paraId="7A52FBD8"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2410" w:type="dxa"/>
            <w:shd w:val="clear" w:color="auto" w:fill="auto"/>
          </w:tcPr>
          <w:p w14:paraId="5C947EAF"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6095" w:type="dxa"/>
            <w:shd w:val="clear" w:color="auto" w:fill="auto"/>
          </w:tcPr>
          <w:p w14:paraId="47CCEB19"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r>
      <w:tr w:rsidR="00637EEF" w:rsidRPr="00ED1E65" w14:paraId="448F8CD8" w14:textId="77777777" w:rsidTr="000C41B9">
        <w:tc>
          <w:tcPr>
            <w:tcW w:w="1252" w:type="dxa"/>
            <w:shd w:val="clear" w:color="auto" w:fill="auto"/>
          </w:tcPr>
          <w:p w14:paraId="7BC03A85"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2410" w:type="dxa"/>
            <w:shd w:val="clear" w:color="auto" w:fill="auto"/>
          </w:tcPr>
          <w:p w14:paraId="1891FF53"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6095" w:type="dxa"/>
            <w:shd w:val="clear" w:color="auto" w:fill="auto"/>
          </w:tcPr>
          <w:p w14:paraId="33FCC222"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r>
      <w:tr w:rsidR="00637EEF" w:rsidRPr="00ED1E65" w14:paraId="1552AE59" w14:textId="77777777" w:rsidTr="000C41B9">
        <w:tc>
          <w:tcPr>
            <w:tcW w:w="1252" w:type="dxa"/>
            <w:shd w:val="clear" w:color="auto" w:fill="auto"/>
          </w:tcPr>
          <w:p w14:paraId="521B1895"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2410" w:type="dxa"/>
            <w:shd w:val="clear" w:color="auto" w:fill="auto"/>
          </w:tcPr>
          <w:p w14:paraId="748ADC00"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6095" w:type="dxa"/>
            <w:shd w:val="clear" w:color="auto" w:fill="auto"/>
          </w:tcPr>
          <w:p w14:paraId="0E26DDF8"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r>
      <w:tr w:rsidR="00637EEF" w:rsidRPr="00ED1E65" w14:paraId="397AE24F" w14:textId="77777777" w:rsidTr="000C41B9">
        <w:tc>
          <w:tcPr>
            <w:tcW w:w="1252" w:type="dxa"/>
            <w:shd w:val="clear" w:color="auto" w:fill="auto"/>
          </w:tcPr>
          <w:p w14:paraId="1FF75BFC"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2410" w:type="dxa"/>
            <w:shd w:val="clear" w:color="auto" w:fill="auto"/>
          </w:tcPr>
          <w:p w14:paraId="6F90893E"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6095" w:type="dxa"/>
            <w:shd w:val="clear" w:color="auto" w:fill="auto"/>
          </w:tcPr>
          <w:p w14:paraId="16EE004B"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r>
      <w:tr w:rsidR="00637EEF" w:rsidRPr="00ED1E65" w14:paraId="6DC977A8" w14:textId="77777777" w:rsidTr="000C41B9">
        <w:tc>
          <w:tcPr>
            <w:tcW w:w="1252" w:type="dxa"/>
            <w:shd w:val="clear" w:color="auto" w:fill="auto"/>
          </w:tcPr>
          <w:p w14:paraId="3A48BA5B"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2410" w:type="dxa"/>
            <w:shd w:val="clear" w:color="auto" w:fill="auto"/>
          </w:tcPr>
          <w:p w14:paraId="1321FDBE"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6095" w:type="dxa"/>
            <w:shd w:val="clear" w:color="auto" w:fill="auto"/>
          </w:tcPr>
          <w:p w14:paraId="1A101CD8"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r>
      <w:tr w:rsidR="00637EEF" w:rsidRPr="00ED1E65" w14:paraId="79D1CAF0" w14:textId="77777777" w:rsidTr="000C41B9">
        <w:tc>
          <w:tcPr>
            <w:tcW w:w="1252" w:type="dxa"/>
            <w:shd w:val="clear" w:color="auto" w:fill="auto"/>
          </w:tcPr>
          <w:p w14:paraId="65005B0B"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2410" w:type="dxa"/>
            <w:shd w:val="clear" w:color="auto" w:fill="auto"/>
          </w:tcPr>
          <w:p w14:paraId="59B1AE4E"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c>
          <w:tcPr>
            <w:tcW w:w="6095" w:type="dxa"/>
            <w:shd w:val="clear" w:color="auto" w:fill="auto"/>
          </w:tcPr>
          <w:p w14:paraId="1078C31A" w14:textId="77777777" w:rsidR="00637EEF" w:rsidRPr="00ED1E65" w:rsidRDefault="00637EEF" w:rsidP="00403A37">
            <w:pPr>
              <w:autoSpaceDE w:val="0"/>
              <w:autoSpaceDN w:val="0"/>
              <w:adjustRightInd w:val="0"/>
              <w:spacing w:after="0" w:line="240" w:lineRule="auto"/>
              <w:jc w:val="both"/>
              <w:rPr>
                <w:rFonts w:ascii="Arial" w:eastAsia="Times New Roman" w:hAnsi="Arial" w:cs="Arial"/>
                <w:sz w:val="23"/>
                <w:szCs w:val="23"/>
              </w:rPr>
            </w:pPr>
          </w:p>
        </w:tc>
      </w:tr>
    </w:tbl>
    <w:p w14:paraId="00635C64" w14:textId="77777777" w:rsidR="00FC4571" w:rsidRPr="00ED1E65" w:rsidRDefault="00FC4571" w:rsidP="00FC4571">
      <w:pPr>
        <w:autoSpaceDE w:val="0"/>
        <w:autoSpaceDN w:val="0"/>
        <w:adjustRightInd w:val="0"/>
        <w:spacing w:after="0" w:line="240" w:lineRule="auto"/>
        <w:jc w:val="both"/>
        <w:rPr>
          <w:rFonts w:ascii="Arial" w:eastAsia="Times New Roman" w:hAnsi="Arial" w:cs="Arial"/>
          <w:sz w:val="23"/>
          <w:szCs w:val="23"/>
        </w:rPr>
      </w:pPr>
    </w:p>
    <w:p w14:paraId="7EDC1DE6" w14:textId="77777777" w:rsidR="00FC4571" w:rsidRPr="00ED1E65" w:rsidRDefault="00FC4571" w:rsidP="00FC4571">
      <w:pPr>
        <w:autoSpaceDE w:val="0"/>
        <w:autoSpaceDN w:val="0"/>
        <w:adjustRightInd w:val="0"/>
        <w:spacing w:after="0" w:line="240" w:lineRule="auto"/>
        <w:jc w:val="both"/>
        <w:rPr>
          <w:rFonts w:ascii="Arial" w:eastAsia="Times New Roman" w:hAnsi="Arial" w:cs="Arial"/>
          <w:sz w:val="23"/>
          <w:szCs w:val="23"/>
        </w:rPr>
      </w:pPr>
    </w:p>
    <w:p w14:paraId="5D73FBE3" w14:textId="77777777" w:rsidR="00ED1E65" w:rsidRPr="00ED1E65" w:rsidRDefault="00ED1E65" w:rsidP="00ED1E65">
      <w:pPr>
        <w:autoSpaceDE w:val="0"/>
        <w:autoSpaceDN w:val="0"/>
        <w:adjustRightInd w:val="0"/>
        <w:spacing w:after="0" w:line="240" w:lineRule="auto"/>
        <w:jc w:val="both"/>
        <w:rPr>
          <w:rFonts w:ascii="Arial" w:eastAsia="Times New Roman" w:hAnsi="Arial" w:cs="Arial"/>
          <w:sz w:val="23"/>
          <w:szCs w:val="23"/>
        </w:rPr>
      </w:pPr>
    </w:p>
    <w:p w14:paraId="45931AF1" w14:textId="77777777" w:rsidR="00A67CAA" w:rsidRDefault="00A67CAA"/>
    <w:sectPr w:rsidR="00A67CAA" w:rsidSect="0016738A">
      <w:footerReference w:type="default" r:id="rId14"/>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046CE" w14:textId="77777777" w:rsidR="00B90F7B" w:rsidRDefault="00B90F7B" w:rsidP="0016738A">
      <w:pPr>
        <w:spacing w:after="0" w:line="240" w:lineRule="auto"/>
      </w:pPr>
      <w:r>
        <w:separator/>
      </w:r>
    </w:p>
  </w:endnote>
  <w:endnote w:type="continuationSeparator" w:id="0">
    <w:p w14:paraId="5FEF825C" w14:textId="77777777" w:rsidR="00B90F7B" w:rsidRDefault="00B90F7B" w:rsidP="00167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rbel-Bold">
    <w:altName w:val="Corbel"/>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B6343" w14:textId="0ADA5AB8" w:rsidR="00B90F7B" w:rsidRDefault="00B90F7B">
    <w:pPr>
      <w:pStyle w:val="Footer"/>
      <w:pBdr>
        <w:top w:val="thinThickSmallGap" w:sz="24" w:space="1" w:color="0B759B" w:themeColor="accent2" w:themeShade="7F"/>
      </w:pBdr>
      <w:rPr>
        <w:rFonts w:asciiTheme="majorHAnsi" w:eastAsiaTheme="majorEastAsia" w:hAnsiTheme="majorHAnsi" w:cstheme="majorBidi"/>
      </w:rPr>
    </w:pPr>
    <w:r>
      <w:rPr>
        <w:rFonts w:asciiTheme="majorHAnsi" w:eastAsiaTheme="majorEastAsia" w:hAnsiTheme="majorHAnsi" w:cstheme="majorBidi"/>
      </w:rPr>
      <w:t>Eastleigh Borough Council V1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CD2E84">
      <w:rPr>
        <w:rFonts w:asciiTheme="majorHAnsi" w:eastAsiaTheme="majorEastAsia" w:hAnsiTheme="majorHAnsi" w:cstheme="majorBidi"/>
        <w:noProof/>
      </w:rPr>
      <w:t>67</w:t>
    </w:r>
    <w:r>
      <w:rPr>
        <w:rFonts w:asciiTheme="majorHAnsi" w:eastAsiaTheme="majorEastAsia" w:hAnsiTheme="majorHAnsi" w:cstheme="majorBidi"/>
        <w:noProof/>
      </w:rPr>
      <w:fldChar w:fldCharType="end"/>
    </w:r>
  </w:p>
  <w:p w14:paraId="774BB2F1" w14:textId="77777777" w:rsidR="00B90F7B" w:rsidRDefault="00B90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C7308" w14:textId="77777777" w:rsidR="00B90F7B" w:rsidRDefault="00B90F7B" w:rsidP="0016738A">
      <w:pPr>
        <w:spacing w:after="0" w:line="240" w:lineRule="auto"/>
      </w:pPr>
      <w:r>
        <w:separator/>
      </w:r>
    </w:p>
  </w:footnote>
  <w:footnote w:type="continuationSeparator" w:id="0">
    <w:p w14:paraId="15FC1F31" w14:textId="77777777" w:rsidR="00B90F7B" w:rsidRDefault="00B90F7B" w:rsidP="001673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86B"/>
    <w:multiLevelType w:val="hybridMultilevel"/>
    <w:tmpl w:val="D0F6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3236DB"/>
    <w:multiLevelType w:val="hybridMultilevel"/>
    <w:tmpl w:val="BE7C1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C0A28"/>
    <w:multiLevelType w:val="hybridMultilevel"/>
    <w:tmpl w:val="99FA9E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2982610"/>
    <w:multiLevelType w:val="hybridMultilevel"/>
    <w:tmpl w:val="D5387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A5281A"/>
    <w:multiLevelType w:val="hybridMultilevel"/>
    <w:tmpl w:val="6F2AF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8A5D2B"/>
    <w:multiLevelType w:val="hybridMultilevel"/>
    <w:tmpl w:val="14D8F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941FBA"/>
    <w:multiLevelType w:val="hybridMultilevel"/>
    <w:tmpl w:val="F2ECD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2560B"/>
    <w:multiLevelType w:val="hybridMultilevel"/>
    <w:tmpl w:val="78524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D43532"/>
    <w:multiLevelType w:val="hybridMultilevel"/>
    <w:tmpl w:val="FF6EA58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0675724E"/>
    <w:multiLevelType w:val="hybridMultilevel"/>
    <w:tmpl w:val="D0249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724142"/>
    <w:multiLevelType w:val="hybridMultilevel"/>
    <w:tmpl w:val="ACF0E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161A23"/>
    <w:multiLevelType w:val="hybridMultilevel"/>
    <w:tmpl w:val="B03C9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4D7036"/>
    <w:multiLevelType w:val="hybridMultilevel"/>
    <w:tmpl w:val="99141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3764C4"/>
    <w:multiLevelType w:val="hybridMultilevel"/>
    <w:tmpl w:val="1AA22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5C02E6"/>
    <w:multiLevelType w:val="hybridMultilevel"/>
    <w:tmpl w:val="B6CA0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4B4287"/>
    <w:multiLevelType w:val="hybridMultilevel"/>
    <w:tmpl w:val="257EC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511413"/>
    <w:multiLevelType w:val="hybridMultilevel"/>
    <w:tmpl w:val="CC94E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701C6C"/>
    <w:multiLevelType w:val="hybridMultilevel"/>
    <w:tmpl w:val="2A7431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1B75790"/>
    <w:multiLevelType w:val="hybridMultilevel"/>
    <w:tmpl w:val="D29A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E409B6"/>
    <w:multiLevelType w:val="hybridMultilevel"/>
    <w:tmpl w:val="9412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D62139"/>
    <w:multiLevelType w:val="hybridMultilevel"/>
    <w:tmpl w:val="F70C1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5959FA"/>
    <w:multiLevelType w:val="hybridMultilevel"/>
    <w:tmpl w:val="6E38C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3F3D51"/>
    <w:multiLevelType w:val="hybridMultilevel"/>
    <w:tmpl w:val="3E80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842100"/>
    <w:multiLevelType w:val="hybridMultilevel"/>
    <w:tmpl w:val="4872A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C84E30"/>
    <w:multiLevelType w:val="hybridMultilevel"/>
    <w:tmpl w:val="ACD29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8F"/>
    <w:multiLevelType w:val="hybridMultilevel"/>
    <w:tmpl w:val="59A6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B5D67CF"/>
    <w:multiLevelType w:val="hybridMultilevel"/>
    <w:tmpl w:val="019C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C6038FD"/>
    <w:multiLevelType w:val="hybridMultilevel"/>
    <w:tmpl w:val="346C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CC7213"/>
    <w:multiLevelType w:val="hybridMultilevel"/>
    <w:tmpl w:val="0B3A2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83602C"/>
    <w:multiLevelType w:val="hybridMultilevel"/>
    <w:tmpl w:val="82580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ED1B81"/>
    <w:multiLevelType w:val="hybridMultilevel"/>
    <w:tmpl w:val="B496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313389E"/>
    <w:multiLevelType w:val="multilevel"/>
    <w:tmpl w:val="DD048B2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3925352"/>
    <w:multiLevelType w:val="hybridMultilevel"/>
    <w:tmpl w:val="01FC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3D2292"/>
    <w:multiLevelType w:val="hybridMultilevel"/>
    <w:tmpl w:val="00F8AA1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4" w15:restartNumberingAfterBreak="0">
    <w:nsid w:val="275D437F"/>
    <w:multiLevelType w:val="hybridMultilevel"/>
    <w:tmpl w:val="F41E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88D73E8"/>
    <w:multiLevelType w:val="hybridMultilevel"/>
    <w:tmpl w:val="B2F2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9D91531"/>
    <w:multiLevelType w:val="hybridMultilevel"/>
    <w:tmpl w:val="4234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A250787"/>
    <w:multiLevelType w:val="hybridMultilevel"/>
    <w:tmpl w:val="9A6E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A301E6C"/>
    <w:multiLevelType w:val="hybridMultilevel"/>
    <w:tmpl w:val="75EA2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A3B4A68"/>
    <w:multiLevelType w:val="hybridMultilevel"/>
    <w:tmpl w:val="839A4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873EBF"/>
    <w:multiLevelType w:val="hybridMultilevel"/>
    <w:tmpl w:val="03449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1E4808"/>
    <w:multiLevelType w:val="hybridMultilevel"/>
    <w:tmpl w:val="477CE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933A75"/>
    <w:multiLevelType w:val="multilevel"/>
    <w:tmpl w:val="21B813FA"/>
    <w:lvl w:ilvl="0">
      <w:start w:val="10"/>
      <w:numFmt w:val="decimal"/>
      <w:lvlText w:val="%1"/>
      <w:lvlJc w:val="left"/>
      <w:pPr>
        <w:ind w:left="720" w:hanging="360"/>
      </w:pPr>
      <w:rPr>
        <w:rFonts w:hint="default"/>
      </w:rPr>
    </w:lvl>
    <w:lvl w:ilvl="1">
      <w:start w:val="1"/>
      <w:numFmt w:val="decimal"/>
      <w:isLgl/>
      <w:lvlText w:val="%1.%2"/>
      <w:lvlJc w:val="left"/>
      <w:pPr>
        <w:ind w:left="1605" w:hanging="52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3" w15:restartNumberingAfterBreak="0">
    <w:nsid w:val="2D2A6128"/>
    <w:multiLevelType w:val="hybridMultilevel"/>
    <w:tmpl w:val="26E45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D3179BF"/>
    <w:multiLevelType w:val="hybridMultilevel"/>
    <w:tmpl w:val="F16686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2D49766B"/>
    <w:multiLevelType w:val="multilevel"/>
    <w:tmpl w:val="6E3A485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F71367F"/>
    <w:multiLevelType w:val="hybridMultilevel"/>
    <w:tmpl w:val="EF3C5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8C720C"/>
    <w:multiLevelType w:val="hybridMultilevel"/>
    <w:tmpl w:val="0FA6B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EF6A4B"/>
    <w:multiLevelType w:val="hybridMultilevel"/>
    <w:tmpl w:val="01E6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26C05D2"/>
    <w:multiLevelType w:val="hybridMultilevel"/>
    <w:tmpl w:val="D178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8C51D2"/>
    <w:multiLevelType w:val="hybridMultilevel"/>
    <w:tmpl w:val="4AB2E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2C27C42"/>
    <w:multiLevelType w:val="hybridMultilevel"/>
    <w:tmpl w:val="8E9C78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2" w15:restartNumberingAfterBreak="0">
    <w:nsid w:val="35FD6E8E"/>
    <w:multiLevelType w:val="hybridMultilevel"/>
    <w:tmpl w:val="0FEC3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638502D"/>
    <w:multiLevelType w:val="hybridMultilevel"/>
    <w:tmpl w:val="17F6B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6D40EDF"/>
    <w:multiLevelType w:val="hybridMultilevel"/>
    <w:tmpl w:val="6502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7B670B5"/>
    <w:multiLevelType w:val="hybridMultilevel"/>
    <w:tmpl w:val="635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7C248FB"/>
    <w:multiLevelType w:val="hybridMultilevel"/>
    <w:tmpl w:val="FEAA5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84C716E"/>
    <w:multiLevelType w:val="hybridMultilevel"/>
    <w:tmpl w:val="2A661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9AC316F"/>
    <w:multiLevelType w:val="hybridMultilevel"/>
    <w:tmpl w:val="4536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AD83B05"/>
    <w:multiLevelType w:val="hybridMultilevel"/>
    <w:tmpl w:val="339A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B7245A2"/>
    <w:multiLevelType w:val="hybridMultilevel"/>
    <w:tmpl w:val="53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BF26375"/>
    <w:multiLevelType w:val="hybridMultilevel"/>
    <w:tmpl w:val="905C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C4E3EE3"/>
    <w:multiLevelType w:val="hybridMultilevel"/>
    <w:tmpl w:val="94643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C513B16"/>
    <w:multiLevelType w:val="hybridMultilevel"/>
    <w:tmpl w:val="F0BA9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C9D229B"/>
    <w:multiLevelType w:val="hybridMultilevel"/>
    <w:tmpl w:val="A0B6F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D6D2C4B"/>
    <w:multiLevelType w:val="hybridMultilevel"/>
    <w:tmpl w:val="3B22ED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3D9C5078"/>
    <w:multiLevelType w:val="hybridMultilevel"/>
    <w:tmpl w:val="832A6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ECB26B8"/>
    <w:multiLevelType w:val="hybridMultilevel"/>
    <w:tmpl w:val="30C6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F5A1DE7"/>
    <w:multiLevelType w:val="hybridMultilevel"/>
    <w:tmpl w:val="C242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F795871"/>
    <w:multiLevelType w:val="multilevel"/>
    <w:tmpl w:val="68363514"/>
    <w:lvl w:ilvl="0">
      <w:start w:val="10"/>
      <w:numFmt w:val="decimal"/>
      <w:lvlText w:val="%1"/>
      <w:lvlJc w:val="left"/>
      <w:pPr>
        <w:ind w:left="525" w:hanging="525"/>
      </w:pPr>
      <w:rPr>
        <w:rFonts w:hint="default"/>
      </w:rPr>
    </w:lvl>
    <w:lvl w:ilvl="1">
      <w:start w:val="3"/>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70" w15:restartNumberingAfterBreak="0">
    <w:nsid w:val="40082CBE"/>
    <w:multiLevelType w:val="hybridMultilevel"/>
    <w:tmpl w:val="58D44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0F070A3"/>
    <w:multiLevelType w:val="hybridMultilevel"/>
    <w:tmpl w:val="20B08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2032F16"/>
    <w:multiLevelType w:val="hybridMultilevel"/>
    <w:tmpl w:val="32F69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25F7B4C"/>
    <w:multiLevelType w:val="hybridMultilevel"/>
    <w:tmpl w:val="B6D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34B68EB"/>
    <w:multiLevelType w:val="hybridMultilevel"/>
    <w:tmpl w:val="B99C2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42B7B3D"/>
    <w:multiLevelType w:val="hybridMultilevel"/>
    <w:tmpl w:val="BCD01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4EC5CD2"/>
    <w:multiLevelType w:val="hybridMultilevel"/>
    <w:tmpl w:val="4440B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5631D86"/>
    <w:multiLevelType w:val="hybridMultilevel"/>
    <w:tmpl w:val="9B5EE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5CE3431"/>
    <w:multiLevelType w:val="hybridMultilevel"/>
    <w:tmpl w:val="F64ED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60169E7"/>
    <w:multiLevelType w:val="hybridMultilevel"/>
    <w:tmpl w:val="05F84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6B71B95"/>
    <w:multiLevelType w:val="hybridMultilevel"/>
    <w:tmpl w:val="CB480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7665EDC"/>
    <w:multiLevelType w:val="hybridMultilevel"/>
    <w:tmpl w:val="B8703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815189F"/>
    <w:multiLevelType w:val="multilevel"/>
    <w:tmpl w:val="E3248D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48B91DB2"/>
    <w:multiLevelType w:val="hybridMultilevel"/>
    <w:tmpl w:val="56544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9E6492D"/>
    <w:multiLevelType w:val="hybridMultilevel"/>
    <w:tmpl w:val="D370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B23430E"/>
    <w:multiLevelType w:val="hybridMultilevel"/>
    <w:tmpl w:val="7738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BBA6E74"/>
    <w:multiLevelType w:val="hybridMultilevel"/>
    <w:tmpl w:val="09AAF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CCE4A8C"/>
    <w:multiLevelType w:val="hybridMultilevel"/>
    <w:tmpl w:val="4F58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D824B3C"/>
    <w:multiLevelType w:val="hybridMultilevel"/>
    <w:tmpl w:val="0C14B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FE2615F"/>
    <w:multiLevelType w:val="hybridMultilevel"/>
    <w:tmpl w:val="E8385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FF94839"/>
    <w:multiLevelType w:val="hybridMultilevel"/>
    <w:tmpl w:val="D70EA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0E05AB5"/>
    <w:multiLevelType w:val="hybridMultilevel"/>
    <w:tmpl w:val="17604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1D81DA1"/>
    <w:multiLevelType w:val="hybridMultilevel"/>
    <w:tmpl w:val="ABEC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3885E3E"/>
    <w:multiLevelType w:val="hybridMultilevel"/>
    <w:tmpl w:val="96F23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3E676DF"/>
    <w:multiLevelType w:val="hybridMultilevel"/>
    <w:tmpl w:val="3A4A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4FF7626"/>
    <w:multiLevelType w:val="hybridMultilevel"/>
    <w:tmpl w:val="7E60B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62636C2"/>
    <w:multiLevelType w:val="hybridMultilevel"/>
    <w:tmpl w:val="D64E3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717613B"/>
    <w:multiLevelType w:val="hybridMultilevel"/>
    <w:tmpl w:val="A39E8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7617D06"/>
    <w:multiLevelType w:val="hybridMultilevel"/>
    <w:tmpl w:val="C1CEB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9637C1B"/>
    <w:multiLevelType w:val="hybridMultilevel"/>
    <w:tmpl w:val="D082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A3A3BE1"/>
    <w:multiLevelType w:val="hybridMultilevel"/>
    <w:tmpl w:val="F0F0C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B5F19AC"/>
    <w:multiLevelType w:val="hybridMultilevel"/>
    <w:tmpl w:val="89E47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B627EAE"/>
    <w:multiLevelType w:val="hybridMultilevel"/>
    <w:tmpl w:val="38A8E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B9B253D"/>
    <w:multiLevelType w:val="hybridMultilevel"/>
    <w:tmpl w:val="83443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BF50B0D"/>
    <w:multiLevelType w:val="hybridMultilevel"/>
    <w:tmpl w:val="4EF44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CCD77A3"/>
    <w:multiLevelType w:val="multilevel"/>
    <w:tmpl w:val="CE785054"/>
    <w:lvl w:ilvl="0">
      <w:start w:val="11"/>
      <w:numFmt w:val="decimal"/>
      <w:lvlText w:val="%1"/>
      <w:lvlJc w:val="left"/>
      <w:pPr>
        <w:ind w:left="525" w:hanging="525"/>
      </w:pPr>
      <w:rPr>
        <w:rFonts w:hint="default"/>
      </w:rPr>
    </w:lvl>
    <w:lvl w:ilvl="1">
      <w:start w:val="1"/>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06" w15:restartNumberingAfterBreak="0">
    <w:nsid w:val="5DB94BA5"/>
    <w:multiLevelType w:val="hybridMultilevel"/>
    <w:tmpl w:val="64FC8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F4773B8"/>
    <w:multiLevelType w:val="hybridMultilevel"/>
    <w:tmpl w:val="FB405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F7A1B05"/>
    <w:multiLevelType w:val="hybridMultilevel"/>
    <w:tmpl w:val="65A25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1720DF7"/>
    <w:multiLevelType w:val="multilevel"/>
    <w:tmpl w:val="F558C7E2"/>
    <w:lvl w:ilvl="0">
      <w:start w:val="4"/>
      <w:numFmt w:val="decimal"/>
      <w:lvlText w:val="%1"/>
      <w:lvlJc w:val="left"/>
      <w:pPr>
        <w:ind w:left="360" w:hanging="360"/>
      </w:pPr>
      <w:rPr>
        <w:rFonts w:hint="default"/>
        <w:b w:val="0"/>
        <w:sz w:val="22"/>
      </w:rPr>
    </w:lvl>
    <w:lvl w:ilvl="1">
      <w:start w:val="1"/>
      <w:numFmt w:val="decimal"/>
      <w:lvlText w:val="%1.%2"/>
      <w:lvlJc w:val="left"/>
      <w:pPr>
        <w:ind w:left="720" w:hanging="360"/>
      </w:pPr>
      <w:rPr>
        <w:rFonts w:hint="default"/>
        <w:b w:val="0"/>
        <w:sz w:val="22"/>
      </w:rPr>
    </w:lvl>
    <w:lvl w:ilvl="2">
      <w:start w:val="1"/>
      <w:numFmt w:val="decimal"/>
      <w:lvlText w:val="%1.%2.%3"/>
      <w:lvlJc w:val="left"/>
      <w:pPr>
        <w:ind w:left="1440" w:hanging="720"/>
      </w:pPr>
      <w:rPr>
        <w:rFonts w:hint="default"/>
        <w:b w:val="0"/>
        <w:sz w:val="22"/>
      </w:rPr>
    </w:lvl>
    <w:lvl w:ilvl="3">
      <w:start w:val="1"/>
      <w:numFmt w:val="decimal"/>
      <w:lvlText w:val="%1.%2.%3.%4"/>
      <w:lvlJc w:val="left"/>
      <w:pPr>
        <w:ind w:left="1800" w:hanging="720"/>
      </w:pPr>
      <w:rPr>
        <w:rFonts w:hint="default"/>
        <w:b w:val="0"/>
        <w:sz w:val="22"/>
      </w:rPr>
    </w:lvl>
    <w:lvl w:ilvl="4">
      <w:start w:val="1"/>
      <w:numFmt w:val="decimal"/>
      <w:lvlText w:val="%1.%2.%3.%4.%5"/>
      <w:lvlJc w:val="left"/>
      <w:pPr>
        <w:ind w:left="2520" w:hanging="1080"/>
      </w:pPr>
      <w:rPr>
        <w:rFonts w:hint="default"/>
        <w:b w:val="0"/>
        <w:sz w:val="22"/>
      </w:rPr>
    </w:lvl>
    <w:lvl w:ilvl="5">
      <w:start w:val="1"/>
      <w:numFmt w:val="decimal"/>
      <w:lvlText w:val="%1.%2.%3.%4.%5.%6"/>
      <w:lvlJc w:val="left"/>
      <w:pPr>
        <w:ind w:left="2880" w:hanging="1080"/>
      </w:pPr>
      <w:rPr>
        <w:rFonts w:hint="default"/>
        <w:b w:val="0"/>
        <w:sz w:val="22"/>
      </w:rPr>
    </w:lvl>
    <w:lvl w:ilvl="6">
      <w:start w:val="1"/>
      <w:numFmt w:val="decimal"/>
      <w:lvlText w:val="%1.%2.%3.%4.%5.%6.%7"/>
      <w:lvlJc w:val="left"/>
      <w:pPr>
        <w:ind w:left="3600" w:hanging="1440"/>
      </w:pPr>
      <w:rPr>
        <w:rFonts w:hint="default"/>
        <w:b w:val="0"/>
        <w:sz w:val="22"/>
      </w:rPr>
    </w:lvl>
    <w:lvl w:ilvl="7">
      <w:start w:val="1"/>
      <w:numFmt w:val="decimal"/>
      <w:lvlText w:val="%1.%2.%3.%4.%5.%6.%7.%8"/>
      <w:lvlJc w:val="left"/>
      <w:pPr>
        <w:ind w:left="3960" w:hanging="1440"/>
      </w:pPr>
      <w:rPr>
        <w:rFonts w:hint="default"/>
        <w:b w:val="0"/>
        <w:sz w:val="22"/>
      </w:rPr>
    </w:lvl>
    <w:lvl w:ilvl="8">
      <w:start w:val="1"/>
      <w:numFmt w:val="decimal"/>
      <w:lvlText w:val="%1.%2.%3.%4.%5.%6.%7.%8.%9"/>
      <w:lvlJc w:val="left"/>
      <w:pPr>
        <w:ind w:left="4680" w:hanging="1800"/>
      </w:pPr>
      <w:rPr>
        <w:rFonts w:hint="default"/>
        <w:b w:val="0"/>
        <w:sz w:val="22"/>
      </w:rPr>
    </w:lvl>
  </w:abstractNum>
  <w:abstractNum w:abstractNumId="110" w15:restartNumberingAfterBreak="0">
    <w:nsid w:val="62150C6D"/>
    <w:multiLevelType w:val="hybridMultilevel"/>
    <w:tmpl w:val="8F486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2E07254"/>
    <w:multiLevelType w:val="hybridMultilevel"/>
    <w:tmpl w:val="8C90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3CD7D24"/>
    <w:multiLevelType w:val="hybridMultilevel"/>
    <w:tmpl w:val="53AE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489199A"/>
    <w:multiLevelType w:val="hybridMultilevel"/>
    <w:tmpl w:val="D7AEB9FC"/>
    <w:lvl w:ilvl="0" w:tplc="264457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4A54BB1"/>
    <w:multiLevelType w:val="hybridMultilevel"/>
    <w:tmpl w:val="252A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4D465A1"/>
    <w:multiLevelType w:val="hybridMultilevel"/>
    <w:tmpl w:val="DD82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6064A76"/>
    <w:multiLevelType w:val="hybridMultilevel"/>
    <w:tmpl w:val="21C0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6533BC7"/>
    <w:multiLevelType w:val="hybridMultilevel"/>
    <w:tmpl w:val="7552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6BB7188"/>
    <w:multiLevelType w:val="hybridMultilevel"/>
    <w:tmpl w:val="7B948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7741FD3"/>
    <w:multiLevelType w:val="hybridMultilevel"/>
    <w:tmpl w:val="9AB2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86B162F"/>
    <w:multiLevelType w:val="hybridMultilevel"/>
    <w:tmpl w:val="47BA2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8BB17A2"/>
    <w:multiLevelType w:val="hybridMultilevel"/>
    <w:tmpl w:val="D45E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90B0A92"/>
    <w:multiLevelType w:val="hybridMultilevel"/>
    <w:tmpl w:val="757ED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C0D028A"/>
    <w:multiLevelType w:val="hybridMultilevel"/>
    <w:tmpl w:val="324CF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D20429D"/>
    <w:multiLevelType w:val="hybridMultilevel"/>
    <w:tmpl w:val="B480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E8244D8"/>
    <w:multiLevelType w:val="hybridMultilevel"/>
    <w:tmpl w:val="870C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F08436F"/>
    <w:multiLevelType w:val="hybridMultilevel"/>
    <w:tmpl w:val="97F4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FB665A1"/>
    <w:multiLevelType w:val="hybridMultilevel"/>
    <w:tmpl w:val="57549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FC8216A"/>
    <w:multiLevelType w:val="hybridMultilevel"/>
    <w:tmpl w:val="2FCAE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0D26A87"/>
    <w:multiLevelType w:val="hybridMultilevel"/>
    <w:tmpl w:val="C8784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1A17D38"/>
    <w:multiLevelType w:val="hybridMultilevel"/>
    <w:tmpl w:val="E174C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201570F"/>
    <w:multiLevelType w:val="hybridMultilevel"/>
    <w:tmpl w:val="46E08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2BF53B7"/>
    <w:multiLevelType w:val="hybridMultilevel"/>
    <w:tmpl w:val="9C66755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3" w15:restartNumberingAfterBreak="0">
    <w:nsid w:val="72ED2DB9"/>
    <w:multiLevelType w:val="hybridMultilevel"/>
    <w:tmpl w:val="86C8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34D1B4E"/>
    <w:multiLevelType w:val="hybridMultilevel"/>
    <w:tmpl w:val="47063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3706304"/>
    <w:multiLevelType w:val="hybridMultilevel"/>
    <w:tmpl w:val="0DA00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5481D2D"/>
    <w:multiLevelType w:val="hybridMultilevel"/>
    <w:tmpl w:val="E2C41D9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7" w15:restartNumberingAfterBreak="0">
    <w:nsid w:val="756A3B3F"/>
    <w:multiLevelType w:val="hybridMultilevel"/>
    <w:tmpl w:val="20DE5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5786122"/>
    <w:multiLevelType w:val="hybridMultilevel"/>
    <w:tmpl w:val="A91C2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57F66EF"/>
    <w:multiLevelType w:val="hybridMultilevel"/>
    <w:tmpl w:val="BE26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66D7FB4"/>
    <w:multiLevelType w:val="hybridMultilevel"/>
    <w:tmpl w:val="7200D7B2"/>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141" w15:restartNumberingAfterBreak="0">
    <w:nsid w:val="76D11034"/>
    <w:multiLevelType w:val="hybridMultilevel"/>
    <w:tmpl w:val="95CAD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77879F6"/>
    <w:multiLevelType w:val="hybridMultilevel"/>
    <w:tmpl w:val="7BB8E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8DB3F81"/>
    <w:multiLevelType w:val="hybridMultilevel"/>
    <w:tmpl w:val="F5F8E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9AE6B2B"/>
    <w:multiLevelType w:val="hybridMultilevel"/>
    <w:tmpl w:val="24DA0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9D64B1F"/>
    <w:multiLevelType w:val="hybridMultilevel"/>
    <w:tmpl w:val="57EEA5C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6" w15:restartNumberingAfterBreak="0">
    <w:nsid w:val="7A240662"/>
    <w:multiLevelType w:val="hybridMultilevel"/>
    <w:tmpl w:val="25F8E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A9E5E69"/>
    <w:multiLevelType w:val="hybridMultilevel"/>
    <w:tmpl w:val="37485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B397ABD"/>
    <w:multiLevelType w:val="hybridMultilevel"/>
    <w:tmpl w:val="F9CA6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B9552F3"/>
    <w:multiLevelType w:val="hybridMultilevel"/>
    <w:tmpl w:val="4B74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E2F2A79"/>
    <w:multiLevelType w:val="hybridMultilevel"/>
    <w:tmpl w:val="19CE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4A03B5"/>
    <w:multiLevelType w:val="hybridMultilevel"/>
    <w:tmpl w:val="CF14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F63502F"/>
    <w:multiLevelType w:val="hybridMultilevel"/>
    <w:tmpl w:val="9FF2B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8141485">
    <w:abstractNumId w:val="120"/>
  </w:num>
  <w:num w:numId="2" w16cid:durableId="2018921634">
    <w:abstractNumId w:val="85"/>
  </w:num>
  <w:num w:numId="3" w16cid:durableId="1403596648">
    <w:abstractNumId w:val="152"/>
  </w:num>
  <w:num w:numId="4" w16cid:durableId="40716468">
    <w:abstractNumId w:val="108"/>
  </w:num>
  <w:num w:numId="5" w16cid:durableId="854854184">
    <w:abstractNumId w:val="99"/>
  </w:num>
  <w:num w:numId="6" w16cid:durableId="877546028">
    <w:abstractNumId w:val="78"/>
  </w:num>
  <w:num w:numId="7" w16cid:durableId="1053964009">
    <w:abstractNumId w:val="96"/>
  </w:num>
  <w:num w:numId="8" w16cid:durableId="1746563930">
    <w:abstractNumId w:val="75"/>
  </w:num>
  <w:num w:numId="9" w16cid:durableId="579560309">
    <w:abstractNumId w:val="39"/>
  </w:num>
  <w:num w:numId="10" w16cid:durableId="1133330330">
    <w:abstractNumId w:val="95"/>
  </w:num>
  <w:num w:numId="11" w16cid:durableId="173500495">
    <w:abstractNumId w:val="30"/>
  </w:num>
  <w:num w:numId="12" w16cid:durableId="91509131">
    <w:abstractNumId w:val="53"/>
  </w:num>
  <w:num w:numId="13" w16cid:durableId="1020357926">
    <w:abstractNumId w:val="71"/>
  </w:num>
  <w:num w:numId="14" w16cid:durableId="4018572">
    <w:abstractNumId w:val="59"/>
  </w:num>
  <w:num w:numId="15" w16cid:durableId="500122057">
    <w:abstractNumId w:val="74"/>
  </w:num>
  <w:num w:numId="16" w16cid:durableId="729889947">
    <w:abstractNumId w:val="10"/>
  </w:num>
  <w:num w:numId="17" w16cid:durableId="1882595852">
    <w:abstractNumId w:val="122"/>
  </w:num>
  <w:num w:numId="18" w16cid:durableId="1567688110">
    <w:abstractNumId w:val="110"/>
  </w:num>
  <w:num w:numId="19" w16cid:durableId="614871376">
    <w:abstractNumId w:val="22"/>
  </w:num>
  <w:num w:numId="20" w16cid:durableId="1229003070">
    <w:abstractNumId w:val="137"/>
  </w:num>
  <w:num w:numId="21" w16cid:durableId="1122532565">
    <w:abstractNumId w:val="20"/>
  </w:num>
  <w:num w:numId="22" w16cid:durableId="92552567">
    <w:abstractNumId w:val="21"/>
  </w:num>
  <w:num w:numId="23" w16cid:durableId="867643203">
    <w:abstractNumId w:val="80"/>
  </w:num>
  <w:num w:numId="24" w16cid:durableId="1371800524">
    <w:abstractNumId w:val="145"/>
  </w:num>
  <w:num w:numId="25" w16cid:durableId="149061356">
    <w:abstractNumId w:val="35"/>
  </w:num>
  <w:num w:numId="26" w16cid:durableId="1177505044">
    <w:abstractNumId w:val="149"/>
  </w:num>
  <w:num w:numId="27" w16cid:durableId="972751233">
    <w:abstractNumId w:val="131"/>
  </w:num>
  <w:num w:numId="28" w16cid:durableId="667098561">
    <w:abstractNumId w:val="106"/>
  </w:num>
  <w:num w:numId="29" w16cid:durableId="778527984">
    <w:abstractNumId w:val="48"/>
  </w:num>
  <w:num w:numId="30" w16cid:durableId="1857495820">
    <w:abstractNumId w:val="90"/>
  </w:num>
  <w:num w:numId="31" w16cid:durableId="539588334">
    <w:abstractNumId w:val="47"/>
  </w:num>
  <w:num w:numId="32" w16cid:durableId="1224098468">
    <w:abstractNumId w:val="144"/>
  </w:num>
  <w:num w:numId="33" w16cid:durableId="1731074960">
    <w:abstractNumId w:val="29"/>
  </w:num>
  <w:num w:numId="34" w16cid:durableId="1143931641">
    <w:abstractNumId w:val="25"/>
  </w:num>
  <w:num w:numId="35" w16cid:durableId="519470992">
    <w:abstractNumId w:val="101"/>
  </w:num>
  <w:num w:numId="36" w16cid:durableId="663123123">
    <w:abstractNumId w:val="143"/>
  </w:num>
  <w:num w:numId="37" w16cid:durableId="630939975">
    <w:abstractNumId w:val="62"/>
  </w:num>
  <w:num w:numId="38" w16cid:durableId="670913161">
    <w:abstractNumId w:val="61"/>
  </w:num>
  <w:num w:numId="39" w16cid:durableId="706177593">
    <w:abstractNumId w:val="125"/>
  </w:num>
  <w:num w:numId="40" w16cid:durableId="1333222377">
    <w:abstractNumId w:val="54"/>
  </w:num>
  <w:num w:numId="41" w16cid:durableId="2075083323">
    <w:abstractNumId w:val="14"/>
  </w:num>
  <w:num w:numId="42" w16cid:durableId="239599667">
    <w:abstractNumId w:val="26"/>
  </w:num>
  <w:num w:numId="43" w16cid:durableId="1144546710">
    <w:abstractNumId w:val="23"/>
  </w:num>
  <w:num w:numId="44" w16cid:durableId="1143236566">
    <w:abstractNumId w:val="13"/>
  </w:num>
  <w:num w:numId="45" w16cid:durableId="753666548">
    <w:abstractNumId w:val="19"/>
  </w:num>
  <w:num w:numId="46" w16cid:durableId="138572229">
    <w:abstractNumId w:val="134"/>
  </w:num>
  <w:num w:numId="47" w16cid:durableId="1726372953">
    <w:abstractNumId w:val="115"/>
  </w:num>
  <w:num w:numId="48" w16cid:durableId="1696157231">
    <w:abstractNumId w:val="128"/>
  </w:num>
  <w:num w:numId="49" w16cid:durableId="738021689">
    <w:abstractNumId w:val="3"/>
  </w:num>
  <w:num w:numId="50" w16cid:durableId="1055354442">
    <w:abstractNumId w:val="100"/>
  </w:num>
  <w:num w:numId="51" w16cid:durableId="466288669">
    <w:abstractNumId w:val="91"/>
  </w:num>
  <w:num w:numId="52" w16cid:durableId="307708504">
    <w:abstractNumId w:val="151"/>
  </w:num>
  <w:num w:numId="53" w16cid:durableId="806748491">
    <w:abstractNumId w:val="73"/>
  </w:num>
  <w:num w:numId="54" w16cid:durableId="944189798">
    <w:abstractNumId w:val="139"/>
  </w:num>
  <w:num w:numId="55" w16cid:durableId="1597637722">
    <w:abstractNumId w:val="55"/>
  </w:num>
  <w:num w:numId="56" w16cid:durableId="1385367562">
    <w:abstractNumId w:val="52"/>
  </w:num>
  <w:num w:numId="57" w16cid:durableId="1044450604">
    <w:abstractNumId w:val="6"/>
  </w:num>
  <w:num w:numId="58" w16cid:durableId="1892880253">
    <w:abstractNumId w:val="83"/>
  </w:num>
  <w:num w:numId="59" w16cid:durableId="984046649">
    <w:abstractNumId w:val="1"/>
  </w:num>
  <w:num w:numId="60" w16cid:durableId="1243567045">
    <w:abstractNumId w:val="31"/>
  </w:num>
  <w:num w:numId="61" w16cid:durableId="1740058328">
    <w:abstractNumId w:val="37"/>
  </w:num>
  <w:num w:numId="62" w16cid:durableId="916089042">
    <w:abstractNumId w:val="138"/>
  </w:num>
  <w:num w:numId="63" w16cid:durableId="1626083715">
    <w:abstractNumId w:val="97"/>
  </w:num>
  <w:num w:numId="64" w16cid:durableId="1102842411">
    <w:abstractNumId w:val="141"/>
  </w:num>
  <w:num w:numId="65" w16cid:durableId="1470324334">
    <w:abstractNumId w:val="77"/>
  </w:num>
  <w:num w:numId="66" w16cid:durableId="419639779">
    <w:abstractNumId w:val="126"/>
  </w:num>
  <w:num w:numId="67" w16cid:durableId="104351851">
    <w:abstractNumId w:val="8"/>
  </w:num>
  <w:num w:numId="68" w16cid:durableId="688260166">
    <w:abstractNumId w:val="64"/>
  </w:num>
  <w:num w:numId="69" w16cid:durableId="925842888">
    <w:abstractNumId w:val="116"/>
  </w:num>
  <w:num w:numId="70" w16cid:durableId="645744890">
    <w:abstractNumId w:val="5"/>
  </w:num>
  <w:num w:numId="71" w16cid:durableId="1178617966">
    <w:abstractNumId w:val="148"/>
  </w:num>
  <w:num w:numId="72" w16cid:durableId="166599243">
    <w:abstractNumId w:val="107"/>
  </w:num>
  <w:num w:numId="73" w16cid:durableId="1319311444">
    <w:abstractNumId w:val="98"/>
  </w:num>
  <w:num w:numId="74" w16cid:durableId="1058288798">
    <w:abstractNumId w:val="150"/>
  </w:num>
  <w:num w:numId="75" w16cid:durableId="202376720">
    <w:abstractNumId w:val="82"/>
  </w:num>
  <w:num w:numId="76" w16cid:durableId="889925461">
    <w:abstractNumId w:val="2"/>
  </w:num>
  <w:num w:numId="77" w16cid:durableId="1507944199">
    <w:abstractNumId w:val="146"/>
  </w:num>
  <w:num w:numId="78" w16cid:durableId="1606301463">
    <w:abstractNumId w:val="38"/>
  </w:num>
  <w:num w:numId="79" w16cid:durableId="1731148048">
    <w:abstractNumId w:val="129"/>
  </w:num>
  <w:num w:numId="80" w16cid:durableId="2140755588">
    <w:abstractNumId w:val="12"/>
  </w:num>
  <w:num w:numId="81" w16cid:durableId="684986121">
    <w:abstractNumId w:val="135"/>
  </w:num>
  <w:num w:numId="82" w16cid:durableId="129330258">
    <w:abstractNumId w:val="70"/>
  </w:num>
  <w:num w:numId="83" w16cid:durableId="1478575315">
    <w:abstractNumId w:val="103"/>
  </w:num>
  <w:num w:numId="84" w16cid:durableId="1481922897">
    <w:abstractNumId w:val="41"/>
  </w:num>
  <w:num w:numId="85" w16cid:durableId="1282103237">
    <w:abstractNumId w:val="7"/>
  </w:num>
  <w:num w:numId="86" w16cid:durableId="497043624">
    <w:abstractNumId w:val="113"/>
  </w:num>
  <w:num w:numId="87" w16cid:durableId="1978798235">
    <w:abstractNumId w:val="50"/>
  </w:num>
  <w:num w:numId="88" w16cid:durableId="1480343448">
    <w:abstractNumId w:val="49"/>
  </w:num>
  <w:num w:numId="89" w16cid:durableId="27686798">
    <w:abstractNumId w:val="86"/>
  </w:num>
  <w:num w:numId="90" w16cid:durableId="2038382773">
    <w:abstractNumId w:val="136"/>
  </w:num>
  <w:num w:numId="91" w16cid:durableId="1668945267">
    <w:abstractNumId w:val="84"/>
  </w:num>
  <w:num w:numId="92" w16cid:durableId="1336104533">
    <w:abstractNumId w:val="119"/>
  </w:num>
  <w:num w:numId="93" w16cid:durableId="843206662">
    <w:abstractNumId w:val="57"/>
  </w:num>
  <w:num w:numId="94" w16cid:durableId="1681925347">
    <w:abstractNumId w:val="34"/>
  </w:num>
  <w:num w:numId="95" w16cid:durableId="549075500">
    <w:abstractNumId w:val="15"/>
  </w:num>
  <w:num w:numId="96" w16cid:durableId="1911692796">
    <w:abstractNumId w:val="112"/>
  </w:num>
  <w:num w:numId="97" w16cid:durableId="1666323872">
    <w:abstractNumId w:val="67"/>
  </w:num>
  <w:num w:numId="98" w16cid:durableId="1422291909">
    <w:abstractNumId w:val="133"/>
  </w:num>
  <w:num w:numId="99" w16cid:durableId="1620648609">
    <w:abstractNumId w:val="147"/>
  </w:num>
  <w:num w:numId="100" w16cid:durableId="1131636125">
    <w:abstractNumId w:val="36"/>
  </w:num>
  <w:num w:numId="101" w16cid:durableId="465784220">
    <w:abstractNumId w:val="79"/>
  </w:num>
  <w:num w:numId="102" w16cid:durableId="422146685">
    <w:abstractNumId w:val="58"/>
  </w:num>
  <w:num w:numId="103" w16cid:durableId="597567538">
    <w:abstractNumId w:val="89"/>
  </w:num>
  <w:num w:numId="104" w16cid:durableId="1542353773">
    <w:abstractNumId w:val="88"/>
  </w:num>
  <w:num w:numId="105" w16cid:durableId="2040667296">
    <w:abstractNumId w:val="102"/>
  </w:num>
  <w:num w:numId="106" w16cid:durableId="446003692">
    <w:abstractNumId w:val="45"/>
  </w:num>
  <w:num w:numId="107" w16cid:durableId="1314604724">
    <w:abstractNumId w:val="17"/>
  </w:num>
  <w:num w:numId="108" w16cid:durableId="1643339991">
    <w:abstractNumId w:val="44"/>
  </w:num>
  <w:num w:numId="109" w16cid:durableId="839272576">
    <w:abstractNumId w:val="109"/>
  </w:num>
  <w:num w:numId="110" w16cid:durableId="82072301">
    <w:abstractNumId w:val="65"/>
  </w:num>
  <w:num w:numId="111" w16cid:durableId="1678726482">
    <w:abstractNumId w:val="0"/>
  </w:num>
  <w:num w:numId="112" w16cid:durableId="1253124029">
    <w:abstractNumId w:val="11"/>
  </w:num>
  <w:num w:numId="113" w16cid:durableId="1264071168">
    <w:abstractNumId w:val="60"/>
  </w:num>
  <w:num w:numId="114" w16cid:durableId="1207715260">
    <w:abstractNumId w:val="43"/>
  </w:num>
  <w:num w:numId="115" w16cid:durableId="228462927">
    <w:abstractNumId w:val="63"/>
  </w:num>
  <w:num w:numId="116" w16cid:durableId="2145348930">
    <w:abstractNumId w:val="9"/>
  </w:num>
  <w:num w:numId="117" w16cid:durableId="320162170">
    <w:abstractNumId w:val="114"/>
  </w:num>
  <w:num w:numId="118" w16cid:durableId="1717385747">
    <w:abstractNumId w:val="24"/>
  </w:num>
  <w:num w:numId="119" w16cid:durableId="220093741">
    <w:abstractNumId w:val="142"/>
  </w:num>
  <w:num w:numId="120" w16cid:durableId="1724404655">
    <w:abstractNumId w:val="28"/>
  </w:num>
  <w:num w:numId="121" w16cid:durableId="1772583946">
    <w:abstractNumId w:val="123"/>
  </w:num>
  <w:num w:numId="122" w16cid:durableId="1252736283">
    <w:abstractNumId w:val="121"/>
  </w:num>
  <w:num w:numId="123" w16cid:durableId="1318609961">
    <w:abstractNumId w:val="111"/>
  </w:num>
  <w:num w:numId="124" w16cid:durableId="2054772061">
    <w:abstractNumId w:val="18"/>
  </w:num>
  <w:num w:numId="125" w16cid:durableId="213350046">
    <w:abstractNumId w:val="72"/>
  </w:num>
  <w:num w:numId="126" w16cid:durableId="1191529545">
    <w:abstractNumId w:val="16"/>
  </w:num>
  <w:num w:numId="127" w16cid:durableId="273484233">
    <w:abstractNumId w:val="32"/>
  </w:num>
  <w:num w:numId="128" w16cid:durableId="403189157">
    <w:abstractNumId w:val="51"/>
  </w:num>
  <w:num w:numId="129" w16cid:durableId="1722899515">
    <w:abstractNumId w:val="40"/>
  </w:num>
  <w:num w:numId="130" w16cid:durableId="1525707525">
    <w:abstractNumId w:val="117"/>
  </w:num>
  <w:num w:numId="131" w16cid:durableId="939681096">
    <w:abstractNumId w:val="46"/>
  </w:num>
  <w:num w:numId="132" w16cid:durableId="672951416">
    <w:abstractNumId w:val="4"/>
  </w:num>
  <w:num w:numId="133" w16cid:durableId="1643072162">
    <w:abstractNumId w:val="68"/>
  </w:num>
  <w:num w:numId="134" w16cid:durableId="1211769468">
    <w:abstractNumId w:val="76"/>
  </w:num>
  <w:num w:numId="135" w16cid:durableId="1683700859">
    <w:abstractNumId w:val="56"/>
  </w:num>
  <w:num w:numId="136" w16cid:durableId="1300921855">
    <w:abstractNumId w:val="140"/>
  </w:num>
  <w:num w:numId="137" w16cid:durableId="984970363">
    <w:abstractNumId w:val="81"/>
  </w:num>
  <w:num w:numId="138" w16cid:durableId="429471109">
    <w:abstractNumId w:val="130"/>
  </w:num>
  <w:num w:numId="139" w16cid:durableId="1927570537">
    <w:abstractNumId w:val="27"/>
  </w:num>
  <w:num w:numId="140" w16cid:durableId="1060053087">
    <w:abstractNumId w:val="94"/>
  </w:num>
  <w:num w:numId="141" w16cid:durableId="21326907">
    <w:abstractNumId w:val="87"/>
  </w:num>
  <w:num w:numId="142" w16cid:durableId="1231693711">
    <w:abstractNumId w:val="93"/>
  </w:num>
  <w:num w:numId="143" w16cid:durableId="1693801690">
    <w:abstractNumId w:val="104"/>
  </w:num>
  <w:num w:numId="144" w16cid:durableId="374699362">
    <w:abstractNumId w:val="132"/>
  </w:num>
  <w:num w:numId="145" w16cid:durableId="764158530">
    <w:abstractNumId w:val="33"/>
  </w:num>
  <w:num w:numId="146" w16cid:durableId="767189755">
    <w:abstractNumId w:val="124"/>
  </w:num>
  <w:num w:numId="147" w16cid:durableId="1006788571">
    <w:abstractNumId w:val="92"/>
  </w:num>
  <w:num w:numId="148" w16cid:durableId="73094744">
    <w:abstractNumId w:val="118"/>
  </w:num>
  <w:num w:numId="149" w16cid:durableId="300354714">
    <w:abstractNumId w:val="66"/>
  </w:num>
  <w:num w:numId="150" w16cid:durableId="189876563">
    <w:abstractNumId w:val="42"/>
  </w:num>
  <w:num w:numId="151" w16cid:durableId="734351662">
    <w:abstractNumId w:val="69"/>
  </w:num>
  <w:num w:numId="152" w16cid:durableId="139999966">
    <w:abstractNumId w:val="105"/>
  </w:num>
  <w:num w:numId="153" w16cid:durableId="1633898100">
    <w:abstractNumId w:val="127"/>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CAA"/>
    <w:rsid w:val="00001DFC"/>
    <w:rsid w:val="00004CE4"/>
    <w:rsid w:val="0001291D"/>
    <w:rsid w:val="0001556D"/>
    <w:rsid w:val="00022636"/>
    <w:rsid w:val="000236CC"/>
    <w:rsid w:val="000545C7"/>
    <w:rsid w:val="00057AF2"/>
    <w:rsid w:val="000618C2"/>
    <w:rsid w:val="000626D3"/>
    <w:rsid w:val="00064A3D"/>
    <w:rsid w:val="00064B3E"/>
    <w:rsid w:val="00065F4B"/>
    <w:rsid w:val="00066430"/>
    <w:rsid w:val="0007699A"/>
    <w:rsid w:val="000812B5"/>
    <w:rsid w:val="000905D1"/>
    <w:rsid w:val="000923C2"/>
    <w:rsid w:val="000A06B7"/>
    <w:rsid w:val="000B43B6"/>
    <w:rsid w:val="000B54CF"/>
    <w:rsid w:val="000C3A41"/>
    <w:rsid w:val="000C41B9"/>
    <w:rsid w:val="000C6BF5"/>
    <w:rsid w:val="000C6D63"/>
    <w:rsid w:val="000C77BA"/>
    <w:rsid w:val="000D2901"/>
    <w:rsid w:val="000E3F3F"/>
    <w:rsid w:val="000F11DE"/>
    <w:rsid w:val="00110E3F"/>
    <w:rsid w:val="00135014"/>
    <w:rsid w:val="00140AFC"/>
    <w:rsid w:val="0014654C"/>
    <w:rsid w:val="0014664B"/>
    <w:rsid w:val="00150668"/>
    <w:rsid w:val="00151297"/>
    <w:rsid w:val="00154A97"/>
    <w:rsid w:val="00155BB0"/>
    <w:rsid w:val="00160F86"/>
    <w:rsid w:val="0016738A"/>
    <w:rsid w:val="00167BA0"/>
    <w:rsid w:val="0017051B"/>
    <w:rsid w:val="00172BCB"/>
    <w:rsid w:val="001805B6"/>
    <w:rsid w:val="00193408"/>
    <w:rsid w:val="001A3139"/>
    <w:rsid w:val="001A576D"/>
    <w:rsid w:val="001B4C49"/>
    <w:rsid w:val="001C0761"/>
    <w:rsid w:val="001C2AE1"/>
    <w:rsid w:val="001C346D"/>
    <w:rsid w:val="001D7B20"/>
    <w:rsid w:val="001F0FDE"/>
    <w:rsid w:val="001F52A9"/>
    <w:rsid w:val="0020148F"/>
    <w:rsid w:val="0020776E"/>
    <w:rsid w:val="00207885"/>
    <w:rsid w:val="00211317"/>
    <w:rsid w:val="002221C5"/>
    <w:rsid w:val="00224D08"/>
    <w:rsid w:val="00227B9F"/>
    <w:rsid w:val="00230693"/>
    <w:rsid w:val="00230899"/>
    <w:rsid w:val="00242D84"/>
    <w:rsid w:val="00244E1F"/>
    <w:rsid w:val="00247DB2"/>
    <w:rsid w:val="0025741C"/>
    <w:rsid w:val="00260537"/>
    <w:rsid w:val="00266526"/>
    <w:rsid w:val="00267B34"/>
    <w:rsid w:val="002701AD"/>
    <w:rsid w:val="002723F0"/>
    <w:rsid w:val="00276707"/>
    <w:rsid w:val="00277E07"/>
    <w:rsid w:val="002870C6"/>
    <w:rsid w:val="00287A03"/>
    <w:rsid w:val="0029166B"/>
    <w:rsid w:val="002B3DFA"/>
    <w:rsid w:val="002B56DD"/>
    <w:rsid w:val="002C7B40"/>
    <w:rsid w:val="002E3594"/>
    <w:rsid w:val="002E788D"/>
    <w:rsid w:val="00312D55"/>
    <w:rsid w:val="0031562B"/>
    <w:rsid w:val="00320B2F"/>
    <w:rsid w:val="00321A3E"/>
    <w:rsid w:val="00321CD1"/>
    <w:rsid w:val="00323FF6"/>
    <w:rsid w:val="00327003"/>
    <w:rsid w:val="00332A6D"/>
    <w:rsid w:val="003400AD"/>
    <w:rsid w:val="003404ED"/>
    <w:rsid w:val="00341C9A"/>
    <w:rsid w:val="00351F13"/>
    <w:rsid w:val="0035522B"/>
    <w:rsid w:val="003607F4"/>
    <w:rsid w:val="00371E80"/>
    <w:rsid w:val="00372E83"/>
    <w:rsid w:val="00376031"/>
    <w:rsid w:val="00391027"/>
    <w:rsid w:val="00393585"/>
    <w:rsid w:val="00394587"/>
    <w:rsid w:val="00394F1C"/>
    <w:rsid w:val="00395CF3"/>
    <w:rsid w:val="00395FC5"/>
    <w:rsid w:val="0039760F"/>
    <w:rsid w:val="003A4BBB"/>
    <w:rsid w:val="003B06BE"/>
    <w:rsid w:val="003B6306"/>
    <w:rsid w:val="003B77DA"/>
    <w:rsid w:val="003C6D6A"/>
    <w:rsid w:val="003C7C0A"/>
    <w:rsid w:val="003D661B"/>
    <w:rsid w:val="003E21D1"/>
    <w:rsid w:val="003E794E"/>
    <w:rsid w:val="0040130A"/>
    <w:rsid w:val="00403A37"/>
    <w:rsid w:val="004239A2"/>
    <w:rsid w:val="00423FDF"/>
    <w:rsid w:val="00427DD6"/>
    <w:rsid w:val="00435168"/>
    <w:rsid w:val="00446304"/>
    <w:rsid w:val="004505C8"/>
    <w:rsid w:val="00481B10"/>
    <w:rsid w:val="00496653"/>
    <w:rsid w:val="004967E0"/>
    <w:rsid w:val="004A4CA7"/>
    <w:rsid w:val="004B5875"/>
    <w:rsid w:val="004C6687"/>
    <w:rsid w:val="004C73EC"/>
    <w:rsid w:val="004D49FD"/>
    <w:rsid w:val="004F11AF"/>
    <w:rsid w:val="005124B9"/>
    <w:rsid w:val="00512E74"/>
    <w:rsid w:val="00516329"/>
    <w:rsid w:val="00523DA8"/>
    <w:rsid w:val="0053004C"/>
    <w:rsid w:val="0053077B"/>
    <w:rsid w:val="00531A25"/>
    <w:rsid w:val="00533CC0"/>
    <w:rsid w:val="005347F2"/>
    <w:rsid w:val="00541899"/>
    <w:rsid w:val="00544D25"/>
    <w:rsid w:val="0054534A"/>
    <w:rsid w:val="00551454"/>
    <w:rsid w:val="00552A29"/>
    <w:rsid w:val="00565070"/>
    <w:rsid w:val="005650BC"/>
    <w:rsid w:val="00565441"/>
    <w:rsid w:val="00566F30"/>
    <w:rsid w:val="00583C1F"/>
    <w:rsid w:val="00585BE0"/>
    <w:rsid w:val="00585E02"/>
    <w:rsid w:val="00592C8E"/>
    <w:rsid w:val="00594C14"/>
    <w:rsid w:val="00594DA5"/>
    <w:rsid w:val="00595860"/>
    <w:rsid w:val="005B4929"/>
    <w:rsid w:val="005C1578"/>
    <w:rsid w:val="005C467B"/>
    <w:rsid w:val="005C7075"/>
    <w:rsid w:val="005C7086"/>
    <w:rsid w:val="005C7E06"/>
    <w:rsid w:val="005E37C2"/>
    <w:rsid w:val="00600BFA"/>
    <w:rsid w:val="00606639"/>
    <w:rsid w:val="00611C1B"/>
    <w:rsid w:val="006155A3"/>
    <w:rsid w:val="00617233"/>
    <w:rsid w:val="00630A29"/>
    <w:rsid w:val="00637EEF"/>
    <w:rsid w:val="00640C7B"/>
    <w:rsid w:val="006435A8"/>
    <w:rsid w:val="0064696A"/>
    <w:rsid w:val="00650C6F"/>
    <w:rsid w:val="0065355F"/>
    <w:rsid w:val="006572C0"/>
    <w:rsid w:val="00660F88"/>
    <w:rsid w:val="0066227B"/>
    <w:rsid w:val="00667225"/>
    <w:rsid w:val="00671886"/>
    <w:rsid w:val="00681AAA"/>
    <w:rsid w:val="006826D2"/>
    <w:rsid w:val="006842EB"/>
    <w:rsid w:val="00685A3E"/>
    <w:rsid w:val="006868B5"/>
    <w:rsid w:val="00686D30"/>
    <w:rsid w:val="00692946"/>
    <w:rsid w:val="00697644"/>
    <w:rsid w:val="006B2F43"/>
    <w:rsid w:val="006B7346"/>
    <w:rsid w:val="006C78EE"/>
    <w:rsid w:val="006D136F"/>
    <w:rsid w:val="006D62BD"/>
    <w:rsid w:val="006E6AEF"/>
    <w:rsid w:val="006F27DF"/>
    <w:rsid w:val="006F4AD3"/>
    <w:rsid w:val="00707A88"/>
    <w:rsid w:val="007100F3"/>
    <w:rsid w:val="00714A2C"/>
    <w:rsid w:val="00716878"/>
    <w:rsid w:val="0072205D"/>
    <w:rsid w:val="00722890"/>
    <w:rsid w:val="007255AC"/>
    <w:rsid w:val="007355B4"/>
    <w:rsid w:val="007355CA"/>
    <w:rsid w:val="0073583A"/>
    <w:rsid w:val="00736710"/>
    <w:rsid w:val="007406E5"/>
    <w:rsid w:val="0074070D"/>
    <w:rsid w:val="00744942"/>
    <w:rsid w:val="007461C2"/>
    <w:rsid w:val="0075183E"/>
    <w:rsid w:val="007539FC"/>
    <w:rsid w:val="0075468A"/>
    <w:rsid w:val="00767D91"/>
    <w:rsid w:val="007740A8"/>
    <w:rsid w:val="00780D30"/>
    <w:rsid w:val="0078253A"/>
    <w:rsid w:val="0078416B"/>
    <w:rsid w:val="007A423D"/>
    <w:rsid w:val="007B25D0"/>
    <w:rsid w:val="007B3EF4"/>
    <w:rsid w:val="007C345E"/>
    <w:rsid w:val="007C3E16"/>
    <w:rsid w:val="007D1F6A"/>
    <w:rsid w:val="007D356E"/>
    <w:rsid w:val="007D3708"/>
    <w:rsid w:val="007D76AF"/>
    <w:rsid w:val="007D77F0"/>
    <w:rsid w:val="007D7F2C"/>
    <w:rsid w:val="007E2639"/>
    <w:rsid w:val="007F5B0B"/>
    <w:rsid w:val="0080303E"/>
    <w:rsid w:val="008077A0"/>
    <w:rsid w:val="00815DC1"/>
    <w:rsid w:val="00816262"/>
    <w:rsid w:val="00817E22"/>
    <w:rsid w:val="00822AD8"/>
    <w:rsid w:val="008231A9"/>
    <w:rsid w:val="0083396A"/>
    <w:rsid w:val="00846ABD"/>
    <w:rsid w:val="00850B39"/>
    <w:rsid w:val="008522E0"/>
    <w:rsid w:val="00857689"/>
    <w:rsid w:val="008673B5"/>
    <w:rsid w:val="00870B1D"/>
    <w:rsid w:val="00877A91"/>
    <w:rsid w:val="00877D7C"/>
    <w:rsid w:val="0088372A"/>
    <w:rsid w:val="008939F7"/>
    <w:rsid w:val="008A1029"/>
    <w:rsid w:val="008A436E"/>
    <w:rsid w:val="008A57D2"/>
    <w:rsid w:val="008A6229"/>
    <w:rsid w:val="008B2342"/>
    <w:rsid w:val="008B7387"/>
    <w:rsid w:val="008B79ED"/>
    <w:rsid w:val="008B7FE4"/>
    <w:rsid w:val="008C2F21"/>
    <w:rsid w:val="008C4B43"/>
    <w:rsid w:val="008C6794"/>
    <w:rsid w:val="008D65E1"/>
    <w:rsid w:val="008E3BFD"/>
    <w:rsid w:val="008E544D"/>
    <w:rsid w:val="008F35C8"/>
    <w:rsid w:val="008F58C8"/>
    <w:rsid w:val="008F6B74"/>
    <w:rsid w:val="0090353F"/>
    <w:rsid w:val="009061B1"/>
    <w:rsid w:val="0090705A"/>
    <w:rsid w:val="00913CAB"/>
    <w:rsid w:val="009174DB"/>
    <w:rsid w:val="00923B3C"/>
    <w:rsid w:val="00926484"/>
    <w:rsid w:val="0093064B"/>
    <w:rsid w:val="00950515"/>
    <w:rsid w:val="00963685"/>
    <w:rsid w:val="00967C8A"/>
    <w:rsid w:val="00971ABA"/>
    <w:rsid w:val="009724A1"/>
    <w:rsid w:val="00973FAC"/>
    <w:rsid w:val="009844A6"/>
    <w:rsid w:val="009950DF"/>
    <w:rsid w:val="00996F09"/>
    <w:rsid w:val="009A0C8B"/>
    <w:rsid w:val="009A121D"/>
    <w:rsid w:val="009A2DBD"/>
    <w:rsid w:val="009B5D01"/>
    <w:rsid w:val="009C2669"/>
    <w:rsid w:val="009C3FA3"/>
    <w:rsid w:val="009D2BBB"/>
    <w:rsid w:val="009D58BC"/>
    <w:rsid w:val="009E4A6D"/>
    <w:rsid w:val="009F5F4F"/>
    <w:rsid w:val="00A129F5"/>
    <w:rsid w:val="00A20F5D"/>
    <w:rsid w:val="00A21E5A"/>
    <w:rsid w:val="00A22E27"/>
    <w:rsid w:val="00A238D7"/>
    <w:rsid w:val="00A24617"/>
    <w:rsid w:val="00A270B1"/>
    <w:rsid w:val="00A278E7"/>
    <w:rsid w:val="00A27F65"/>
    <w:rsid w:val="00A31EEB"/>
    <w:rsid w:val="00A4779A"/>
    <w:rsid w:val="00A57498"/>
    <w:rsid w:val="00A57942"/>
    <w:rsid w:val="00A60ED1"/>
    <w:rsid w:val="00A61824"/>
    <w:rsid w:val="00A64D71"/>
    <w:rsid w:val="00A67CAA"/>
    <w:rsid w:val="00A80495"/>
    <w:rsid w:val="00A8459E"/>
    <w:rsid w:val="00A85D8B"/>
    <w:rsid w:val="00A91EE7"/>
    <w:rsid w:val="00AA0704"/>
    <w:rsid w:val="00AA072B"/>
    <w:rsid w:val="00AA0A6C"/>
    <w:rsid w:val="00AA0E55"/>
    <w:rsid w:val="00AA73B4"/>
    <w:rsid w:val="00AA781E"/>
    <w:rsid w:val="00AB6ACF"/>
    <w:rsid w:val="00AC7CA5"/>
    <w:rsid w:val="00AD18ED"/>
    <w:rsid w:val="00AD1A45"/>
    <w:rsid w:val="00AD7121"/>
    <w:rsid w:val="00AE2992"/>
    <w:rsid w:val="00AF485D"/>
    <w:rsid w:val="00B036E4"/>
    <w:rsid w:val="00B03701"/>
    <w:rsid w:val="00B0635A"/>
    <w:rsid w:val="00B06DA4"/>
    <w:rsid w:val="00B272BF"/>
    <w:rsid w:val="00B274F2"/>
    <w:rsid w:val="00B305F5"/>
    <w:rsid w:val="00B4138E"/>
    <w:rsid w:val="00B4258B"/>
    <w:rsid w:val="00B543F3"/>
    <w:rsid w:val="00B62B13"/>
    <w:rsid w:val="00B631FB"/>
    <w:rsid w:val="00B75EC4"/>
    <w:rsid w:val="00B773E0"/>
    <w:rsid w:val="00B80578"/>
    <w:rsid w:val="00B81BE4"/>
    <w:rsid w:val="00B8405C"/>
    <w:rsid w:val="00B84A1E"/>
    <w:rsid w:val="00B90F7B"/>
    <w:rsid w:val="00B957B0"/>
    <w:rsid w:val="00BC1BE3"/>
    <w:rsid w:val="00BC2AA7"/>
    <w:rsid w:val="00BC5D2C"/>
    <w:rsid w:val="00BC7F4E"/>
    <w:rsid w:val="00BD0F24"/>
    <w:rsid w:val="00BD1DC7"/>
    <w:rsid w:val="00BD78E4"/>
    <w:rsid w:val="00BE0782"/>
    <w:rsid w:val="00BE58E2"/>
    <w:rsid w:val="00BE5C86"/>
    <w:rsid w:val="00BF251A"/>
    <w:rsid w:val="00BF3827"/>
    <w:rsid w:val="00C01079"/>
    <w:rsid w:val="00C0144A"/>
    <w:rsid w:val="00C07F50"/>
    <w:rsid w:val="00C16710"/>
    <w:rsid w:val="00C265FE"/>
    <w:rsid w:val="00C40861"/>
    <w:rsid w:val="00C4194C"/>
    <w:rsid w:val="00C5461F"/>
    <w:rsid w:val="00C7031D"/>
    <w:rsid w:val="00C83B69"/>
    <w:rsid w:val="00C842F1"/>
    <w:rsid w:val="00C84736"/>
    <w:rsid w:val="00C852FF"/>
    <w:rsid w:val="00CA19C2"/>
    <w:rsid w:val="00CA1DBD"/>
    <w:rsid w:val="00CA1E63"/>
    <w:rsid w:val="00CA68C6"/>
    <w:rsid w:val="00CB4F41"/>
    <w:rsid w:val="00CB6376"/>
    <w:rsid w:val="00CB7579"/>
    <w:rsid w:val="00CC25D7"/>
    <w:rsid w:val="00CC60CC"/>
    <w:rsid w:val="00CD0978"/>
    <w:rsid w:val="00CD2E84"/>
    <w:rsid w:val="00CD60D7"/>
    <w:rsid w:val="00CE75A5"/>
    <w:rsid w:val="00CF0C7E"/>
    <w:rsid w:val="00D03E10"/>
    <w:rsid w:val="00D04CDE"/>
    <w:rsid w:val="00D17DF2"/>
    <w:rsid w:val="00D20580"/>
    <w:rsid w:val="00D21E91"/>
    <w:rsid w:val="00D25278"/>
    <w:rsid w:val="00D36C94"/>
    <w:rsid w:val="00D45BBA"/>
    <w:rsid w:val="00D46E3C"/>
    <w:rsid w:val="00D50FB2"/>
    <w:rsid w:val="00D51F3C"/>
    <w:rsid w:val="00D53BD0"/>
    <w:rsid w:val="00D54B26"/>
    <w:rsid w:val="00D7542D"/>
    <w:rsid w:val="00D75698"/>
    <w:rsid w:val="00D75FA6"/>
    <w:rsid w:val="00D81E57"/>
    <w:rsid w:val="00D97C56"/>
    <w:rsid w:val="00DA10FE"/>
    <w:rsid w:val="00DA56C1"/>
    <w:rsid w:val="00DC6E42"/>
    <w:rsid w:val="00DD0F2F"/>
    <w:rsid w:val="00DD4329"/>
    <w:rsid w:val="00DD5B78"/>
    <w:rsid w:val="00DE481C"/>
    <w:rsid w:val="00DF4AB5"/>
    <w:rsid w:val="00DF76A8"/>
    <w:rsid w:val="00DF7C17"/>
    <w:rsid w:val="00DF7EE5"/>
    <w:rsid w:val="00E02AC7"/>
    <w:rsid w:val="00E0662F"/>
    <w:rsid w:val="00E126A1"/>
    <w:rsid w:val="00E132C1"/>
    <w:rsid w:val="00E14C76"/>
    <w:rsid w:val="00E14E5A"/>
    <w:rsid w:val="00E205CD"/>
    <w:rsid w:val="00E22FD2"/>
    <w:rsid w:val="00E279E0"/>
    <w:rsid w:val="00E34A73"/>
    <w:rsid w:val="00E34C4A"/>
    <w:rsid w:val="00E3738C"/>
    <w:rsid w:val="00E62E84"/>
    <w:rsid w:val="00E64A61"/>
    <w:rsid w:val="00E807E1"/>
    <w:rsid w:val="00E9212E"/>
    <w:rsid w:val="00EA12DA"/>
    <w:rsid w:val="00EA6FB5"/>
    <w:rsid w:val="00EB1A0C"/>
    <w:rsid w:val="00EC011E"/>
    <w:rsid w:val="00EC1D7D"/>
    <w:rsid w:val="00EC5671"/>
    <w:rsid w:val="00ED1E65"/>
    <w:rsid w:val="00ED608E"/>
    <w:rsid w:val="00EE030B"/>
    <w:rsid w:val="00EE353D"/>
    <w:rsid w:val="00EE466C"/>
    <w:rsid w:val="00EE4746"/>
    <w:rsid w:val="00EE5435"/>
    <w:rsid w:val="00EF355E"/>
    <w:rsid w:val="00EF4D62"/>
    <w:rsid w:val="00EF72BB"/>
    <w:rsid w:val="00F0007C"/>
    <w:rsid w:val="00F1070B"/>
    <w:rsid w:val="00F11D94"/>
    <w:rsid w:val="00F16C0F"/>
    <w:rsid w:val="00F22847"/>
    <w:rsid w:val="00F30589"/>
    <w:rsid w:val="00F31196"/>
    <w:rsid w:val="00F46342"/>
    <w:rsid w:val="00F55A5B"/>
    <w:rsid w:val="00F57131"/>
    <w:rsid w:val="00F62EDA"/>
    <w:rsid w:val="00F647CE"/>
    <w:rsid w:val="00F70EA0"/>
    <w:rsid w:val="00F712F5"/>
    <w:rsid w:val="00F82C8D"/>
    <w:rsid w:val="00F8384C"/>
    <w:rsid w:val="00F950E5"/>
    <w:rsid w:val="00F97912"/>
    <w:rsid w:val="00FA1771"/>
    <w:rsid w:val="00FA273E"/>
    <w:rsid w:val="00FB4010"/>
    <w:rsid w:val="00FC4571"/>
    <w:rsid w:val="00FC468C"/>
    <w:rsid w:val="00FC718C"/>
    <w:rsid w:val="00FD6959"/>
    <w:rsid w:val="00FD7526"/>
    <w:rsid w:val="00FF1BC3"/>
    <w:rsid w:val="00FF3F6A"/>
    <w:rsid w:val="02D77133"/>
    <w:rsid w:val="0527E338"/>
    <w:rsid w:val="0551437C"/>
    <w:rsid w:val="079D6625"/>
    <w:rsid w:val="09949801"/>
    <w:rsid w:val="14D4A5E1"/>
    <w:rsid w:val="1DA3C5A4"/>
    <w:rsid w:val="1F9E1E64"/>
    <w:rsid w:val="25FED0E3"/>
    <w:rsid w:val="2C6E291C"/>
    <w:rsid w:val="30074CC6"/>
    <w:rsid w:val="35DBFD0D"/>
    <w:rsid w:val="3E6765EB"/>
    <w:rsid w:val="436A7B09"/>
    <w:rsid w:val="569E8959"/>
    <w:rsid w:val="604DE704"/>
    <w:rsid w:val="61E9B765"/>
    <w:rsid w:val="696FF031"/>
    <w:rsid w:val="6F424E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239AC251"/>
  <w15:docId w15:val="{C8E3C387-1DC1-4469-9612-874169706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738A"/>
    <w:pPr>
      <w:keepNext/>
      <w:keepLines/>
      <w:spacing w:before="480" w:after="0"/>
      <w:outlineLvl w:val="0"/>
    </w:pPr>
    <w:rPr>
      <w:rFonts w:asciiTheme="majorHAnsi" w:eastAsiaTheme="majorEastAsia" w:hAnsiTheme="majorHAnsi" w:cstheme="majorBidi"/>
      <w:b/>
      <w:bCs/>
      <w:color w:val="31479E" w:themeColor="accent1" w:themeShade="BF"/>
      <w:sz w:val="28"/>
      <w:szCs w:val="28"/>
    </w:rPr>
  </w:style>
  <w:style w:type="paragraph" w:styleId="Heading2">
    <w:name w:val="heading 2"/>
    <w:basedOn w:val="Normal"/>
    <w:next w:val="Normal"/>
    <w:link w:val="Heading2Char"/>
    <w:uiPriority w:val="9"/>
    <w:unhideWhenUsed/>
    <w:qFormat/>
    <w:rsid w:val="0016738A"/>
    <w:pPr>
      <w:keepNext/>
      <w:keepLines/>
      <w:spacing w:before="200" w:after="0"/>
      <w:outlineLvl w:val="1"/>
    </w:pPr>
    <w:rPr>
      <w:rFonts w:asciiTheme="majorHAnsi" w:eastAsiaTheme="majorEastAsia" w:hAnsiTheme="majorHAnsi" w:cstheme="majorBidi"/>
      <w:b/>
      <w:bCs/>
      <w:color w:val="4E67C8"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7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7C5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97C56"/>
    <w:pPr>
      <w:ind w:left="720"/>
      <w:contextualSpacing/>
    </w:pPr>
  </w:style>
  <w:style w:type="paragraph" w:styleId="Header">
    <w:name w:val="header"/>
    <w:basedOn w:val="Normal"/>
    <w:link w:val="HeaderChar"/>
    <w:uiPriority w:val="99"/>
    <w:unhideWhenUsed/>
    <w:rsid w:val="001673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738A"/>
  </w:style>
  <w:style w:type="paragraph" w:styleId="Footer">
    <w:name w:val="footer"/>
    <w:basedOn w:val="Normal"/>
    <w:link w:val="FooterChar"/>
    <w:uiPriority w:val="99"/>
    <w:unhideWhenUsed/>
    <w:rsid w:val="001673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738A"/>
  </w:style>
  <w:style w:type="paragraph" w:styleId="BalloonText">
    <w:name w:val="Balloon Text"/>
    <w:basedOn w:val="Normal"/>
    <w:link w:val="BalloonTextChar"/>
    <w:uiPriority w:val="99"/>
    <w:semiHidden/>
    <w:unhideWhenUsed/>
    <w:rsid w:val="00167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38A"/>
    <w:rPr>
      <w:rFonts w:ascii="Tahoma" w:hAnsi="Tahoma" w:cs="Tahoma"/>
      <w:sz w:val="16"/>
      <w:szCs w:val="16"/>
    </w:rPr>
  </w:style>
  <w:style w:type="character" w:customStyle="1" w:styleId="Heading1Char">
    <w:name w:val="Heading 1 Char"/>
    <w:basedOn w:val="DefaultParagraphFont"/>
    <w:link w:val="Heading1"/>
    <w:uiPriority w:val="9"/>
    <w:rsid w:val="0016738A"/>
    <w:rPr>
      <w:rFonts w:asciiTheme="majorHAnsi" w:eastAsiaTheme="majorEastAsia" w:hAnsiTheme="majorHAnsi" w:cstheme="majorBidi"/>
      <w:b/>
      <w:bCs/>
      <w:color w:val="31479E" w:themeColor="accent1" w:themeShade="BF"/>
      <w:sz w:val="28"/>
      <w:szCs w:val="28"/>
    </w:rPr>
  </w:style>
  <w:style w:type="character" w:customStyle="1" w:styleId="Heading2Char">
    <w:name w:val="Heading 2 Char"/>
    <w:basedOn w:val="DefaultParagraphFont"/>
    <w:link w:val="Heading2"/>
    <w:uiPriority w:val="9"/>
    <w:rsid w:val="0016738A"/>
    <w:rPr>
      <w:rFonts w:asciiTheme="majorHAnsi" w:eastAsiaTheme="majorEastAsia" w:hAnsiTheme="majorHAnsi" w:cstheme="majorBidi"/>
      <w:b/>
      <w:bCs/>
      <w:color w:val="4E67C8" w:themeColor="accent1"/>
      <w:sz w:val="26"/>
      <w:szCs w:val="26"/>
    </w:rPr>
  </w:style>
  <w:style w:type="paragraph" w:styleId="NoSpacing">
    <w:name w:val="No Spacing"/>
    <w:link w:val="NoSpacingChar"/>
    <w:uiPriority w:val="1"/>
    <w:qFormat/>
    <w:rsid w:val="0016738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6738A"/>
    <w:rPr>
      <w:rFonts w:eastAsiaTheme="minorEastAsia"/>
      <w:lang w:val="en-US" w:eastAsia="ja-JP"/>
    </w:rPr>
  </w:style>
  <w:style w:type="character" w:styleId="Hyperlink">
    <w:name w:val="Hyperlink"/>
    <w:basedOn w:val="DefaultParagraphFont"/>
    <w:uiPriority w:val="99"/>
    <w:unhideWhenUsed/>
    <w:rsid w:val="007D3708"/>
    <w:rPr>
      <w:color w:val="56C7A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4931">
      <w:bodyDiv w:val="1"/>
      <w:marLeft w:val="0"/>
      <w:marRight w:val="0"/>
      <w:marTop w:val="0"/>
      <w:marBottom w:val="0"/>
      <w:divBdr>
        <w:top w:val="none" w:sz="0" w:space="0" w:color="auto"/>
        <w:left w:val="none" w:sz="0" w:space="0" w:color="auto"/>
        <w:bottom w:val="none" w:sz="0" w:space="0" w:color="auto"/>
        <w:right w:val="none" w:sz="0" w:space="0" w:color="auto"/>
      </w:divBdr>
    </w:div>
    <w:div w:id="31266750">
      <w:bodyDiv w:val="1"/>
      <w:marLeft w:val="0"/>
      <w:marRight w:val="0"/>
      <w:marTop w:val="0"/>
      <w:marBottom w:val="0"/>
      <w:divBdr>
        <w:top w:val="none" w:sz="0" w:space="0" w:color="auto"/>
        <w:left w:val="none" w:sz="0" w:space="0" w:color="auto"/>
        <w:bottom w:val="none" w:sz="0" w:space="0" w:color="auto"/>
        <w:right w:val="none" w:sz="0" w:space="0" w:color="auto"/>
      </w:divBdr>
    </w:div>
    <w:div w:id="34356023">
      <w:bodyDiv w:val="1"/>
      <w:marLeft w:val="0"/>
      <w:marRight w:val="0"/>
      <w:marTop w:val="0"/>
      <w:marBottom w:val="0"/>
      <w:divBdr>
        <w:top w:val="none" w:sz="0" w:space="0" w:color="auto"/>
        <w:left w:val="none" w:sz="0" w:space="0" w:color="auto"/>
        <w:bottom w:val="none" w:sz="0" w:space="0" w:color="auto"/>
        <w:right w:val="none" w:sz="0" w:space="0" w:color="auto"/>
      </w:divBdr>
    </w:div>
    <w:div w:id="66071768">
      <w:bodyDiv w:val="1"/>
      <w:marLeft w:val="0"/>
      <w:marRight w:val="0"/>
      <w:marTop w:val="0"/>
      <w:marBottom w:val="0"/>
      <w:divBdr>
        <w:top w:val="none" w:sz="0" w:space="0" w:color="auto"/>
        <w:left w:val="none" w:sz="0" w:space="0" w:color="auto"/>
        <w:bottom w:val="none" w:sz="0" w:space="0" w:color="auto"/>
        <w:right w:val="none" w:sz="0" w:space="0" w:color="auto"/>
      </w:divBdr>
    </w:div>
    <w:div w:id="67382225">
      <w:bodyDiv w:val="1"/>
      <w:marLeft w:val="0"/>
      <w:marRight w:val="0"/>
      <w:marTop w:val="0"/>
      <w:marBottom w:val="0"/>
      <w:divBdr>
        <w:top w:val="none" w:sz="0" w:space="0" w:color="auto"/>
        <w:left w:val="none" w:sz="0" w:space="0" w:color="auto"/>
        <w:bottom w:val="none" w:sz="0" w:space="0" w:color="auto"/>
        <w:right w:val="none" w:sz="0" w:space="0" w:color="auto"/>
      </w:divBdr>
    </w:div>
    <w:div w:id="72048052">
      <w:bodyDiv w:val="1"/>
      <w:marLeft w:val="0"/>
      <w:marRight w:val="0"/>
      <w:marTop w:val="0"/>
      <w:marBottom w:val="0"/>
      <w:divBdr>
        <w:top w:val="none" w:sz="0" w:space="0" w:color="auto"/>
        <w:left w:val="none" w:sz="0" w:space="0" w:color="auto"/>
        <w:bottom w:val="none" w:sz="0" w:space="0" w:color="auto"/>
        <w:right w:val="none" w:sz="0" w:space="0" w:color="auto"/>
      </w:divBdr>
    </w:div>
    <w:div w:id="78796081">
      <w:bodyDiv w:val="1"/>
      <w:marLeft w:val="0"/>
      <w:marRight w:val="0"/>
      <w:marTop w:val="0"/>
      <w:marBottom w:val="0"/>
      <w:divBdr>
        <w:top w:val="none" w:sz="0" w:space="0" w:color="auto"/>
        <w:left w:val="none" w:sz="0" w:space="0" w:color="auto"/>
        <w:bottom w:val="none" w:sz="0" w:space="0" w:color="auto"/>
        <w:right w:val="none" w:sz="0" w:space="0" w:color="auto"/>
      </w:divBdr>
    </w:div>
    <w:div w:id="82840329">
      <w:bodyDiv w:val="1"/>
      <w:marLeft w:val="0"/>
      <w:marRight w:val="0"/>
      <w:marTop w:val="0"/>
      <w:marBottom w:val="0"/>
      <w:divBdr>
        <w:top w:val="none" w:sz="0" w:space="0" w:color="auto"/>
        <w:left w:val="none" w:sz="0" w:space="0" w:color="auto"/>
        <w:bottom w:val="none" w:sz="0" w:space="0" w:color="auto"/>
        <w:right w:val="none" w:sz="0" w:space="0" w:color="auto"/>
      </w:divBdr>
    </w:div>
    <w:div w:id="103421748">
      <w:bodyDiv w:val="1"/>
      <w:marLeft w:val="0"/>
      <w:marRight w:val="0"/>
      <w:marTop w:val="0"/>
      <w:marBottom w:val="0"/>
      <w:divBdr>
        <w:top w:val="none" w:sz="0" w:space="0" w:color="auto"/>
        <w:left w:val="none" w:sz="0" w:space="0" w:color="auto"/>
        <w:bottom w:val="none" w:sz="0" w:space="0" w:color="auto"/>
        <w:right w:val="none" w:sz="0" w:space="0" w:color="auto"/>
      </w:divBdr>
    </w:div>
    <w:div w:id="160241516">
      <w:bodyDiv w:val="1"/>
      <w:marLeft w:val="0"/>
      <w:marRight w:val="0"/>
      <w:marTop w:val="0"/>
      <w:marBottom w:val="0"/>
      <w:divBdr>
        <w:top w:val="none" w:sz="0" w:space="0" w:color="auto"/>
        <w:left w:val="none" w:sz="0" w:space="0" w:color="auto"/>
        <w:bottom w:val="none" w:sz="0" w:space="0" w:color="auto"/>
        <w:right w:val="none" w:sz="0" w:space="0" w:color="auto"/>
      </w:divBdr>
    </w:div>
    <w:div w:id="201789402">
      <w:bodyDiv w:val="1"/>
      <w:marLeft w:val="0"/>
      <w:marRight w:val="0"/>
      <w:marTop w:val="0"/>
      <w:marBottom w:val="0"/>
      <w:divBdr>
        <w:top w:val="none" w:sz="0" w:space="0" w:color="auto"/>
        <w:left w:val="none" w:sz="0" w:space="0" w:color="auto"/>
        <w:bottom w:val="none" w:sz="0" w:space="0" w:color="auto"/>
        <w:right w:val="none" w:sz="0" w:space="0" w:color="auto"/>
      </w:divBdr>
    </w:div>
    <w:div w:id="225337838">
      <w:bodyDiv w:val="1"/>
      <w:marLeft w:val="0"/>
      <w:marRight w:val="0"/>
      <w:marTop w:val="0"/>
      <w:marBottom w:val="0"/>
      <w:divBdr>
        <w:top w:val="none" w:sz="0" w:space="0" w:color="auto"/>
        <w:left w:val="none" w:sz="0" w:space="0" w:color="auto"/>
        <w:bottom w:val="none" w:sz="0" w:space="0" w:color="auto"/>
        <w:right w:val="none" w:sz="0" w:space="0" w:color="auto"/>
      </w:divBdr>
    </w:div>
    <w:div w:id="235092519">
      <w:bodyDiv w:val="1"/>
      <w:marLeft w:val="0"/>
      <w:marRight w:val="0"/>
      <w:marTop w:val="0"/>
      <w:marBottom w:val="0"/>
      <w:divBdr>
        <w:top w:val="none" w:sz="0" w:space="0" w:color="auto"/>
        <w:left w:val="none" w:sz="0" w:space="0" w:color="auto"/>
        <w:bottom w:val="none" w:sz="0" w:space="0" w:color="auto"/>
        <w:right w:val="none" w:sz="0" w:space="0" w:color="auto"/>
      </w:divBdr>
    </w:div>
    <w:div w:id="235554560">
      <w:bodyDiv w:val="1"/>
      <w:marLeft w:val="0"/>
      <w:marRight w:val="0"/>
      <w:marTop w:val="0"/>
      <w:marBottom w:val="0"/>
      <w:divBdr>
        <w:top w:val="none" w:sz="0" w:space="0" w:color="auto"/>
        <w:left w:val="none" w:sz="0" w:space="0" w:color="auto"/>
        <w:bottom w:val="none" w:sz="0" w:space="0" w:color="auto"/>
        <w:right w:val="none" w:sz="0" w:space="0" w:color="auto"/>
      </w:divBdr>
    </w:div>
    <w:div w:id="247008202">
      <w:bodyDiv w:val="1"/>
      <w:marLeft w:val="0"/>
      <w:marRight w:val="0"/>
      <w:marTop w:val="0"/>
      <w:marBottom w:val="0"/>
      <w:divBdr>
        <w:top w:val="none" w:sz="0" w:space="0" w:color="auto"/>
        <w:left w:val="none" w:sz="0" w:space="0" w:color="auto"/>
        <w:bottom w:val="none" w:sz="0" w:space="0" w:color="auto"/>
        <w:right w:val="none" w:sz="0" w:space="0" w:color="auto"/>
      </w:divBdr>
    </w:div>
    <w:div w:id="255330317">
      <w:bodyDiv w:val="1"/>
      <w:marLeft w:val="0"/>
      <w:marRight w:val="0"/>
      <w:marTop w:val="0"/>
      <w:marBottom w:val="0"/>
      <w:divBdr>
        <w:top w:val="none" w:sz="0" w:space="0" w:color="auto"/>
        <w:left w:val="none" w:sz="0" w:space="0" w:color="auto"/>
        <w:bottom w:val="none" w:sz="0" w:space="0" w:color="auto"/>
        <w:right w:val="none" w:sz="0" w:space="0" w:color="auto"/>
      </w:divBdr>
    </w:div>
    <w:div w:id="261887833">
      <w:bodyDiv w:val="1"/>
      <w:marLeft w:val="0"/>
      <w:marRight w:val="0"/>
      <w:marTop w:val="0"/>
      <w:marBottom w:val="0"/>
      <w:divBdr>
        <w:top w:val="none" w:sz="0" w:space="0" w:color="auto"/>
        <w:left w:val="none" w:sz="0" w:space="0" w:color="auto"/>
        <w:bottom w:val="none" w:sz="0" w:space="0" w:color="auto"/>
        <w:right w:val="none" w:sz="0" w:space="0" w:color="auto"/>
      </w:divBdr>
    </w:div>
    <w:div w:id="265431907">
      <w:bodyDiv w:val="1"/>
      <w:marLeft w:val="0"/>
      <w:marRight w:val="0"/>
      <w:marTop w:val="0"/>
      <w:marBottom w:val="0"/>
      <w:divBdr>
        <w:top w:val="none" w:sz="0" w:space="0" w:color="auto"/>
        <w:left w:val="none" w:sz="0" w:space="0" w:color="auto"/>
        <w:bottom w:val="none" w:sz="0" w:space="0" w:color="auto"/>
        <w:right w:val="none" w:sz="0" w:space="0" w:color="auto"/>
      </w:divBdr>
    </w:div>
    <w:div w:id="288052938">
      <w:bodyDiv w:val="1"/>
      <w:marLeft w:val="0"/>
      <w:marRight w:val="0"/>
      <w:marTop w:val="0"/>
      <w:marBottom w:val="0"/>
      <w:divBdr>
        <w:top w:val="none" w:sz="0" w:space="0" w:color="auto"/>
        <w:left w:val="none" w:sz="0" w:space="0" w:color="auto"/>
        <w:bottom w:val="none" w:sz="0" w:space="0" w:color="auto"/>
        <w:right w:val="none" w:sz="0" w:space="0" w:color="auto"/>
      </w:divBdr>
    </w:div>
    <w:div w:id="294912412">
      <w:bodyDiv w:val="1"/>
      <w:marLeft w:val="0"/>
      <w:marRight w:val="0"/>
      <w:marTop w:val="0"/>
      <w:marBottom w:val="0"/>
      <w:divBdr>
        <w:top w:val="none" w:sz="0" w:space="0" w:color="auto"/>
        <w:left w:val="none" w:sz="0" w:space="0" w:color="auto"/>
        <w:bottom w:val="none" w:sz="0" w:space="0" w:color="auto"/>
        <w:right w:val="none" w:sz="0" w:space="0" w:color="auto"/>
      </w:divBdr>
    </w:div>
    <w:div w:id="295454471">
      <w:bodyDiv w:val="1"/>
      <w:marLeft w:val="0"/>
      <w:marRight w:val="0"/>
      <w:marTop w:val="0"/>
      <w:marBottom w:val="0"/>
      <w:divBdr>
        <w:top w:val="none" w:sz="0" w:space="0" w:color="auto"/>
        <w:left w:val="none" w:sz="0" w:space="0" w:color="auto"/>
        <w:bottom w:val="none" w:sz="0" w:space="0" w:color="auto"/>
        <w:right w:val="none" w:sz="0" w:space="0" w:color="auto"/>
      </w:divBdr>
    </w:div>
    <w:div w:id="297883869">
      <w:bodyDiv w:val="1"/>
      <w:marLeft w:val="0"/>
      <w:marRight w:val="0"/>
      <w:marTop w:val="0"/>
      <w:marBottom w:val="0"/>
      <w:divBdr>
        <w:top w:val="none" w:sz="0" w:space="0" w:color="auto"/>
        <w:left w:val="none" w:sz="0" w:space="0" w:color="auto"/>
        <w:bottom w:val="none" w:sz="0" w:space="0" w:color="auto"/>
        <w:right w:val="none" w:sz="0" w:space="0" w:color="auto"/>
      </w:divBdr>
    </w:div>
    <w:div w:id="299503953">
      <w:bodyDiv w:val="1"/>
      <w:marLeft w:val="0"/>
      <w:marRight w:val="0"/>
      <w:marTop w:val="0"/>
      <w:marBottom w:val="0"/>
      <w:divBdr>
        <w:top w:val="none" w:sz="0" w:space="0" w:color="auto"/>
        <w:left w:val="none" w:sz="0" w:space="0" w:color="auto"/>
        <w:bottom w:val="none" w:sz="0" w:space="0" w:color="auto"/>
        <w:right w:val="none" w:sz="0" w:space="0" w:color="auto"/>
      </w:divBdr>
    </w:div>
    <w:div w:id="334695927">
      <w:bodyDiv w:val="1"/>
      <w:marLeft w:val="0"/>
      <w:marRight w:val="0"/>
      <w:marTop w:val="0"/>
      <w:marBottom w:val="0"/>
      <w:divBdr>
        <w:top w:val="none" w:sz="0" w:space="0" w:color="auto"/>
        <w:left w:val="none" w:sz="0" w:space="0" w:color="auto"/>
        <w:bottom w:val="none" w:sz="0" w:space="0" w:color="auto"/>
        <w:right w:val="none" w:sz="0" w:space="0" w:color="auto"/>
      </w:divBdr>
    </w:div>
    <w:div w:id="339963868">
      <w:bodyDiv w:val="1"/>
      <w:marLeft w:val="0"/>
      <w:marRight w:val="0"/>
      <w:marTop w:val="0"/>
      <w:marBottom w:val="0"/>
      <w:divBdr>
        <w:top w:val="none" w:sz="0" w:space="0" w:color="auto"/>
        <w:left w:val="none" w:sz="0" w:space="0" w:color="auto"/>
        <w:bottom w:val="none" w:sz="0" w:space="0" w:color="auto"/>
        <w:right w:val="none" w:sz="0" w:space="0" w:color="auto"/>
      </w:divBdr>
    </w:div>
    <w:div w:id="354304526">
      <w:bodyDiv w:val="1"/>
      <w:marLeft w:val="0"/>
      <w:marRight w:val="0"/>
      <w:marTop w:val="0"/>
      <w:marBottom w:val="0"/>
      <w:divBdr>
        <w:top w:val="none" w:sz="0" w:space="0" w:color="auto"/>
        <w:left w:val="none" w:sz="0" w:space="0" w:color="auto"/>
        <w:bottom w:val="none" w:sz="0" w:space="0" w:color="auto"/>
        <w:right w:val="none" w:sz="0" w:space="0" w:color="auto"/>
      </w:divBdr>
    </w:div>
    <w:div w:id="370500759">
      <w:bodyDiv w:val="1"/>
      <w:marLeft w:val="0"/>
      <w:marRight w:val="0"/>
      <w:marTop w:val="0"/>
      <w:marBottom w:val="0"/>
      <w:divBdr>
        <w:top w:val="none" w:sz="0" w:space="0" w:color="auto"/>
        <w:left w:val="none" w:sz="0" w:space="0" w:color="auto"/>
        <w:bottom w:val="none" w:sz="0" w:space="0" w:color="auto"/>
        <w:right w:val="none" w:sz="0" w:space="0" w:color="auto"/>
      </w:divBdr>
    </w:div>
    <w:div w:id="387534461">
      <w:bodyDiv w:val="1"/>
      <w:marLeft w:val="0"/>
      <w:marRight w:val="0"/>
      <w:marTop w:val="0"/>
      <w:marBottom w:val="0"/>
      <w:divBdr>
        <w:top w:val="none" w:sz="0" w:space="0" w:color="auto"/>
        <w:left w:val="none" w:sz="0" w:space="0" w:color="auto"/>
        <w:bottom w:val="none" w:sz="0" w:space="0" w:color="auto"/>
        <w:right w:val="none" w:sz="0" w:space="0" w:color="auto"/>
      </w:divBdr>
    </w:div>
    <w:div w:id="402223062">
      <w:bodyDiv w:val="1"/>
      <w:marLeft w:val="0"/>
      <w:marRight w:val="0"/>
      <w:marTop w:val="0"/>
      <w:marBottom w:val="0"/>
      <w:divBdr>
        <w:top w:val="none" w:sz="0" w:space="0" w:color="auto"/>
        <w:left w:val="none" w:sz="0" w:space="0" w:color="auto"/>
        <w:bottom w:val="none" w:sz="0" w:space="0" w:color="auto"/>
        <w:right w:val="none" w:sz="0" w:space="0" w:color="auto"/>
      </w:divBdr>
    </w:div>
    <w:div w:id="409349023">
      <w:bodyDiv w:val="1"/>
      <w:marLeft w:val="0"/>
      <w:marRight w:val="0"/>
      <w:marTop w:val="0"/>
      <w:marBottom w:val="0"/>
      <w:divBdr>
        <w:top w:val="none" w:sz="0" w:space="0" w:color="auto"/>
        <w:left w:val="none" w:sz="0" w:space="0" w:color="auto"/>
        <w:bottom w:val="none" w:sz="0" w:space="0" w:color="auto"/>
        <w:right w:val="none" w:sz="0" w:space="0" w:color="auto"/>
      </w:divBdr>
    </w:div>
    <w:div w:id="413553590">
      <w:bodyDiv w:val="1"/>
      <w:marLeft w:val="0"/>
      <w:marRight w:val="0"/>
      <w:marTop w:val="0"/>
      <w:marBottom w:val="0"/>
      <w:divBdr>
        <w:top w:val="none" w:sz="0" w:space="0" w:color="auto"/>
        <w:left w:val="none" w:sz="0" w:space="0" w:color="auto"/>
        <w:bottom w:val="none" w:sz="0" w:space="0" w:color="auto"/>
        <w:right w:val="none" w:sz="0" w:space="0" w:color="auto"/>
      </w:divBdr>
    </w:div>
    <w:div w:id="420569566">
      <w:bodyDiv w:val="1"/>
      <w:marLeft w:val="0"/>
      <w:marRight w:val="0"/>
      <w:marTop w:val="0"/>
      <w:marBottom w:val="0"/>
      <w:divBdr>
        <w:top w:val="none" w:sz="0" w:space="0" w:color="auto"/>
        <w:left w:val="none" w:sz="0" w:space="0" w:color="auto"/>
        <w:bottom w:val="none" w:sz="0" w:space="0" w:color="auto"/>
        <w:right w:val="none" w:sz="0" w:space="0" w:color="auto"/>
      </w:divBdr>
    </w:div>
    <w:div w:id="425539624">
      <w:bodyDiv w:val="1"/>
      <w:marLeft w:val="0"/>
      <w:marRight w:val="0"/>
      <w:marTop w:val="0"/>
      <w:marBottom w:val="0"/>
      <w:divBdr>
        <w:top w:val="none" w:sz="0" w:space="0" w:color="auto"/>
        <w:left w:val="none" w:sz="0" w:space="0" w:color="auto"/>
        <w:bottom w:val="none" w:sz="0" w:space="0" w:color="auto"/>
        <w:right w:val="none" w:sz="0" w:space="0" w:color="auto"/>
      </w:divBdr>
    </w:div>
    <w:div w:id="455638065">
      <w:bodyDiv w:val="1"/>
      <w:marLeft w:val="0"/>
      <w:marRight w:val="0"/>
      <w:marTop w:val="0"/>
      <w:marBottom w:val="0"/>
      <w:divBdr>
        <w:top w:val="none" w:sz="0" w:space="0" w:color="auto"/>
        <w:left w:val="none" w:sz="0" w:space="0" w:color="auto"/>
        <w:bottom w:val="none" w:sz="0" w:space="0" w:color="auto"/>
        <w:right w:val="none" w:sz="0" w:space="0" w:color="auto"/>
      </w:divBdr>
    </w:div>
    <w:div w:id="461770123">
      <w:bodyDiv w:val="1"/>
      <w:marLeft w:val="0"/>
      <w:marRight w:val="0"/>
      <w:marTop w:val="0"/>
      <w:marBottom w:val="0"/>
      <w:divBdr>
        <w:top w:val="none" w:sz="0" w:space="0" w:color="auto"/>
        <w:left w:val="none" w:sz="0" w:space="0" w:color="auto"/>
        <w:bottom w:val="none" w:sz="0" w:space="0" w:color="auto"/>
        <w:right w:val="none" w:sz="0" w:space="0" w:color="auto"/>
      </w:divBdr>
    </w:div>
    <w:div w:id="474688421">
      <w:bodyDiv w:val="1"/>
      <w:marLeft w:val="0"/>
      <w:marRight w:val="0"/>
      <w:marTop w:val="0"/>
      <w:marBottom w:val="0"/>
      <w:divBdr>
        <w:top w:val="none" w:sz="0" w:space="0" w:color="auto"/>
        <w:left w:val="none" w:sz="0" w:space="0" w:color="auto"/>
        <w:bottom w:val="none" w:sz="0" w:space="0" w:color="auto"/>
        <w:right w:val="none" w:sz="0" w:space="0" w:color="auto"/>
      </w:divBdr>
    </w:div>
    <w:div w:id="476998663">
      <w:bodyDiv w:val="1"/>
      <w:marLeft w:val="0"/>
      <w:marRight w:val="0"/>
      <w:marTop w:val="0"/>
      <w:marBottom w:val="0"/>
      <w:divBdr>
        <w:top w:val="none" w:sz="0" w:space="0" w:color="auto"/>
        <w:left w:val="none" w:sz="0" w:space="0" w:color="auto"/>
        <w:bottom w:val="none" w:sz="0" w:space="0" w:color="auto"/>
        <w:right w:val="none" w:sz="0" w:space="0" w:color="auto"/>
      </w:divBdr>
    </w:div>
    <w:div w:id="499974459">
      <w:bodyDiv w:val="1"/>
      <w:marLeft w:val="0"/>
      <w:marRight w:val="0"/>
      <w:marTop w:val="0"/>
      <w:marBottom w:val="0"/>
      <w:divBdr>
        <w:top w:val="none" w:sz="0" w:space="0" w:color="auto"/>
        <w:left w:val="none" w:sz="0" w:space="0" w:color="auto"/>
        <w:bottom w:val="none" w:sz="0" w:space="0" w:color="auto"/>
        <w:right w:val="none" w:sz="0" w:space="0" w:color="auto"/>
      </w:divBdr>
    </w:div>
    <w:div w:id="510068898">
      <w:bodyDiv w:val="1"/>
      <w:marLeft w:val="0"/>
      <w:marRight w:val="0"/>
      <w:marTop w:val="0"/>
      <w:marBottom w:val="0"/>
      <w:divBdr>
        <w:top w:val="none" w:sz="0" w:space="0" w:color="auto"/>
        <w:left w:val="none" w:sz="0" w:space="0" w:color="auto"/>
        <w:bottom w:val="none" w:sz="0" w:space="0" w:color="auto"/>
        <w:right w:val="none" w:sz="0" w:space="0" w:color="auto"/>
      </w:divBdr>
    </w:div>
    <w:div w:id="512383642">
      <w:bodyDiv w:val="1"/>
      <w:marLeft w:val="0"/>
      <w:marRight w:val="0"/>
      <w:marTop w:val="0"/>
      <w:marBottom w:val="0"/>
      <w:divBdr>
        <w:top w:val="none" w:sz="0" w:space="0" w:color="auto"/>
        <w:left w:val="none" w:sz="0" w:space="0" w:color="auto"/>
        <w:bottom w:val="none" w:sz="0" w:space="0" w:color="auto"/>
        <w:right w:val="none" w:sz="0" w:space="0" w:color="auto"/>
      </w:divBdr>
    </w:div>
    <w:div w:id="512649132">
      <w:bodyDiv w:val="1"/>
      <w:marLeft w:val="0"/>
      <w:marRight w:val="0"/>
      <w:marTop w:val="0"/>
      <w:marBottom w:val="0"/>
      <w:divBdr>
        <w:top w:val="none" w:sz="0" w:space="0" w:color="auto"/>
        <w:left w:val="none" w:sz="0" w:space="0" w:color="auto"/>
        <w:bottom w:val="none" w:sz="0" w:space="0" w:color="auto"/>
        <w:right w:val="none" w:sz="0" w:space="0" w:color="auto"/>
      </w:divBdr>
    </w:div>
    <w:div w:id="518854197">
      <w:bodyDiv w:val="1"/>
      <w:marLeft w:val="0"/>
      <w:marRight w:val="0"/>
      <w:marTop w:val="0"/>
      <w:marBottom w:val="0"/>
      <w:divBdr>
        <w:top w:val="none" w:sz="0" w:space="0" w:color="auto"/>
        <w:left w:val="none" w:sz="0" w:space="0" w:color="auto"/>
        <w:bottom w:val="none" w:sz="0" w:space="0" w:color="auto"/>
        <w:right w:val="none" w:sz="0" w:space="0" w:color="auto"/>
      </w:divBdr>
    </w:div>
    <w:div w:id="530267033">
      <w:bodyDiv w:val="1"/>
      <w:marLeft w:val="0"/>
      <w:marRight w:val="0"/>
      <w:marTop w:val="0"/>
      <w:marBottom w:val="0"/>
      <w:divBdr>
        <w:top w:val="none" w:sz="0" w:space="0" w:color="auto"/>
        <w:left w:val="none" w:sz="0" w:space="0" w:color="auto"/>
        <w:bottom w:val="none" w:sz="0" w:space="0" w:color="auto"/>
        <w:right w:val="none" w:sz="0" w:space="0" w:color="auto"/>
      </w:divBdr>
    </w:div>
    <w:div w:id="533271183">
      <w:bodyDiv w:val="1"/>
      <w:marLeft w:val="0"/>
      <w:marRight w:val="0"/>
      <w:marTop w:val="0"/>
      <w:marBottom w:val="0"/>
      <w:divBdr>
        <w:top w:val="none" w:sz="0" w:space="0" w:color="auto"/>
        <w:left w:val="none" w:sz="0" w:space="0" w:color="auto"/>
        <w:bottom w:val="none" w:sz="0" w:space="0" w:color="auto"/>
        <w:right w:val="none" w:sz="0" w:space="0" w:color="auto"/>
      </w:divBdr>
    </w:div>
    <w:div w:id="577134784">
      <w:bodyDiv w:val="1"/>
      <w:marLeft w:val="0"/>
      <w:marRight w:val="0"/>
      <w:marTop w:val="0"/>
      <w:marBottom w:val="0"/>
      <w:divBdr>
        <w:top w:val="none" w:sz="0" w:space="0" w:color="auto"/>
        <w:left w:val="none" w:sz="0" w:space="0" w:color="auto"/>
        <w:bottom w:val="none" w:sz="0" w:space="0" w:color="auto"/>
        <w:right w:val="none" w:sz="0" w:space="0" w:color="auto"/>
      </w:divBdr>
    </w:div>
    <w:div w:id="578365341">
      <w:bodyDiv w:val="1"/>
      <w:marLeft w:val="0"/>
      <w:marRight w:val="0"/>
      <w:marTop w:val="0"/>
      <w:marBottom w:val="0"/>
      <w:divBdr>
        <w:top w:val="none" w:sz="0" w:space="0" w:color="auto"/>
        <w:left w:val="none" w:sz="0" w:space="0" w:color="auto"/>
        <w:bottom w:val="none" w:sz="0" w:space="0" w:color="auto"/>
        <w:right w:val="none" w:sz="0" w:space="0" w:color="auto"/>
      </w:divBdr>
    </w:div>
    <w:div w:id="586573611">
      <w:bodyDiv w:val="1"/>
      <w:marLeft w:val="0"/>
      <w:marRight w:val="0"/>
      <w:marTop w:val="0"/>
      <w:marBottom w:val="0"/>
      <w:divBdr>
        <w:top w:val="none" w:sz="0" w:space="0" w:color="auto"/>
        <w:left w:val="none" w:sz="0" w:space="0" w:color="auto"/>
        <w:bottom w:val="none" w:sz="0" w:space="0" w:color="auto"/>
        <w:right w:val="none" w:sz="0" w:space="0" w:color="auto"/>
      </w:divBdr>
    </w:div>
    <w:div w:id="611859833">
      <w:bodyDiv w:val="1"/>
      <w:marLeft w:val="0"/>
      <w:marRight w:val="0"/>
      <w:marTop w:val="0"/>
      <w:marBottom w:val="0"/>
      <w:divBdr>
        <w:top w:val="none" w:sz="0" w:space="0" w:color="auto"/>
        <w:left w:val="none" w:sz="0" w:space="0" w:color="auto"/>
        <w:bottom w:val="none" w:sz="0" w:space="0" w:color="auto"/>
        <w:right w:val="none" w:sz="0" w:space="0" w:color="auto"/>
      </w:divBdr>
    </w:div>
    <w:div w:id="612829284">
      <w:bodyDiv w:val="1"/>
      <w:marLeft w:val="0"/>
      <w:marRight w:val="0"/>
      <w:marTop w:val="0"/>
      <w:marBottom w:val="0"/>
      <w:divBdr>
        <w:top w:val="none" w:sz="0" w:space="0" w:color="auto"/>
        <w:left w:val="none" w:sz="0" w:space="0" w:color="auto"/>
        <w:bottom w:val="none" w:sz="0" w:space="0" w:color="auto"/>
        <w:right w:val="none" w:sz="0" w:space="0" w:color="auto"/>
      </w:divBdr>
    </w:div>
    <w:div w:id="614405772">
      <w:bodyDiv w:val="1"/>
      <w:marLeft w:val="0"/>
      <w:marRight w:val="0"/>
      <w:marTop w:val="0"/>
      <w:marBottom w:val="0"/>
      <w:divBdr>
        <w:top w:val="none" w:sz="0" w:space="0" w:color="auto"/>
        <w:left w:val="none" w:sz="0" w:space="0" w:color="auto"/>
        <w:bottom w:val="none" w:sz="0" w:space="0" w:color="auto"/>
        <w:right w:val="none" w:sz="0" w:space="0" w:color="auto"/>
      </w:divBdr>
    </w:div>
    <w:div w:id="629944569">
      <w:bodyDiv w:val="1"/>
      <w:marLeft w:val="0"/>
      <w:marRight w:val="0"/>
      <w:marTop w:val="0"/>
      <w:marBottom w:val="0"/>
      <w:divBdr>
        <w:top w:val="none" w:sz="0" w:space="0" w:color="auto"/>
        <w:left w:val="none" w:sz="0" w:space="0" w:color="auto"/>
        <w:bottom w:val="none" w:sz="0" w:space="0" w:color="auto"/>
        <w:right w:val="none" w:sz="0" w:space="0" w:color="auto"/>
      </w:divBdr>
    </w:div>
    <w:div w:id="637807556">
      <w:bodyDiv w:val="1"/>
      <w:marLeft w:val="0"/>
      <w:marRight w:val="0"/>
      <w:marTop w:val="0"/>
      <w:marBottom w:val="0"/>
      <w:divBdr>
        <w:top w:val="none" w:sz="0" w:space="0" w:color="auto"/>
        <w:left w:val="none" w:sz="0" w:space="0" w:color="auto"/>
        <w:bottom w:val="none" w:sz="0" w:space="0" w:color="auto"/>
        <w:right w:val="none" w:sz="0" w:space="0" w:color="auto"/>
      </w:divBdr>
    </w:div>
    <w:div w:id="661932239">
      <w:bodyDiv w:val="1"/>
      <w:marLeft w:val="0"/>
      <w:marRight w:val="0"/>
      <w:marTop w:val="0"/>
      <w:marBottom w:val="0"/>
      <w:divBdr>
        <w:top w:val="none" w:sz="0" w:space="0" w:color="auto"/>
        <w:left w:val="none" w:sz="0" w:space="0" w:color="auto"/>
        <w:bottom w:val="none" w:sz="0" w:space="0" w:color="auto"/>
        <w:right w:val="none" w:sz="0" w:space="0" w:color="auto"/>
      </w:divBdr>
    </w:div>
    <w:div w:id="668407544">
      <w:bodyDiv w:val="1"/>
      <w:marLeft w:val="0"/>
      <w:marRight w:val="0"/>
      <w:marTop w:val="0"/>
      <w:marBottom w:val="0"/>
      <w:divBdr>
        <w:top w:val="none" w:sz="0" w:space="0" w:color="auto"/>
        <w:left w:val="none" w:sz="0" w:space="0" w:color="auto"/>
        <w:bottom w:val="none" w:sz="0" w:space="0" w:color="auto"/>
        <w:right w:val="none" w:sz="0" w:space="0" w:color="auto"/>
      </w:divBdr>
    </w:div>
    <w:div w:id="673268217">
      <w:bodyDiv w:val="1"/>
      <w:marLeft w:val="0"/>
      <w:marRight w:val="0"/>
      <w:marTop w:val="0"/>
      <w:marBottom w:val="0"/>
      <w:divBdr>
        <w:top w:val="none" w:sz="0" w:space="0" w:color="auto"/>
        <w:left w:val="none" w:sz="0" w:space="0" w:color="auto"/>
        <w:bottom w:val="none" w:sz="0" w:space="0" w:color="auto"/>
        <w:right w:val="none" w:sz="0" w:space="0" w:color="auto"/>
      </w:divBdr>
    </w:div>
    <w:div w:id="675234416">
      <w:bodyDiv w:val="1"/>
      <w:marLeft w:val="0"/>
      <w:marRight w:val="0"/>
      <w:marTop w:val="0"/>
      <w:marBottom w:val="0"/>
      <w:divBdr>
        <w:top w:val="none" w:sz="0" w:space="0" w:color="auto"/>
        <w:left w:val="none" w:sz="0" w:space="0" w:color="auto"/>
        <w:bottom w:val="none" w:sz="0" w:space="0" w:color="auto"/>
        <w:right w:val="none" w:sz="0" w:space="0" w:color="auto"/>
      </w:divBdr>
    </w:div>
    <w:div w:id="701176968">
      <w:bodyDiv w:val="1"/>
      <w:marLeft w:val="0"/>
      <w:marRight w:val="0"/>
      <w:marTop w:val="0"/>
      <w:marBottom w:val="0"/>
      <w:divBdr>
        <w:top w:val="none" w:sz="0" w:space="0" w:color="auto"/>
        <w:left w:val="none" w:sz="0" w:space="0" w:color="auto"/>
        <w:bottom w:val="none" w:sz="0" w:space="0" w:color="auto"/>
        <w:right w:val="none" w:sz="0" w:space="0" w:color="auto"/>
      </w:divBdr>
    </w:div>
    <w:div w:id="711000356">
      <w:bodyDiv w:val="1"/>
      <w:marLeft w:val="0"/>
      <w:marRight w:val="0"/>
      <w:marTop w:val="0"/>
      <w:marBottom w:val="0"/>
      <w:divBdr>
        <w:top w:val="none" w:sz="0" w:space="0" w:color="auto"/>
        <w:left w:val="none" w:sz="0" w:space="0" w:color="auto"/>
        <w:bottom w:val="none" w:sz="0" w:space="0" w:color="auto"/>
        <w:right w:val="none" w:sz="0" w:space="0" w:color="auto"/>
      </w:divBdr>
    </w:div>
    <w:div w:id="728723723">
      <w:bodyDiv w:val="1"/>
      <w:marLeft w:val="0"/>
      <w:marRight w:val="0"/>
      <w:marTop w:val="0"/>
      <w:marBottom w:val="0"/>
      <w:divBdr>
        <w:top w:val="none" w:sz="0" w:space="0" w:color="auto"/>
        <w:left w:val="none" w:sz="0" w:space="0" w:color="auto"/>
        <w:bottom w:val="none" w:sz="0" w:space="0" w:color="auto"/>
        <w:right w:val="none" w:sz="0" w:space="0" w:color="auto"/>
      </w:divBdr>
    </w:div>
    <w:div w:id="753551868">
      <w:bodyDiv w:val="1"/>
      <w:marLeft w:val="0"/>
      <w:marRight w:val="0"/>
      <w:marTop w:val="0"/>
      <w:marBottom w:val="0"/>
      <w:divBdr>
        <w:top w:val="none" w:sz="0" w:space="0" w:color="auto"/>
        <w:left w:val="none" w:sz="0" w:space="0" w:color="auto"/>
        <w:bottom w:val="none" w:sz="0" w:space="0" w:color="auto"/>
        <w:right w:val="none" w:sz="0" w:space="0" w:color="auto"/>
      </w:divBdr>
    </w:div>
    <w:div w:id="784426478">
      <w:bodyDiv w:val="1"/>
      <w:marLeft w:val="0"/>
      <w:marRight w:val="0"/>
      <w:marTop w:val="0"/>
      <w:marBottom w:val="0"/>
      <w:divBdr>
        <w:top w:val="none" w:sz="0" w:space="0" w:color="auto"/>
        <w:left w:val="none" w:sz="0" w:space="0" w:color="auto"/>
        <w:bottom w:val="none" w:sz="0" w:space="0" w:color="auto"/>
        <w:right w:val="none" w:sz="0" w:space="0" w:color="auto"/>
      </w:divBdr>
    </w:div>
    <w:div w:id="789935698">
      <w:bodyDiv w:val="1"/>
      <w:marLeft w:val="0"/>
      <w:marRight w:val="0"/>
      <w:marTop w:val="0"/>
      <w:marBottom w:val="0"/>
      <w:divBdr>
        <w:top w:val="none" w:sz="0" w:space="0" w:color="auto"/>
        <w:left w:val="none" w:sz="0" w:space="0" w:color="auto"/>
        <w:bottom w:val="none" w:sz="0" w:space="0" w:color="auto"/>
        <w:right w:val="none" w:sz="0" w:space="0" w:color="auto"/>
      </w:divBdr>
    </w:div>
    <w:div w:id="793060560">
      <w:bodyDiv w:val="1"/>
      <w:marLeft w:val="0"/>
      <w:marRight w:val="0"/>
      <w:marTop w:val="0"/>
      <w:marBottom w:val="0"/>
      <w:divBdr>
        <w:top w:val="none" w:sz="0" w:space="0" w:color="auto"/>
        <w:left w:val="none" w:sz="0" w:space="0" w:color="auto"/>
        <w:bottom w:val="none" w:sz="0" w:space="0" w:color="auto"/>
        <w:right w:val="none" w:sz="0" w:space="0" w:color="auto"/>
      </w:divBdr>
    </w:div>
    <w:div w:id="804085658">
      <w:bodyDiv w:val="1"/>
      <w:marLeft w:val="0"/>
      <w:marRight w:val="0"/>
      <w:marTop w:val="0"/>
      <w:marBottom w:val="0"/>
      <w:divBdr>
        <w:top w:val="none" w:sz="0" w:space="0" w:color="auto"/>
        <w:left w:val="none" w:sz="0" w:space="0" w:color="auto"/>
        <w:bottom w:val="none" w:sz="0" w:space="0" w:color="auto"/>
        <w:right w:val="none" w:sz="0" w:space="0" w:color="auto"/>
      </w:divBdr>
    </w:div>
    <w:div w:id="832380272">
      <w:bodyDiv w:val="1"/>
      <w:marLeft w:val="0"/>
      <w:marRight w:val="0"/>
      <w:marTop w:val="0"/>
      <w:marBottom w:val="0"/>
      <w:divBdr>
        <w:top w:val="none" w:sz="0" w:space="0" w:color="auto"/>
        <w:left w:val="none" w:sz="0" w:space="0" w:color="auto"/>
        <w:bottom w:val="none" w:sz="0" w:space="0" w:color="auto"/>
        <w:right w:val="none" w:sz="0" w:space="0" w:color="auto"/>
      </w:divBdr>
    </w:div>
    <w:div w:id="844825561">
      <w:bodyDiv w:val="1"/>
      <w:marLeft w:val="0"/>
      <w:marRight w:val="0"/>
      <w:marTop w:val="0"/>
      <w:marBottom w:val="0"/>
      <w:divBdr>
        <w:top w:val="none" w:sz="0" w:space="0" w:color="auto"/>
        <w:left w:val="none" w:sz="0" w:space="0" w:color="auto"/>
        <w:bottom w:val="none" w:sz="0" w:space="0" w:color="auto"/>
        <w:right w:val="none" w:sz="0" w:space="0" w:color="auto"/>
      </w:divBdr>
    </w:div>
    <w:div w:id="860438459">
      <w:bodyDiv w:val="1"/>
      <w:marLeft w:val="0"/>
      <w:marRight w:val="0"/>
      <w:marTop w:val="0"/>
      <w:marBottom w:val="0"/>
      <w:divBdr>
        <w:top w:val="none" w:sz="0" w:space="0" w:color="auto"/>
        <w:left w:val="none" w:sz="0" w:space="0" w:color="auto"/>
        <w:bottom w:val="none" w:sz="0" w:space="0" w:color="auto"/>
        <w:right w:val="none" w:sz="0" w:space="0" w:color="auto"/>
      </w:divBdr>
    </w:div>
    <w:div w:id="869299898">
      <w:bodyDiv w:val="1"/>
      <w:marLeft w:val="0"/>
      <w:marRight w:val="0"/>
      <w:marTop w:val="0"/>
      <w:marBottom w:val="0"/>
      <w:divBdr>
        <w:top w:val="none" w:sz="0" w:space="0" w:color="auto"/>
        <w:left w:val="none" w:sz="0" w:space="0" w:color="auto"/>
        <w:bottom w:val="none" w:sz="0" w:space="0" w:color="auto"/>
        <w:right w:val="none" w:sz="0" w:space="0" w:color="auto"/>
      </w:divBdr>
    </w:div>
    <w:div w:id="890774773">
      <w:bodyDiv w:val="1"/>
      <w:marLeft w:val="0"/>
      <w:marRight w:val="0"/>
      <w:marTop w:val="0"/>
      <w:marBottom w:val="0"/>
      <w:divBdr>
        <w:top w:val="none" w:sz="0" w:space="0" w:color="auto"/>
        <w:left w:val="none" w:sz="0" w:space="0" w:color="auto"/>
        <w:bottom w:val="none" w:sz="0" w:space="0" w:color="auto"/>
        <w:right w:val="none" w:sz="0" w:space="0" w:color="auto"/>
      </w:divBdr>
    </w:div>
    <w:div w:id="901402669">
      <w:bodyDiv w:val="1"/>
      <w:marLeft w:val="0"/>
      <w:marRight w:val="0"/>
      <w:marTop w:val="0"/>
      <w:marBottom w:val="0"/>
      <w:divBdr>
        <w:top w:val="none" w:sz="0" w:space="0" w:color="auto"/>
        <w:left w:val="none" w:sz="0" w:space="0" w:color="auto"/>
        <w:bottom w:val="none" w:sz="0" w:space="0" w:color="auto"/>
        <w:right w:val="none" w:sz="0" w:space="0" w:color="auto"/>
      </w:divBdr>
    </w:div>
    <w:div w:id="918750526">
      <w:bodyDiv w:val="1"/>
      <w:marLeft w:val="0"/>
      <w:marRight w:val="0"/>
      <w:marTop w:val="0"/>
      <w:marBottom w:val="0"/>
      <w:divBdr>
        <w:top w:val="none" w:sz="0" w:space="0" w:color="auto"/>
        <w:left w:val="none" w:sz="0" w:space="0" w:color="auto"/>
        <w:bottom w:val="none" w:sz="0" w:space="0" w:color="auto"/>
        <w:right w:val="none" w:sz="0" w:space="0" w:color="auto"/>
      </w:divBdr>
    </w:div>
    <w:div w:id="930237712">
      <w:bodyDiv w:val="1"/>
      <w:marLeft w:val="0"/>
      <w:marRight w:val="0"/>
      <w:marTop w:val="0"/>
      <w:marBottom w:val="0"/>
      <w:divBdr>
        <w:top w:val="none" w:sz="0" w:space="0" w:color="auto"/>
        <w:left w:val="none" w:sz="0" w:space="0" w:color="auto"/>
        <w:bottom w:val="none" w:sz="0" w:space="0" w:color="auto"/>
        <w:right w:val="none" w:sz="0" w:space="0" w:color="auto"/>
      </w:divBdr>
    </w:div>
    <w:div w:id="936595842">
      <w:bodyDiv w:val="1"/>
      <w:marLeft w:val="0"/>
      <w:marRight w:val="0"/>
      <w:marTop w:val="0"/>
      <w:marBottom w:val="0"/>
      <w:divBdr>
        <w:top w:val="none" w:sz="0" w:space="0" w:color="auto"/>
        <w:left w:val="none" w:sz="0" w:space="0" w:color="auto"/>
        <w:bottom w:val="none" w:sz="0" w:space="0" w:color="auto"/>
        <w:right w:val="none" w:sz="0" w:space="0" w:color="auto"/>
      </w:divBdr>
    </w:div>
    <w:div w:id="950549698">
      <w:bodyDiv w:val="1"/>
      <w:marLeft w:val="0"/>
      <w:marRight w:val="0"/>
      <w:marTop w:val="0"/>
      <w:marBottom w:val="0"/>
      <w:divBdr>
        <w:top w:val="none" w:sz="0" w:space="0" w:color="auto"/>
        <w:left w:val="none" w:sz="0" w:space="0" w:color="auto"/>
        <w:bottom w:val="none" w:sz="0" w:space="0" w:color="auto"/>
        <w:right w:val="none" w:sz="0" w:space="0" w:color="auto"/>
      </w:divBdr>
    </w:div>
    <w:div w:id="965550638">
      <w:bodyDiv w:val="1"/>
      <w:marLeft w:val="0"/>
      <w:marRight w:val="0"/>
      <w:marTop w:val="0"/>
      <w:marBottom w:val="0"/>
      <w:divBdr>
        <w:top w:val="none" w:sz="0" w:space="0" w:color="auto"/>
        <w:left w:val="none" w:sz="0" w:space="0" w:color="auto"/>
        <w:bottom w:val="none" w:sz="0" w:space="0" w:color="auto"/>
        <w:right w:val="none" w:sz="0" w:space="0" w:color="auto"/>
      </w:divBdr>
    </w:div>
    <w:div w:id="966932564">
      <w:bodyDiv w:val="1"/>
      <w:marLeft w:val="0"/>
      <w:marRight w:val="0"/>
      <w:marTop w:val="0"/>
      <w:marBottom w:val="0"/>
      <w:divBdr>
        <w:top w:val="none" w:sz="0" w:space="0" w:color="auto"/>
        <w:left w:val="none" w:sz="0" w:space="0" w:color="auto"/>
        <w:bottom w:val="none" w:sz="0" w:space="0" w:color="auto"/>
        <w:right w:val="none" w:sz="0" w:space="0" w:color="auto"/>
      </w:divBdr>
    </w:div>
    <w:div w:id="1016464198">
      <w:bodyDiv w:val="1"/>
      <w:marLeft w:val="0"/>
      <w:marRight w:val="0"/>
      <w:marTop w:val="0"/>
      <w:marBottom w:val="0"/>
      <w:divBdr>
        <w:top w:val="none" w:sz="0" w:space="0" w:color="auto"/>
        <w:left w:val="none" w:sz="0" w:space="0" w:color="auto"/>
        <w:bottom w:val="none" w:sz="0" w:space="0" w:color="auto"/>
        <w:right w:val="none" w:sz="0" w:space="0" w:color="auto"/>
      </w:divBdr>
    </w:div>
    <w:div w:id="1033506142">
      <w:bodyDiv w:val="1"/>
      <w:marLeft w:val="0"/>
      <w:marRight w:val="0"/>
      <w:marTop w:val="0"/>
      <w:marBottom w:val="0"/>
      <w:divBdr>
        <w:top w:val="none" w:sz="0" w:space="0" w:color="auto"/>
        <w:left w:val="none" w:sz="0" w:space="0" w:color="auto"/>
        <w:bottom w:val="none" w:sz="0" w:space="0" w:color="auto"/>
        <w:right w:val="none" w:sz="0" w:space="0" w:color="auto"/>
      </w:divBdr>
    </w:div>
    <w:div w:id="1036850444">
      <w:bodyDiv w:val="1"/>
      <w:marLeft w:val="0"/>
      <w:marRight w:val="0"/>
      <w:marTop w:val="0"/>
      <w:marBottom w:val="0"/>
      <w:divBdr>
        <w:top w:val="none" w:sz="0" w:space="0" w:color="auto"/>
        <w:left w:val="none" w:sz="0" w:space="0" w:color="auto"/>
        <w:bottom w:val="none" w:sz="0" w:space="0" w:color="auto"/>
        <w:right w:val="none" w:sz="0" w:space="0" w:color="auto"/>
      </w:divBdr>
    </w:div>
    <w:div w:id="1072854581">
      <w:bodyDiv w:val="1"/>
      <w:marLeft w:val="0"/>
      <w:marRight w:val="0"/>
      <w:marTop w:val="0"/>
      <w:marBottom w:val="0"/>
      <w:divBdr>
        <w:top w:val="none" w:sz="0" w:space="0" w:color="auto"/>
        <w:left w:val="none" w:sz="0" w:space="0" w:color="auto"/>
        <w:bottom w:val="none" w:sz="0" w:space="0" w:color="auto"/>
        <w:right w:val="none" w:sz="0" w:space="0" w:color="auto"/>
      </w:divBdr>
    </w:div>
    <w:div w:id="1086880717">
      <w:bodyDiv w:val="1"/>
      <w:marLeft w:val="0"/>
      <w:marRight w:val="0"/>
      <w:marTop w:val="0"/>
      <w:marBottom w:val="0"/>
      <w:divBdr>
        <w:top w:val="none" w:sz="0" w:space="0" w:color="auto"/>
        <w:left w:val="none" w:sz="0" w:space="0" w:color="auto"/>
        <w:bottom w:val="none" w:sz="0" w:space="0" w:color="auto"/>
        <w:right w:val="none" w:sz="0" w:space="0" w:color="auto"/>
      </w:divBdr>
    </w:div>
    <w:div w:id="1125079971">
      <w:bodyDiv w:val="1"/>
      <w:marLeft w:val="0"/>
      <w:marRight w:val="0"/>
      <w:marTop w:val="0"/>
      <w:marBottom w:val="0"/>
      <w:divBdr>
        <w:top w:val="none" w:sz="0" w:space="0" w:color="auto"/>
        <w:left w:val="none" w:sz="0" w:space="0" w:color="auto"/>
        <w:bottom w:val="none" w:sz="0" w:space="0" w:color="auto"/>
        <w:right w:val="none" w:sz="0" w:space="0" w:color="auto"/>
      </w:divBdr>
    </w:div>
    <w:div w:id="1127166612">
      <w:bodyDiv w:val="1"/>
      <w:marLeft w:val="0"/>
      <w:marRight w:val="0"/>
      <w:marTop w:val="0"/>
      <w:marBottom w:val="0"/>
      <w:divBdr>
        <w:top w:val="none" w:sz="0" w:space="0" w:color="auto"/>
        <w:left w:val="none" w:sz="0" w:space="0" w:color="auto"/>
        <w:bottom w:val="none" w:sz="0" w:space="0" w:color="auto"/>
        <w:right w:val="none" w:sz="0" w:space="0" w:color="auto"/>
      </w:divBdr>
    </w:div>
    <w:div w:id="1129784043">
      <w:bodyDiv w:val="1"/>
      <w:marLeft w:val="0"/>
      <w:marRight w:val="0"/>
      <w:marTop w:val="0"/>
      <w:marBottom w:val="0"/>
      <w:divBdr>
        <w:top w:val="none" w:sz="0" w:space="0" w:color="auto"/>
        <w:left w:val="none" w:sz="0" w:space="0" w:color="auto"/>
        <w:bottom w:val="none" w:sz="0" w:space="0" w:color="auto"/>
        <w:right w:val="none" w:sz="0" w:space="0" w:color="auto"/>
      </w:divBdr>
    </w:div>
    <w:div w:id="1151747157">
      <w:bodyDiv w:val="1"/>
      <w:marLeft w:val="0"/>
      <w:marRight w:val="0"/>
      <w:marTop w:val="0"/>
      <w:marBottom w:val="0"/>
      <w:divBdr>
        <w:top w:val="none" w:sz="0" w:space="0" w:color="auto"/>
        <w:left w:val="none" w:sz="0" w:space="0" w:color="auto"/>
        <w:bottom w:val="none" w:sz="0" w:space="0" w:color="auto"/>
        <w:right w:val="none" w:sz="0" w:space="0" w:color="auto"/>
      </w:divBdr>
    </w:div>
    <w:div w:id="1154373522">
      <w:bodyDiv w:val="1"/>
      <w:marLeft w:val="0"/>
      <w:marRight w:val="0"/>
      <w:marTop w:val="0"/>
      <w:marBottom w:val="0"/>
      <w:divBdr>
        <w:top w:val="none" w:sz="0" w:space="0" w:color="auto"/>
        <w:left w:val="none" w:sz="0" w:space="0" w:color="auto"/>
        <w:bottom w:val="none" w:sz="0" w:space="0" w:color="auto"/>
        <w:right w:val="none" w:sz="0" w:space="0" w:color="auto"/>
      </w:divBdr>
    </w:div>
    <w:div w:id="1160731011">
      <w:bodyDiv w:val="1"/>
      <w:marLeft w:val="0"/>
      <w:marRight w:val="0"/>
      <w:marTop w:val="0"/>
      <w:marBottom w:val="0"/>
      <w:divBdr>
        <w:top w:val="none" w:sz="0" w:space="0" w:color="auto"/>
        <w:left w:val="none" w:sz="0" w:space="0" w:color="auto"/>
        <w:bottom w:val="none" w:sz="0" w:space="0" w:color="auto"/>
        <w:right w:val="none" w:sz="0" w:space="0" w:color="auto"/>
      </w:divBdr>
    </w:div>
    <w:div w:id="1168710679">
      <w:bodyDiv w:val="1"/>
      <w:marLeft w:val="0"/>
      <w:marRight w:val="0"/>
      <w:marTop w:val="0"/>
      <w:marBottom w:val="0"/>
      <w:divBdr>
        <w:top w:val="none" w:sz="0" w:space="0" w:color="auto"/>
        <w:left w:val="none" w:sz="0" w:space="0" w:color="auto"/>
        <w:bottom w:val="none" w:sz="0" w:space="0" w:color="auto"/>
        <w:right w:val="none" w:sz="0" w:space="0" w:color="auto"/>
      </w:divBdr>
    </w:div>
    <w:div w:id="1187018545">
      <w:bodyDiv w:val="1"/>
      <w:marLeft w:val="0"/>
      <w:marRight w:val="0"/>
      <w:marTop w:val="0"/>
      <w:marBottom w:val="0"/>
      <w:divBdr>
        <w:top w:val="none" w:sz="0" w:space="0" w:color="auto"/>
        <w:left w:val="none" w:sz="0" w:space="0" w:color="auto"/>
        <w:bottom w:val="none" w:sz="0" w:space="0" w:color="auto"/>
        <w:right w:val="none" w:sz="0" w:space="0" w:color="auto"/>
      </w:divBdr>
    </w:div>
    <w:div w:id="1236209052">
      <w:bodyDiv w:val="1"/>
      <w:marLeft w:val="0"/>
      <w:marRight w:val="0"/>
      <w:marTop w:val="0"/>
      <w:marBottom w:val="0"/>
      <w:divBdr>
        <w:top w:val="none" w:sz="0" w:space="0" w:color="auto"/>
        <w:left w:val="none" w:sz="0" w:space="0" w:color="auto"/>
        <w:bottom w:val="none" w:sz="0" w:space="0" w:color="auto"/>
        <w:right w:val="none" w:sz="0" w:space="0" w:color="auto"/>
      </w:divBdr>
    </w:div>
    <w:div w:id="1246956375">
      <w:bodyDiv w:val="1"/>
      <w:marLeft w:val="0"/>
      <w:marRight w:val="0"/>
      <w:marTop w:val="0"/>
      <w:marBottom w:val="0"/>
      <w:divBdr>
        <w:top w:val="none" w:sz="0" w:space="0" w:color="auto"/>
        <w:left w:val="none" w:sz="0" w:space="0" w:color="auto"/>
        <w:bottom w:val="none" w:sz="0" w:space="0" w:color="auto"/>
        <w:right w:val="none" w:sz="0" w:space="0" w:color="auto"/>
      </w:divBdr>
    </w:div>
    <w:div w:id="1281720092">
      <w:bodyDiv w:val="1"/>
      <w:marLeft w:val="0"/>
      <w:marRight w:val="0"/>
      <w:marTop w:val="0"/>
      <w:marBottom w:val="0"/>
      <w:divBdr>
        <w:top w:val="none" w:sz="0" w:space="0" w:color="auto"/>
        <w:left w:val="none" w:sz="0" w:space="0" w:color="auto"/>
        <w:bottom w:val="none" w:sz="0" w:space="0" w:color="auto"/>
        <w:right w:val="none" w:sz="0" w:space="0" w:color="auto"/>
      </w:divBdr>
    </w:div>
    <w:div w:id="1295214885">
      <w:bodyDiv w:val="1"/>
      <w:marLeft w:val="0"/>
      <w:marRight w:val="0"/>
      <w:marTop w:val="0"/>
      <w:marBottom w:val="0"/>
      <w:divBdr>
        <w:top w:val="none" w:sz="0" w:space="0" w:color="auto"/>
        <w:left w:val="none" w:sz="0" w:space="0" w:color="auto"/>
        <w:bottom w:val="none" w:sz="0" w:space="0" w:color="auto"/>
        <w:right w:val="none" w:sz="0" w:space="0" w:color="auto"/>
      </w:divBdr>
    </w:div>
    <w:div w:id="1304774450">
      <w:bodyDiv w:val="1"/>
      <w:marLeft w:val="0"/>
      <w:marRight w:val="0"/>
      <w:marTop w:val="0"/>
      <w:marBottom w:val="0"/>
      <w:divBdr>
        <w:top w:val="none" w:sz="0" w:space="0" w:color="auto"/>
        <w:left w:val="none" w:sz="0" w:space="0" w:color="auto"/>
        <w:bottom w:val="none" w:sz="0" w:space="0" w:color="auto"/>
        <w:right w:val="none" w:sz="0" w:space="0" w:color="auto"/>
      </w:divBdr>
    </w:div>
    <w:div w:id="1314915287">
      <w:bodyDiv w:val="1"/>
      <w:marLeft w:val="0"/>
      <w:marRight w:val="0"/>
      <w:marTop w:val="0"/>
      <w:marBottom w:val="0"/>
      <w:divBdr>
        <w:top w:val="none" w:sz="0" w:space="0" w:color="auto"/>
        <w:left w:val="none" w:sz="0" w:space="0" w:color="auto"/>
        <w:bottom w:val="none" w:sz="0" w:space="0" w:color="auto"/>
        <w:right w:val="none" w:sz="0" w:space="0" w:color="auto"/>
      </w:divBdr>
    </w:div>
    <w:div w:id="1329600113">
      <w:bodyDiv w:val="1"/>
      <w:marLeft w:val="0"/>
      <w:marRight w:val="0"/>
      <w:marTop w:val="0"/>
      <w:marBottom w:val="0"/>
      <w:divBdr>
        <w:top w:val="none" w:sz="0" w:space="0" w:color="auto"/>
        <w:left w:val="none" w:sz="0" w:space="0" w:color="auto"/>
        <w:bottom w:val="none" w:sz="0" w:space="0" w:color="auto"/>
        <w:right w:val="none" w:sz="0" w:space="0" w:color="auto"/>
      </w:divBdr>
    </w:div>
    <w:div w:id="1343244049">
      <w:bodyDiv w:val="1"/>
      <w:marLeft w:val="0"/>
      <w:marRight w:val="0"/>
      <w:marTop w:val="0"/>
      <w:marBottom w:val="0"/>
      <w:divBdr>
        <w:top w:val="none" w:sz="0" w:space="0" w:color="auto"/>
        <w:left w:val="none" w:sz="0" w:space="0" w:color="auto"/>
        <w:bottom w:val="none" w:sz="0" w:space="0" w:color="auto"/>
        <w:right w:val="none" w:sz="0" w:space="0" w:color="auto"/>
      </w:divBdr>
    </w:div>
    <w:div w:id="1380129789">
      <w:bodyDiv w:val="1"/>
      <w:marLeft w:val="0"/>
      <w:marRight w:val="0"/>
      <w:marTop w:val="0"/>
      <w:marBottom w:val="0"/>
      <w:divBdr>
        <w:top w:val="none" w:sz="0" w:space="0" w:color="auto"/>
        <w:left w:val="none" w:sz="0" w:space="0" w:color="auto"/>
        <w:bottom w:val="none" w:sz="0" w:space="0" w:color="auto"/>
        <w:right w:val="none" w:sz="0" w:space="0" w:color="auto"/>
      </w:divBdr>
    </w:div>
    <w:div w:id="1385525330">
      <w:bodyDiv w:val="1"/>
      <w:marLeft w:val="0"/>
      <w:marRight w:val="0"/>
      <w:marTop w:val="0"/>
      <w:marBottom w:val="0"/>
      <w:divBdr>
        <w:top w:val="none" w:sz="0" w:space="0" w:color="auto"/>
        <w:left w:val="none" w:sz="0" w:space="0" w:color="auto"/>
        <w:bottom w:val="none" w:sz="0" w:space="0" w:color="auto"/>
        <w:right w:val="none" w:sz="0" w:space="0" w:color="auto"/>
      </w:divBdr>
    </w:div>
    <w:div w:id="1432356927">
      <w:bodyDiv w:val="1"/>
      <w:marLeft w:val="0"/>
      <w:marRight w:val="0"/>
      <w:marTop w:val="0"/>
      <w:marBottom w:val="0"/>
      <w:divBdr>
        <w:top w:val="none" w:sz="0" w:space="0" w:color="auto"/>
        <w:left w:val="none" w:sz="0" w:space="0" w:color="auto"/>
        <w:bottom w:val="none" w:sz="0" w:space="0" w:color="auto"/>
        <w:right w:val="none" w:sz="0" w:space="0" w:color="auto"/>
      </w:divBdr>
    </w:div>
    <w:div w:id="1444572677">
      <w:bodyDiv w:val="1"/>
      <w:marLeft w:val="0"/>
      <w:marRight w:val="0"/>
      <w:marTop w:val="0"/>
      <w:marBottom w:val="0"/>
      <w:divBdr>
        <w:top w:val="none" w:sz="0" w:space="0" w:color="auto"/>
        <w:left w:val="none" w:sz="0" w:space="0" w:color="auto"/>
        <w:bottom w:val="none" w:sz="0" w:space="0" w:color="auto"/>
        <w:right w:val="none" w:sz="0" w:space="0" w:color="auto"/>
      </w:divBdr>
    </w:div>
    <w:div w:id="1448544361">
      <w:bodyDiv w:val="1"/>
      <w:marLeft w:val="0"/>
      <w:marRight w:val="0"/>
      <w:marTop w:val="0"/>
      <w:marBottom w:val="0"/>
      <w:divBdr>
        <w:top w:val="none" w:sz="0" w:space="0" w:color="auto"/>
        <w:left w:val="none" w:sz="0" w:space="0" w:color="auto"/>
        <w:bottom w:val="none" w:sz="0" w:space="0" w:color="auto"/>
        <w:right w:val="none" w:sz="0" w:space="0" w:color="auto"/>
      </w:divBdr>
    </w:div>
    <w:div w:id="1469006226">
      <w:bodyDiv w:val="1"/>
      <w:marLeft w:val="0"/>
      <w:marRight w:val="0"/>
      <w:marTop w:val="0"/>
      <w:marBottom w:val="0"/>
      <w:divBdr>
        <w:top w:val="none" w:sz="0" w:space="0" w:color="auto"/>
        <w:left w:val="none" w:sz="0" w:space="0" w:color="auto"/>
        <w:bottom w:val="none" w:sz="0" w:space="0" w:color="auto"/>
        <w:right w:val="none" w:sz="0" w:space="0" w:color="auto"/>
      </w:divBdr>
    </w:div>
    <w:div w:id="1471629206">
      <w:bodyDiv w:val="1"/>
      <w:marLeft w:val="0"/>
      <w:marRight w:val="0"/>
      <w:marTop w:val="0"/>
      <w:marBottom w:val="0"/>
      <w:divBdr>
        <w:top w:val="none" w:sz="0" w:space="0" w:color="auto"/>
        <w:left w:val="none" w:sz="0" w:space="0" w:color="auto"/>
        <w:bottom w:val="none" w:sz="0" w:space="0" w:color="auto"/>
        <w:right w:val="none" w:sz="0" w:space="0" w:color="auto"/>
      </w:divBdr>
    </w:div>
    <w:div w:id="1476293258">
      <w:bodyDiv w:val="1"/>
      <w:marLeft w:val="0"/>
      <w:marRight w:val="0"/>
      <w:marTop w:val="0"/>
      <w:marBottom w:val="0"/>
      <w:divBdr>
        <w:top w:val="none" w:sz="0" w:space="0" w:color="auto"/>
        <w:left w:val="none" w:sz="0" w:space="0" w:color="auto"/>
        <w:bottom w:val="none" w:sz="0" w:space="0" w:color="auto"/>
        <w:right w:val="none" w:sz="0" w:space="0" w:color="auto"/>
      </w:divBdr>
    </w:div>
    <w:div w:id="1497917497">
      <w:bodyDiv w:val="1"/>
      <w:marLeft w:val="0"/>
      <w:marRight w:val="0"/>
      <w:marTop w:val="0"/>
      <w:marBottom w:val="0"/>
      <w:divBdr>
        <w:top w:val="none" w:sz="0" w:space="0" w:color="auto"/>
        <w:left w:val="none" w:sz="0" w:space="0" w:color="auto"/>
        <w:bottom w:val="none" w:sz="0" w:space="0" w:color="auto"/>
        <w:right w:val="none" w:sz="0" w:space="0" w:color="auto"/>
      </w:divBdr>
    </w:div>
    <w:div w:id="1502693713">
      <w:bodyDiv w:val="1"/>
      <w:marLeft w:val="0"/>
      <w:marRight w:val="0"/>
      <w:marTop w:val="0"/>
      <w:marBottom w:val="0"/>
      <w:divBdr>
        <w:top w:val="none" w:sz="0" w:space="0" w:color="auto"/>
        <w:left w:val="none" w:sz="0" w:space="0" w:color="auto"/>
        <w:bottom w:val="none" w:sz="0" w:space="0" w:color="auto"/>
        <w:right w:val="none" w:sz="0" w:space="0" w:color="auto"/>
      </w:divBdr>
    </w:div>
    <w:div w:id="1510833926">
      <w:bodyDiv w:val="1"/>
      <w:marLeft w:val="0"/>
      <w:marRight w:val="0"/>
      <w:marTop w:val="0"/>
      <w:marBottom w:val="0"/>
      <w:divBdr>
        <w:top w:val="none" w:sz="0" w:space="0" w:color="auto"/>
        <w:left w:val="none" w:sz="0" w:space="0" w:color="auto"/>
        <w:bottom w:val="none" w:sz="0" w:space="0" w:color="auto"/>
        <w:right w:val="none" w:sz="0" w:space="0" w:color="auto"/>
      </w:divBdr>
    </w:div>
    <w:div w:id="1543784482">
      <w:bodyDiv w:val="1"/>
      <w:marLeft w:val="0"/>
      <w:marRight w:val="0"/>
      <w:marTop w:val="0"/>
      <w:marBottom w:val="0"/>
      <w:divBdr>
        <w:top w:val="none" w:sz="0" w:space="0" w:color="auto"/>
        <w:left w:val="none" w:sz="0" w:space="0" w:color="auto"/>
        <w:bottom w:val="none" w:sz="0" w:space="0" w:color="auto"/>
        <w:right w:val="none" w:sz="0" w:space="0" w:color="auto"/>
      </w:divBdr>
    </w:div>
    <w:div w:id="1544171075">
      <w:bodyDiv w:val="1"/>
      <w:marLeft w:val="0"/>
      <w:marRight w:val="0"/>
      <w:marTop w:val="0"/>
      <w:marBottom w:val="0"/>
      <w:divBdr>
        <w:top w:val="none" w:sz="0" w:space="0" w:color="auto"/>
        <w:left w:val="none" w:sz="0" w:space="0" w:color="auto"/>
        <w:bottom w:val="none" w:sz="0" w:space="0" w:color="auto"/>
        <w:right w:val="none" w:sz="0" w:space="0" w:color="auto"/>
      </w:divBdr>
    </w:div>
    <w:div w:id="1557007278">
      <w:bodyDiv w:val="1"/>
      <w:marLeft w:val="0"/>
      <w:marRight w:val="0"/>
      <w:marTop w:val="0"/>
      <w:marBottom w:val="0"/>
      <w:divBdr>
        <w:top w:val="none" w:sz="0" w:space="0" w:color="auto"/>
        <w:left w:val="none" w:sz="0" w:space="0" w:color="auto"/>
        <w:bottom w:val="none" w:sz="0" w:space="0" w:color="auto"/>
        <w:right w:val="none" w:sz="0" w:space="0" w:color="auto"/>
      </w:divBdr>
    </w:div>
    <w:div w:id="1591354325">
      <w:bodyDiv w:val="1"/>
      <w:marLeft w:val="0"/>
      <w:marRight w:val="0"/>
      <w:marTop w:val="0"/>
      <w:marBottom w:val="0"/>
      <w:divBdr>
        <w:top w:val="none" w:sz="0" w:space="0" w:color="auto"/>
        <w:left w:val="none" w:sz="0" w:space="0" w:color="auto"/>
        <w:bottom w:val="none" w:sz="0" w:space="0" w:color="auto"/>
        <w:right w:val="none" w:sz="0" w:space="0" w:color="auto"/>
      </w:divBdr>
    </w:div>
    <w:div w:id="1603948488">
      <w:bodyDiv w:val="1"/>
      <w:marLeft w:val="0"/>
      <w:marRight w:val="0"/>
      <w:marTop w:val="0"/>
      <w:marBottom w:val="0"/>
      <w:divBdr>
        <w:top w:val="none" w:sz="0" w:space="0" w:color="auto"/>
        <w:left w:val="none" w:sz="0" w:space="0" w:color="auto"/>
        <w:bottom w:val="none" w:sz="0" w:space="0" w:color="auto"/>
        <w:right w:val="none" w:sz="0" w:space="0" w:color="auto"/>
      </w:divBdr>
    </w:div>
    <w:div w:id="1614944049">
      <w:bodyDiv w:val="1"/>
      <w:marLeft w:val="0"/>
      <w:marRight w:val="0"/>
      <w:marTop w:val="0"/>
      <w:marBottom w:val="0"/>
      <w:divBdr>
        <w:top w:val="none" w:sz="0" w:space="0" w:color="auto"/>
        <w:left w:val="none" w:sz="0" w:space="0" w:color="auto"/>
        <w:bottom w:val="none" w:sz="0" w:space="0" w:color="auto"/>
        <w:right w:val="none" w:sz="0" w:space="0" w:color="auto"/>
      </w:divBdr>
    </w:div>
    <w:div w:id="1632855862">
      <w:bodyDiv w:val="1"/>
      <w:marLeft w:val="0"/>
      <w:marRight w:val="0"/>
      <w:marTop w:val="0"/>
      <w:marBottom w:val="0"/>
      <w:divBdr>
        <w:top w:val="none" w:sz="0" w:space="0" w:color="auto"/>
        <w:left w:val="none" w:sz="0" w:space="0" w:color="auto"/>
        <w:bottom w:val="none" w:sz="0" w:space="0" w:color="auto"/>
        <w:right w:val="none" w:sz="0" w:space="0" w:color="auto"/>
      </w:divBdr>
    </w:div>
    <w:div w:id="1636763147">
      <w:bodyDiv w:val="1"/>
      <w:marLeft w:val="0"/>
      <w:marRight w:val="0"/>
      <w:marTop w:val="0"/>
      <w:marBottom w:val="0"/>
      <w:divBdr>
        <w:top w:val="none" w:sz="0" w:space="0" w:color="auto"/>
        <w:left w:val="none" w:sz="0" w:space="0" w:color="auto"/>
        <w:bottom w:val="none" w:sz="0" w:space="0" w:color="auto"/>
        <w:right w:val="none" w:sz="0" w:space="0" w:color="auto"/>
      </w:divBdr>
    </w:div>
    <w:div w:id="1656106761">
      <w:bodyDiv w:val="1"/>
      <w:marLeft w:val="0"/>
      <w:marRight w:val="0"/>
      <w:marTop w:val="0"/>
      <w:marBottom w:val="0"/>
      <w:divBdr>
        <w:top w:val="none" w:sz="0" w:space="0" w:color="auto"/>
        <w:left w:val="none" w:sz="0" w:space="0" w:color="auto"/>
        <w:bottom w:val="none" w:sz="0" w:space="0" w:color="auto"/>
        <w:right w:val="none" w:sz="0" w:space="0" w:color="auto"/>
      </w:divBdr>
    </w:div>
    <w:div w:id="1676835770">
      <w:bodyDiv w:val="1"/>
      <w:marLeft w:val="0"/>
      <w:marRight w:val="0"/>
      <w:marTop w:val="0"/>
      <w:marBottom w:val="0"/>
      <w:divBdr>
        <w:top w:val="none" w:sz="0" w:space="0" w:color="auto"/>
        <w:left w:val="none" w:sz="0" w:space="0" w:color="auto"/>
        <w:bottom w:val="none" w:sz="0" w:space="0" w:color="auto"/>
        <w:right w:val="none" w:sz="0" w:space="0" w:color="auto"/>
      </w:divBdr>
    </w:div>
    <w:div w:id="1683388517">
      <w:bodyDiv w:val="1"/>
      <w:marLeft w:val="0"/>
      <w:marRight w:val="0"/>
      <w:marTop w:val="0"/>
      <w:marBottom w:val="0"/>
      <w:divBdr>
        <w:top w:val="none" w:sz="0" w:space="0" w:color="auto"/>
        <w:left w:val="none" w:sz="0" w:space="0" w:color="auto"/>
        <w:bottom w:val="none" w:sz="0" w:space="0" w:color="auto"/>
        <w:right w:val="none" w:sz="0" w:space="0" w:color="auto"/>
      </w:divBdr>
    </w:div>
    <w:div w:id="1714882463">
      <w:bodyDiv w:val="1"/>
      <w:marLeft w:val="0"/>
      <w:marRight w:val="0"/>
      <w:marTop w:val="0"/>
      <w:marBottom w:val="0"/>
      <w:divBdr>
        <w:top w:val="none" w:sz="0" w:space="0" w:color="auto"/>
        <w:left w:val="none" w:sz="0" w:space="0" w:color="auto"/>
        <w:bottom w:val="none" w:sz="0" w:space="0" w:color="auto"/>
        <w:right w:val="none" w:sz="0" w:space="0" w:color="auto"/>
      </w:divBdr>
    </w:div>
    <w:div w:id="1720006805">
      <w:bodyDiv w:val="1"/>
      <w:marLeft w:val="0"/>
      <w:marRight w:val="0"/>
      <w:marTop w:val="0"/>
      <w:marBottom w:val="0"/>
      <w:divBdr>
        <w:top w:val="none" w:sz="0" w:space="0" w:color="auto"/>
        <w:left w:val="none" w:sz="0" w:space="0" w:color="auto"/>
        <w:bottom w:val="none" w:sz="0" w:space="0" w:color="auto"/>
        <w:right w:val="none" w:sz="0" w:space="0" w:color="auto"/>
      </w:divBdr>
    </w:div>
    <w:div w:id="1765028896">
      <w:bodyDiv w:val="1"/>
      <w:marLeft w:val="0"/>
      <w:marRight w:val="0"/>
      <w:marTop w:val="0"/>
      <w:marBottom w:val="0"/>
      <w:divBdr>
        <w:top w:val="none" w:sz="0" w:space="0" w:color="auto"/>
        <w:left w:val="none" w:sz="0" w:space="0" w:color="auto"/>
        <w:bottom w:val="none" w:sz="0" w:space="0" w:color="auto"/>
        <w:right w:val="none" w:sz="0" w:space="0" w:color="auto"/>
      </w:divBdr>
    </w:div>
    <w:div w:id="1792241519">
      <w:bodyDiv w:val="1"/>
      <w:marLeft w:val="0"/>
      <w:marRight w:val="0"/>
      <w:marTop w:val="0"/>
      <w:marBottom w:val="0"/>
      <w:divBdr>
        <w:top w:val="none" w:sz="0" w:space="0" w:color="auto"/>
        <w:left w:val="none" w:sz="0" w:space="0" w:color="auto"/>
        <w:bottom w:val="none" w:sz="0" w:space="0" w:color="auto"/>
        <w:right w:val="none" w:sz="0" w:space="0" w:color="auto"/>
      </w:divBdr>
    </w:div>
    <w:div w:id="1793596729">
      <w:bodyDiv w:val="1"/>
      <w:marLeft w:val="0"/>
      <w:marRight w:val="0"/>
      <w:marTop w:val="0"/>
      <w:marBottom w:val="0"/>
      <w:divBdr>
        <w:top w:val="none" w:sz="0" w:space="0" w:color="auto"/>
        <w:left w:val="none" w:sz="0" w:space="0" w:color="auto"/>
        <w:bottom w:val="none" w:sz="0" w:space="0" w:color="auto"/>
        <w:right w:val="none" w:sz="0" w:space="0" w:color="auto"/>
      </w:divBdr>
    </w:div>
    <w:div w:id="1819573638">
      <w:bodyDiv w:val="1"/>
      <w:marLeft w:val="0"/>
      <w:marRight w:val="0"/>
      <w:marTop w:val="0"/>
      <w:marBottom w:val="0"/>
      <w:divBdr>
        <w:top w:val="none" w:sz="0" w:space="0" w:color="auto"/>
        <w:left w:val="none" w:sz="0" w:space="0" w:color="auto"/>
        <w:bottom w:val="none" w:sz="0" w:space="0" w:color="auto"/>
        <w:right w:val="none" w:sz="0" w:space="0" w:color="auto"/>
      </w:divBdr>
    </w:div>
    <w:div w:id="1839806561">
      <w:bodyDiv w:val="1"/>
      <w:marLeft w:val="0"/>
      <w:marRight w:val="0"/>
      <w:marTop w:val="0"/>
      <w:marBottom w:val="0"/>
      <w:divBdr>
        <w:top w:val="none" w:sz="0" w:space="0" w:color="auto"/>
        <w:left w:val="none" w:sz="0" w:space="0" w:color="auto"/>
        <w:bottom w:val="none" w:sz="0" w:space="0" w:color="auto"/>
        <w:right w:val="none" w:sz="0" w:space="0" w:color="auto"/>
      </w:divBdr>
    </w:div>
    <w:div w:id="1872650709">
      <w:bodyDiv w:val="1"/>
      <w:marLeft w:val="0"/>
      <w:marRight w:val="0"/>
      <w:marTop w:val="0"/>
      <w:marBottom w:val="0"/>
      <w:divBdr>
        <w:top w:val="none" w:sz="0" w:space="0" w:color="auto"/>
        <w:left w:val="none" w:sz="0" w:space="0" w:color="auto"/>
        <w:bottom w:val="none" w:sz="0" w:space="0" w:color="auto"/>
        <w:right w:val="none" w:sz="0" w:space="0" w:color="auto"/>
      </w:divBdr>
    </w:div>
    <w:div w:id="1898739181">
      <w:bodyDiv w:val="1"/>
      <w:marLeft w:val="0"/>
      <w:marRight w:val="0"/>
      <w:marTop w:val="0"/>
      <w:marBottom w:val="0"/>
      <w:divBdr>
        <w:top w:val="none" w:sz="0" w:space="0" w:color="auto"/>
        <w:left w:val="none" w:sz="0" w:space="0" w:color="auto"/>
        <w:bottom w:val="none" w:sz="0" w:space="0" w:color="auto"/>
        <w:right w:val="none" w:sz="0" w:space="0" w:color="auto"/>
      </w:divBdr>
    </w:div>
    <w:div w:id="1926107622">
      <w:bodyDiv w:val="1"/>
      <w:marLeft w:val="0"/>
      <w:marRight w:val="0"/>
      <w:marTop w:val="0"/>
      <w:marBottom w:val="0"/>
      <w:divBdr>
        <w:top w:val="none" w:sz="0" w:space="0" w:color="auto"/>
        <w:left w:val="none" w:sz="0" w:space="0" w:color="auto"/>
        <w:bottom w:val="none" w:sz="0" w:space="0" w:color="auto"/>
        <w:right w:val="none" w:sz="0" w:space="0" w:color="auto"/>
      </w:divBdr>
    </w:div>
    <w:div w:id="1936590826">
      <w:bodyDiv w:val="1"/>
      <w:marLeft w:val="0"/>
      <w:marRight w:val="0"/>
      <w:marTop w:val="0"/>
      <w:marBottom w:val="0"/>
      <w:divBdr>
        <w:top w:val="none" w:sz="0" w:space="0" w:color="auto"/>
        <w:left w:val="none" w:sz="0" w:space="0" w:color="auto"/>
        <w:bottom w:val="none" w:sz="0" w:space="0" w:color="auto"/>
        <w:right w:val="none" w:sz="0" w:space="0" w:color="auto"/>
      </w:divBdr>
    </w:div>
    <w:div w:id="1949122325">
      <w:bodyDiv w:val="1"/>
      <w:marLeft w:val="0"/>
      <w:marRight w:val="0"/>
      <w:marTop w:val="0"/>
      <w:marBottom w:val="0"/>
      <w:divBdr>
        <w:top w:val="none" w:sz="0" w:space="0" w:color="auto"/>
        <w:left w:val="none" w:sz="0" w:space="0" w:color="auto"/>
        <w:bottom w:val="none" w:sz="0" w:space="0" w:color="auto"/>
        <w:right w:val="none" w:sz="0" w:space="0" w:color="auto"/>
      </w:divBdr>
    </w:div>
    <w:div w:id="1962303575">
      <w:bodyDiv w:val="1"/>
      <w:marLeft w:val="0"/>
      <w:marRight w:val="0"/>
      <w:marTop w:val="0"/>
      <w:marBottom w:val="0"/>
      <w:divBdr>
        <w:top w:val="none" w:sz="0" w:space="0" w:color="auto"/>
        <w:left w:val="none" w:sz="0" w:space="0" w:color="auto"/>
        <w:bottom w:val="none" w:sz="0" w:space="0" w:color="auto"/>
        <w:right w:val="none" w:sz="0" w:space="0" w:color="auto"/>
      </w:divBdr>
    </w:div>
    <w:div w:id="1962564040">
      <w:bodyDiv w:val="1"/>
      <w:marLeft w:val="0"/>
      <w:marRight w:val="0"/>
      <w:marTop w:val="0"/>
      <w:marBottom w:val="0"/>
      <w:divBdr>
        <w:top w:val="none" w:sz="0" w:space="0" w:color="auto"/>
        <w:left w:val="none" w:sz="0" w:space="0" w:color="auto"/>
        <w:bottom w:val="none" w:sz="0" w:space="0" w:color="auto"/>
        <w:right w:val="none" w:sz="0" w:space="0" w:color="auto"/>
      </w:divBdr>
    </w:div>
    <w:div w:id="2021464512">
      <w:bodyDiv w:val="1"/>
      <w:marLeft w:val="0"/>
      <w:marRight w:val="0"/>
      <w:marTop w:val="0"/>
      <w:marBottom w:val="0"/>
      <w:divBdr>
        <w:top w:val="none" w:sz="0" w:space="0" w:color="auto"/>
        <w:left w:val="none" w:sz="0" w:space="0" w:color="auto"/>
        <w:bottom w:val="none" w:sz="0" w:space="0" w:color="auto"/>
        <w:right w:val="none" w:sz="0" w:space="0" w:color="auto"/>
      </w:divBdr>
    </w:div>
    <w:div w:id="2032755773">
      <w:bodyDiv w:val="1"/>
      <w:marLeft w:val="0"/>
      <w:marRight w:val="0"/>
      <w:marTop w:val="0"/>
      <w:marBottom w:val="0"/>
      <w:divBdr>
        <w:top w:val="none" w:sz="0" w:space="0" w:color="auto"/>
        <w:left w:val="none" w:sz="0" w:space="0" w:color="auto"/>
        <w:bottom w:val="none" w:sz="0" w:space="0" w:color="auto"/>
        <w:right w:val="none" w:sz="0" w:space="0" w:color="auto"/>
      </w:divBdr>
    </w:div>
    <w:div w:id="2034266353">
      <w:bodyDiv w:val="1"/>
      <w:marLeft w:val="0"/>
      <w:marRight w:val="0"/>
      <w:marTop w:val="0"/>
      <w:marBottom w:val="0"/>
      <w:divBdr>
        <w:top w:val="none" w:sz="0" w:space="0" w:color="auto"/>
        <w:left w:val="none" w:sz="0" w:space="0" w:color="auto"/>
        <w:bottom w:val="none" w:sz="0" w:space="0" w:color="auto"/>
        <w:right w:val="none" w:sz="0" w:space="0" w:color="auto"/>
      </w:divBdr>
    </w:div>
    <w:div w:id="2043550486">
      <w:bodyDiv w:val="1"/>
      <w:marLeft w:val="0"/>
      <w:marRight w:val="0"/>
      <w:marTop w:val="0"/>
      <w:marBottom w:val="0"/>
      <w:divBdr>
        <w:top w:val="none" w:sz="0" w:space="0" w:color="auto"/>
        <w:left w:val="none" w:sz="0" w:space="0" w:color="auto"/>
        <w:bottom w:val="none" w:sz="0" w:space="0" w:color="auto"/>
        <w:right w:val="none" w:sz="0" w:space="0" w:color="auto"/>
      </w:divBdr>
    </w:div>
    <w:div w:id="2044088893">
      <w:bodyDiv w:val="1"/>
      <w:marLeft w:val="0"/>
      <w:marRight w:val="0"/>
      <w:marTop w:val="0"/>
      <w:marBottom w:val="0"/>
      <w:divBdr>
        <w:top w:val="none" w:sz="0" w:space="0" w:color="auto"/>
        <w:left w:val="none" w:sz="0" w:space="0" w:color="auto"/>
        <w:bottom w:val="none" w:sz="0" w:space="0" w:color="auto"/>
        <w:right w:val="none" w:sz="0" w:space="0" w:color="auto"/>
      </w:divBdr>
    </w:div>
    <w:div w:id="2046363223">
      <w:bodyDiv w:val="1"/>
      <w:marLeft w:val="0"/>
      <w:marRight w:val="0"/>
      <w:marTop w:val="0"/>
      <w:marBottom w:val="0"/>
      <w:divBdr>
        <w:top w:val="none" w:sz="0" w:space="0" w:color="auto"/>
        <w:left w:val="none" w:sz="0" w:space="0" w:color="auto"/>
        <w:bottom w:val="none" w:sz="0" w:space="0" w:color="auto"/>
        <w:right w:val="none" w:sz="0" w:space="0" w:color="auto"/>
      </w:divBdr>
    </w:div>
    <w:div w:id="2077587035">
      <w:bodyDiv w:val="1"/>
      <w:marLeft w:val="0"/>
      <w:marRight w:val="0"/>
      <w:marTop w:val="0"/>
      <w:marBottom w:val="0"/>
      <w:divBdr>
        <w:top w:val="none" w:sz="0" w:space="0" w:color="auto"/>
        <w:left w:val="none" w:sz="0" w:space="0" w:color="auto"/>
        <w:bottom w:val="none" w:sz="0" w:space="0" w:color="auto"/>
        <w:right w:val="none" w:sz="0" w:space="0" w:color="auto"/>
      </w:divBdr>
    </w:div>
    <w:div w:id="2101947394">
      <w:bodyDiv w:val="1"/>
      <w:marLeft w:val="0"/>
      <w:marRight w:val="0"/>
      <w:marTop w:val="0"/>
      <w:marBottom w:val="0"/>
      <w:divBdr>
        <w:top w:val="none" w:sz="0" w:space="0" w:color="auto"/>
        <w:left w:val="none" w:sz="0" w:space="0" w:color="auto"/>
        <w:bottom w:val="none" w:sz="0" w:space="0" w:color="auto"/>
        <w:right w:val="none" w:sz="0" w:space="0" w:color="auto"/>
      </w:divBdr>
    </w:div>
    <w:div w:id="212934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lectoralcommission.org.uk/running-electoral-registration-england/voter-authority-certificates-and-anonymous-electors-documents/data-retention"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7CBE3E1F6CE442A0208AC7332D9610" ma:contentTypeVersion="11" ma:contentTypeDescription="Create a new document." ma:contentTypeScope="" ma:versionID="c7ce81212a407939f0f95b643a73a560">
  <xsd:schema xmlns:xsd="http://www.w3.org/2001/XMLSchema" xmlns:xs="http://www.w3.org/2001/XMLSchema" xmlns:p="http://schemas.microsoft.com/office/2006/metadata/properties" xmlns:ns2="3016a2a1-9c18-4e87-804b-f0deb0557886" xmlns:ns3="b5d8891b-ae1f-47e4-8b9f-0e90215624f7" targetNamespace="http://schemas.microsoft.com/office/2006/metadata/properties" ma:root="true" ma:fieldsID="735bc646aad851077304f19e6de0bdb9" ns2:_="" ns3:_="">
    <xsd:import namespace="3016a2a1-9c18-4e87-804b-f0deb0557886"/>
    <xsd:import namespace="b5d8891b-ae1f-47e4-8b9f-0e90215624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6a2a1-9c18-4e87-804b-f0deb0557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d8891b-ae1f-47e4-8b9f-0e90215624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E91C8A-09B8-4612-8AA6-E582F78E4233}">
  <ds:schemaRefs>
    <ds:schemaRef ds:uri="http://schemas.microsoft.com/sharepoint/v3/contenttype/forms"/>
  </ds:schemaRefs>
</ds:datastoreItem>
</file>

<file path=customXml/itemProps3.xml><?xml version="1.0" encoding="utf-8"?>
<ds:datastoreItem xmlns:ds="http://schemas.openxmlformats.org/officeDocument/2006/customXml" ds:itemID="{2C0DFF72-DD82-498A-A29F-B4E28B05E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6a2a1-9c18-4e87-804b-f0deb0557886"/>
    <ds:schemaRef ds:uri="b5d8891b-ae1f-47e4-8b9f-0e90215624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00B325-8141-4A39-A639-40E2B7A7873F}">
  <ds:schemaRefs>
    <ds:schemaRef ds:uri="http://schemas.openxmlformats.org/officeDocument/2006/bibliography"/>
  </ds:schemaRefs>
</ds:datastoreItem>
</file>

<file path=customXml/itemProps5.xml><?xml version="1.0" encoding="utf-8"?>
<ds:datastoreItem xmlns:ds="http://schemas.openxmlformats.org/officeDocument/2006/customXml" ds:itemID="{22DBC91F-791A-4649-BAB1-E197BB36CD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13805</Words>
  <Characters>84077</Characters>
  <Application>Microsoft Office Word</Application>
  <DocSecurity>0</DocSecurity>
  <Lines>5605</Lines>
  <Paragraphs>3625</Paragraphs>
  <ScaleCrop>false</ScaleCrop>
  <HeadingPairs>
    <vt:vector size="2" baseType="variant">
      <vt:variant>
        <vt:lpstr>Title</vt:lpstr>
      </vt:variant>
      <vt:variant>
        <vt:i4>1</vt:i4>
      </vt:variant>
    </vt:vector>
  </HeadingPairs>
  <TitlesOfParts>
    <vt:vector size="1" baseType="lpstr">
      <vt:lpstr>Retention &amp; Disposal Schedule</vt:lpstr>
    </vt:vector>
  </TitlesOfParts>
  <Company>Eastleigh Borough Council</Company>
  <LinksUpToDate>false</LinksUpToDate>
  <CharactersWithSpaces>94257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Retention &amp; Disposal Schedule</dc:title>
  <dc:creator>Windows User</dc:creator>
  <cp:lastModifiedBy>Johnson, Denise</cp:lastModifiedBy>
  <cp:revision>2</cp:revision>
  <dcterms:created xsi:type="dcterms:W3CDTF">2023-05-19T14:22:00Z</dcterms:created>
  <dcterms:modified xsi:type="dcterms:W3CDTF">2023-05-19T14:22:00Z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0x0101005B7CBE3E1F6CE442A0208AC7332D9610</vt:lpwstr>
  </property>
  <property fmtid="{D5CDD505-2E9C-101B-9397-08002B2CF9AE}" pid="3" name="Order">
    <vt:r8>30000</vt:r8>
  </property>
</Properties>
</file>