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6817" w14:textId="088C73A1" w:rsidR="0052772B" w:rsidRPr="00A968A5" w:rsidRDefault="0052772B">
      <w:pPr>
        <w:rPr>
          <w:rFonts w:cstheme="minorHAnsi"/>
        </w:rPr>
      </w:pPr>
      <w:r>
        <w:t xml:space="preserve">Street Naming and Numbering is a chargeable service. Please see charges from </w:t>
      </w:r>
      <w:r w:rsidR="00A968A5">
        <w:t>1</w:t>
      </w:r>
      <w:r w:rsidR="00A968A5" w:rsidRPr="00A968A5">
        <w:rPr>
          <w:vertAlign w:val="superscript"/>
        </w:rPr>
        <w:t>st</w:t>
      </w:r>
      <w:r w:rsidR="00A968A5">
        <w:t xml:space="preserve"> </w:t>
      </w:r>
      <w:r w:rsidR="009F0725">
        <w:t>October</w:t>
      </w:r>
      <w:r w:rsidR="00A968A5">
        <w:t xml:space="preserve"> </w:t>
      </w:r>
      <w:r>
        <w:t>202</w:t>
      </w:r>
      <w:r w:rsidR="00A968A5">
        <w:t>4</w:t>
      </w:r>
      <w:r>
        <w:t xml:space="preserve"> </w:t>
      </w:r>
      <w:r w:rsidRPr="00A968A5">
        <w:rPr>
          <w:rFonts w:cstheme="minorHAnsi"/>
        </w:rPr>
        <w:t>below: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2409"/>
      </w:tblGrid>
      <w:tr w:rsidR="00A968A5" w:rsidRPr="00A968A5" w14:paraId="7B8E0D9A" w14:textId="77777777" w:rsidTr="00A968A5">
        <w:trPr>
          <w:tblHeader/>
        </w:trPr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CA3D4A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lang w:eastAsia="en-GB"/>
              </w:rPr>
            </w:pPr>
            <w:r w:rsidRPr="00A968A5">
              <w:rPr>
                <w:rFonts w:eastAsia="Times New Roman" w:cstheme="minorHAnsi"/>
                <w:bCs/>
                <w:color w:val="000000" w:themeColor="text1"/>
                <w:lang w:eastAsia="en-GB"/>
              </w:rPr>
              <w:t>Activity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EFEFE"/>
            <w:vAlign w:val="center"/>
            <w:hideMark/>
          </w:tcPr>
          <w:p w14:paraId="2E9DECB1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bCs/>
                <w:color w:val="000000" w:themeColor="text1"/>
                <w:lang w:eastAsia="en-GB"/>
              </w:rPr>
            </w:pPr>
            <w:r w:rsidRPr="00A968A5">
              <w:rPr>
                <w:rFonts w:eastAsia="Times New Roman" w:cstheme="minorHAnsi"/>
                <w:bCs/>
                <w:color w:val="000000" w:themeColor="text1"/>
                <w:lang w:eastAsia="en-GB"/>
              </w:rPr>
              <w:t>Charge</w:t>
            </w:r>
          </w:p>
        </w:tc>
      </w:tr>
      <w:tr w:rsidR="00A968A5" w:rsidRPr="00A968A5" w14:paraId="27C720F8" w14:textId="77777777" w:rsidTr="00A968A5">
        <w:tc>
          <w:tcPr>
            <w:tcW w:w="6678" w:type="dxa"/>
            <w:shd w:val="clear" w:color="auto" w:fill="F2F2F2" w:themeFill="background1" w:themeFillShade="F2"/>
            <w:vAlign w:val="center"/>
            <w:hideMark/>
          </w:tcPr>
          <w:p w14:paraId="13ACBBD8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eastAsia="Times New Roman" w:cstheme="minorHAnsi"/>
                <w:color w:val="000000" w:themeColor="text1"/>
                <w:lang w:eastAsia="en-GB"/>
              </w:rPr>
              <w:t>Change of property name</w:t>
            </w:r>
          </w:p>
        </w:tc>
        <w:tc>
          <w:tcPr>
            <w:tcW w:w="2409" w:type="dxa"/>
            <w:shd w:val="clear" w:color="auto" w:fill="F2F2F2" w:themeFill="background1" w:themeFillShade="F2"/>
            <w:hideMark/>
          </w:tcPr>
          <w:p w14:paraId="64AEFA59" w14:textId="44B125DB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£</w:t>
            </w:r>
            <w:r w:rsidR="00B56EE6">
              <w:rPr>
                <w:rFonts w:cstheme="minorHAnsi"/>
                <w:color w:val="000000" w:themeColor="text1"/>
                <w:lang w:eastAsia="en-GB"/>
              </w:rPr>
              <w:t>90</w:t>
            </w:r>
          </w:p>
        </w:tc>
      </w:tr>
      <w:tr w:rsidR="00A968A5" w:rsidRPr="00A968A5" w14:paraId="3C8B69CC" w14:textId="77777777" w:rsidTr="00A968A5">
        <w:tc>
          <w:tcPr>
            <w:tcW w:w="6678" w:type="dxa"/>
            <w:shd w:val="clear" w:color="auto" w:fill="FEFEFE"/>
            <w:vAlign w:val="center"/>
            <w:hideMark/>
          </w:tcPr>
          <w:p w14:paraId="1D488E81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eastAsia="Times New Roman" w:cstheme="minorHAnsi"/>
                <w:color w:val="000000" w:themeColor="text1"/>
                <w:lang w:eastAsia="en-GB"/>
              </w:rPr>
              <w:t>New postal address for an individual property</w:t>
            </w:r>
          </w:p>
        </w:tc>
        <w:tc>
          <w:tcPr>
            <w:tcW w:w="2409" w:type="dxa"/>
            <w:shd w:val="clear" w:color="auto" w:fill="FEFEFE"/>
            <w:hideMark/>
          </w:tcPr>
          <w:p w14:paraId="038FBE7D" w14:textId="16ACCD83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£9</w:t>
            </w:r>
            <w:r w:rsidR="00B56EE6">
              <w:rPr>
                <w:rFonts w:cstheme="minorHAnsi"/>
                <w:color w:val="000000" w:themeColor="text1"/>
                <w:lang w:eastAsia="en-GB"/>
              </w:rPr>
              <w:t>5</w:t>
            </w:r>
          </w:p>
        </w:tc>
      </w:tr>
      <w:tr w:rsidR="00A968A5" w:rsidRPr="00A968A5" w14:paraId="0B327E07" w14:textId="77777777" w:rsidTr="00A968A5">
        <w:tc>
          <w:tcPr>
            <w:tcW w:w="6678" w:type="dxa"/>
            <w:shd w:val="clear" w:color="auto" w:fill="FEFEFE"/>
            <w:vAlign w:val="center"/>
            <w:hideMark/>
          </w:tcPr>
          <w:p w14:paraId="4B668D47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eastAsia="Times New Roman" w:cstheme="minorHAnsi"/>
                <w:color w:val="000000" w:themeColor="text1"/>
                <w:lang w:eastAsia="en-GB"/>
              </w:rPr>
              <w:t>New Development of 2 - 5 plots</w:t>
            </w:r>
          </w:p>
        </w:tc>
        <w:tc>
          <w:tcPr>
            <w:tcW w:w="2409" w:type="dxa"/>
            <w:shd w:val="clear" w:color="auto" w:fill="FEFEFE"/>
            <w:hideMark/>
          </w:tcPr>
          <w:p w14:paraId="3846B249" w14:textId="781AFE0F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£1</w:t>
            </w:r>
            <w:r w:rsidR="00B56EE6">
              <w:rPr>
                <w:rFonts w:cstheme="minorHAnsi"/>
                <w:color w:val="000000" w:themeColor="text1"/>
                <w:lang w:eastAsia="en-GB"/>
              </w:rPr>
              <w:t>70</w:t>
            </w:r>
          </w:p>
        </w:tc>
      </w:tr>
      <w:tr w:rsidR="00A968A5" w:rsidRPr="00A968A5" w14:paraId="5A59CB8D" w14:textId="77777777" w:rsidTr="00A968A5">
        <w:tc>
          <w:tcPr>
            <w:tcW w:w="6678" w:type="dxa"/>
            <w:shd w:val="clear" w:color="auto" w:fill="F1F1F1"/>
            <w:vAlign w:val="center"/>
            <w:hideMark/>
          </w:tcPr>
          <w:p w14:paraId="2B198E6A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eastAsia="Times New Roman" w:cstheme="minorHAnsi"/>
                <w:color w:val="000000" w:themeColor="text1"/>
                <w:lang w:eastAsia="en-GB"/>
              </w:rPr>
              <w:t>New Development of 6-10 plots</w:t>
            </w:r>
          </w:p>
        </w:tc>
        <w:tc>
          <w:tcPr>
            <w:tcW w:w="2409" w:type="dxa"/>
            <w:shd w:val="clear" w:color="auto" w:fill="F1F1F1"/>
            <w:hideMark/>
          </w:tcPr>
          <w:p w14:paraId="0E793102" w14:textId="2B145542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£</w:t>
            </w:r>
            <w:r w:rsidR="00B56EE6">
              <w:rPr>
                <w:rFonts w:cstheme="minorHAnsi"/>
                <w:color w:val="000000" w:themeColor="text1"/>
                <w:lang w:eastAsia="en-GB"/>
              </w:rPr>
              <w:t>300</w:t>
            </w:r>
          </w:p>
        </w:tc>
      </w:tr>
      <w:tr w:rsidR="00A968A5" w:rsidRPr="00A968A5" w14:paraId="0B8BF929" w14:textId="77777777" w:rsidTr="00A968A5">
        <w:tc>
          <w:tcPr>
            <w:tcW w:w="6678" w:type="dxa"/>
            <w:shd w:val="clear" w:color="auto" w:fill="FEFEFE"/>
            <w:vAlign w:val="center"/>
            <w:hideMark/>
          </w:tcPr>
          <w:p w14:paraId="41E2D868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eastAsia="Times New Roman" w:cstheme="minorHAnsi"/>
                <w:color w:val="000000" w:themeColor="text1"/>
                <w:lang w:eastAsia="en-GB"/>
              </w:rPr>
              <w:t>New Development of 11 -20 plots</w:t>
            </w:r>
          </w:p>
        </w:tc>
        <w:tc>
          <w:tcPr>
            <w:tcW w:w="2409" w:type="dxa"/>
            <w:shd w:val="clear" w:color="auto" w:fill="FEFEFE"/>
            <w:hideMark/>
          </w:tcPr>
          <w:p w14:paraId="3694F51C" w14:textId="7EF74954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£4</w:t>
            </w:r>
            <w:r w:rsidR="00B56EE6">
              <w:rPr>
                <w:rFonts w:cstheme="minorHAnsi"/>
                <w:color w:val="000000" w:themeColor="text1"/>
                <w:lang w:eastAsia="en-GB"/>
              </w:rPr>
              <w:t>80</w:t>
            </w:r>
          </w:p>
        </w:tc>
      </w:tr>
      <w:tr w:rsidR="00A968A5" w:rsidRPr="00A968A5" w14:paraId="6D8DCEEC" w14:textId="77777777" w:rsidTr="00A968A5">
        <w:tc>
          <w:tcPr>
            <w:tcW w:w="6678" w:type="dxa"/>
            <w:shd w:val="clear" w:color="auto" w:fill="F1F1F1"/>
            <w:vAlign w:val="center"/>
            <w:hideMark/>
          </w:tcPr>
          <w:p w14:paraId="13E24009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eastAsia="Times New Roman" w:cstheme="minorHAnsi"/>
                <w:color w:val="000000" w:themeColor="text1"/>
                <w:lang w:eastAsia="en-GB"/>
              </w:rPr>
              <w:t>New Development of 21 or more plots</w:t>
            </w:r>
          </w:p>
        </w:tc>
        <w:tc>
          <w:tcPr>
            <w:tcW w:w="2409" w:type="dxa"/>
            <w:shd w:val="clear" w:color="auto" w:fill="F1F1F1"/>
            <w:hideMark/>
          </w:tcPr>
          <w:p w14:paraId="69BF5E34" w14:textId="5A0E997B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£2</w:t>
            </w:r>
            <w:r w:rsidR="0032512E">
              <w:rPr>
                <w:rFonts w:cstheme="minorHAnsi"/>
                <w:color w:val="000000" w:themeColor="text1"/>
                <w:lang w:eastAsia="en-GB"/>
              </w:rPr>
              <w:t>7</w:t>
            </w:r>
            <w:r w:rsidRPr="00A968A5">
              <w:rPr>
                <w:rFonts w:cstheme="minorHAnsi"/>
                <w:color w:val="000000" w:themeColor="text1"/>
                <w:lang w:eastAsia="en-GB"/>
              </w:rPr>
              <w:t>/plot</w:t>
            </w:r>
          </w:p>
        </w:tc>
      </w:tr>
      <w:tr w:rsidR="00A968A5" w:rsidRPr="00A968A5" w14:paraId="552C946C" w14:textId="77777777" w:rsidTr="00A968A5">
        <w:tc>
          <w:tcPr>
            <w:tcW w:w="6678" w:type="dxa"/>
            <w:shd w:val="clear" w:color="auto" w:fill="auto"/>
            <w:vAlign w:val="center"/>
            <w:hideMark/>
          </w:tcPr>
          <w:p w14:paraId="7448325C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eastAsia="Times New Roman" w:cstheme="minorHAnsi"/>
                <w:color w:val="000000" w:themeColor="text1"/>
                <w:lang w:eastAsia="en-GB"/>
              </w:rPr>
              <w:t>Change to new addresses due to the development changing after the schedule has been issued</w:t>
            </w:r>
          </w:p>
        </w:tc>
        <w:tc>
          <w:tcPr>
            <w:tcW w:w="2409" w:type="dxa"/>
            <w:shd w:val="clear" w:color="auto" w:fill="auto"/>
            <w:hideMark/>
          </w:tcPr>
          <w:p w14:paraId="10C0F2BA" w14:textId="3BE573AE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£</w:t>
            </w:r>
            <w:r w:rsidR="0032512E">
              <w:rPr>
                <w:rFonts w:cstheme="minorHAnsi"/>
                <w:color w:val="000000" w:themeColor="text1"/>
                <w:lang w:eastAsia="en-GB"/>
              </w:rPr>
              <w:t>30</w:t>
            </w:r>
            <w:r w:rsidRPr="00A968A5">
              <w:rPr>
                <w:rFonts w:cstheme="minorHAnsi"/>
                <w:color w:val="000000" w:themeColor="text1"/>
                <w:lang w:eastAsia="en-GB"/>
              </w:rPr>
              <w:t>/plot</w:t>
            </w:r>
          </w:p>
        </w:tc>
      </w:tr>
      <w:tr w:rsidR="00A968A5" w:rsidRPr="00A968A5" w14:paraId="67A2CC18" w14:textId="77777777" w:rsidTr="00A968A5">
        <w:tc>
          <w:tcPr>
            <w:tcW w:w="6678" w:type="dxa"/>
            <w:shd w:val="clear" w:color="auto" w:fill="F2F2F2" w:themeFill="background1" w:themeFillShade="F2"/>
            <w:vAlign w:val="center"/>
          </w:tcPr>
          <w:p w14:paraId="2A46DEAF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Naming of new block of flats/building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BD9A52E" w14:textId="77777777" w:rsidR="00A968A5" w:rsidRPr="00A968A5" w:rsidRDefault="00A968A5" w:rsidP="001D548E">
            <w:pPr>
              <w:spacing w:after="0" w:line="240" w:lineRule="auto"/>
              <w:rPr>
                <w:rFonts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£290</w:t>
            </w:r>
          </w:p>
        </w:tc>
      </w:tr>
      <w:tr w:rsidR="00A968A5" w:rsidRPr="00A968A5" w14:paraId="2B4B2EC2" w14:textId="77777777" w:rsidTr="00A968A5">
        <w:tc>
          <w:tcPr>
            <w:tcW w:w="6678" w:type="dxa"/>
            <w:shd w:val="clear" w:color="auto" w:fill="auto"/>
            <w:vAlign w:val="center"/>
          </w:tcPr>
          <w:p w14:paraId="6B7CB49E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Renaming of an existing street</w:t>
            </w:r>
          </w:p>
        </w:tc>
        <w:tc>
          <w:tcPr>
            <w:tcW w:w="2409" w:type="dxa"/>
            <w:shd w:val="clear" w:color="auto" w:fill="auto"/>
          </w:tcPr>
          <w:p w14:paraId="2A2A13ED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£200 + £5/property</w:t>
            </w:r>
          </w:p>
        </w:tc>
      </w:tr>
      <w:tr w:rsidR="00A968A5" w:rsidRPr="00A968A5" w14:paraId="3E145858" w14:textId="77777777" w:rsidTr="00A968A5">
        <w:tc>
          <w:tcPr>
            <w:tcW w:w="6678" w:type="dxa"/>
            <w:shd w:val="clear" w:color="auto" w:fill="F2F2F2" w:themeFill="background1" w:themeFillShade="F2"/>
            <w:vAlign w:val="center"/>
          </w:tcPr>
          <w:p w14:paraId="7E4DA323" w14:textId="288E44DA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</w:rPr>
              <w:t>Research archive for address history (up to 3 hours)</w:t>
            </w:r>
            <w:r w:rsidR="000C1FD8">
              <w:rPr>
                <w:rFonts w:cstheme="minorHAnsi"/>
                <w:color w:val="000000" w:themeColor="text1"/>
              </w:rPr>
              <w:t>*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3786DAE" w14:textId="77777777" w:rsidR="00A968A5" w:rsidRPr="00A968A5" w:rsidRDefault="00A968A5" w:rsidP="001D548E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A968A5">
              <w:rPr>
                <w:rFonts w:cstheme="minorHAnsi"/>
                <w:color w:val="000000" w:themeColor="text1"/>
                <w:lang w:eastAsia="en-GB"/>
              </w:rPr>
              <w:t>£100</w:t>
            </w:r>
          </w:p>
        </w:tc>
      </w:tr>
    </w:tbl>
    <w:p w14:paraId="667A9185" w14:textId="77777777" w:rsidR="0052772B" w:rsidRDefault="0052772B" w:rsidP="000C1FD8">
      <w:pPr>
        <w:ind w:left="-142"/>
      </w:pPr>
    </w:p>
    <w:p w14:paraId="67B6C30E" w14:textId="77777777" w:rsidR="000C1FD8" w:rsidRDefault="000C1FD8" w:rsidP="000C1FD8">
      <w:pPr>
        <w:ind w:left="142" w:hanging="142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*</w:t>
      </w:r>
      <w:r w:rsidRPr="000C1FD8">
        <w:rPr>
          <w:rFonts w:cstheme="minorHAnsi"/>
          <w:color w:val="222222"/>
          <w:shd w:val="clear" w:color="auto" w:fill="FFFFFF"/>
        </w:rPr>
        <w:t>We offer a research service for anyone interested in the origin of street or building names, including those that no longer exist. The cost of this service is £100 and is non-refundable, even if no information can be found.</w:t>
      </w:r>
      <w:r w:rsidRPr="000C1FD8">
        <w:rPr>
          <w:rFonts w:ascii="Arial" w:hAnsi="Arial" w:cs="Arial"/>
          <w:color w:val="222222"/>
          <w:shd w:val="clear" w:color="auto" w:fill="FFFFFF"/>
        </w:rPr>
        <w:t> </w:t>
      </w:r>
    </w:p>
    <w:p w14:paraId="1758688B" w14:textId="6965D024" w:rsidR="000C1FD8" w:rsidRDefault="000C1FD8" w:rsidP="000C1FD8">
      <w:pPr>
        <w:ind w:left="-142"/>
        <w:jc w:val="both"/>
      </w:pPr>
    </w:p>
    <w:sectPr w:rsidR="000C1FD8" w:rsidSect="000C1FD8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2B"/>
    <w:rsid w:val="000C1FD8"/>
    <w:rsid w:val="00162B16"/>
    <w:rsid w:val="0032512E"/>
    <w:rsid w:val="0052772B"/>
    <w:rsid w:val="0071375D"/>
    <w:rsid w:val="0095123A"/>
    <w:rsid w:val="009F0725"/>
    <w:rsid w:val="00A36D31"/>
    <w:rsid w:val="00A968A5"/>
    <w:rsid w:val="00B56EE6"/>
    <w:rsid w:val="00DB615F"/>
    <w:rsid w:val="00E526FA"/>
    <w:rsid w:val="00E9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566E"/>
  <w15:chartTrackingRefBased/>
  <w15:docId w15:val="{6B66AA3D-4A90-447A-B428-D007B0FF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2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5f70c-a814-4e20-86cf-535ebd3cc8c9">
      <Terms xmlns="http://schemas.microsoft.com/office/infopath/2007/PartnerControls"/>
    </lcf76f155ced4ddcb4097134ff3c332f>
    <TaxCatchAll xmlns="9b61cb81-77f9-4107-b2ee-c4a6dc7380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2F3ABD7BD6348A6943D69169C724F" ma:contentTypeVersion="14" ma:contentTypeDescription="Create a new document." ma:contentTypeScope="" ma:versionID="319a15294127d6f2d3a020e67368cba3">
  <xsd:schema xmlns:xsd="http://www.w3.org/2001/XMLSchema" xmlns:xs="http://www.w3.org/2001/XMLSchema" xmlns:p="http://schemas.microsoft.com/office/2006/metadata/properties" xmlns:ns2="abb5f70c-a814-4e20-86cf-535ebd3cc8c9" xmlns:ns3="9b61cb81-77f9-4107-b2ee-c4a6dc738061" targetNamespace="http://schemas.microsoft.com/office/2006/metadata/properties" ma:root="true" ma:fieldsID="19dd2a2b3410de12338550435ed95560" ns2:_="" ns3:_="">
    <xsd:import namespace="abb5f70c-a814-4e20-86cf-535ebd3cc8c9"/>
    <xsd:import namespace="9b61cb81-77f9-4107-b2ee-c4a6dc73806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f70c-a814-4e20-86cf-535ebd3cc8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1cb81-77f9-4107-b2ee-c4a6dc7380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3112db6-f66b-4c76-8b1a-9ab14bae351a}" ma:internalName="TaxCatchAll" ma:showField="CatchAllData" ma:web="9b61cb81-77f9-4107-b2ee-c4a6dc738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A8C9E-1592-403B-B073-6DBD97D9A33F}">
  <ds:schemaRefs>
    <ds:schemaRef ds:uri="http://schemas.microsoft.com/office/2006/metadata/properties"/>
    <ds:schemaRef ds:uri="http://schemas.microsoft.com/office/infopath/2007/PartnerControls"/>
    <ds:schemaRef ds:uri="abb5f70c-a814-4e20-86cf-535ebd3cc8c9"/>
    <ds:schemaRef ds:uri="9b61cb81-77f9-4107-b2ee-c4a6dc738061"/>
  </ds:schemaRefs>
</ds:datastoreItem>
</file>

<file path=customXml/itemProps2.xml><?xml version="1.0" encoding="utf-8"?>
<ds:datastoreItem xmlns:ds="http://schemas.openxmlformats.org/officeDocument/2006/customXml" ds:itemID="{A6772EB8-BAC4-430F-A647-9CB5EB628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5f70c-a814-4e20-86cf-535ebd3cc8c9"/>
    <ds:schemaRef ds:uri="9b61cb81-77f9-4107-b2ee-c4a6dc738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13CAF8-09EB-4E3A-B1F6-05A5CB40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Eastleigh Borough Council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Debreceni, Debbie</dc:creator>
  <cp:keywords/>
  <dc:description/>
  <cp:lastModifiedBy>Johnson, Toni</cp:lastModifiedBy>
  <cp:revision>2</cp:revision>
  <dcterms:created xsi:type="dcterms:W3CDTF">2024-10-02T10:47:00Z</dcterms:created>
  <dcterms:modified xsi:type="dcterms:W3CDTF">2024-10-02T10:47:00Z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0x0101000972F3ABD7BD6348A6943D69169C724F</vt:lpwstr>
  </property>
  <property fmtid="{D5CDD505-2E9C-101B-9397-08002B2CF9AE}" pid="3" name="Order">
    <vt:r8>412800</vt:r8>
  </property>
  <property fmtid="{D5CDD505-2E9C-101B-9397-08002B2CF9AE}" pid="4" name="MediaServiceImageTags">
    <vt:lpwstr/>
  </property>
</Properties>
</file>